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91341" w:rsidRPr="00C32C72" w:rsidRDefault="00891341" w:rsidP="00905566">
      <w:pPr>
        <w:spacing w:line="276" w:lineRule="auto"/>
        <w:rPr>
          <w:rFonts w:ascii="Times New Roman" w:eastAsia="Times New Roman" w:hAnsi="Times New Roman"/>
          <w:sz w:val="28"/>
          <w:szCs w:val="28"/>
        </w:rPr>
      </w:pPr>
      <w:bookmarkStart w:id="0" w:name="page1"/>
      <w:bookmarkEnd w:id="0"/>
    </w:p>
    <w:p w:rsidR="005402E3" w:rsidRDefault="005402E3" w:rsidP="00E83A1D">
      <w:pPr>
        <w:spacing w:line="276" w:lineRule="auto"/>
        <w:rPr>
          <w:rFonts w:ascii="Times New Roman" w:eastAsia="Times New Roman" w:hAnsi="Times New Roman"/>
          <w:sz w:val="28"/>
          <w:szCs w:val="28"/>
        </w:rPr>
      </w:pPr>
    </w:p>
    <w:p w:rsidR="005402E3" w:rsidRDefault="005402E3" w:rsidP="00E83A1D">
      <w:pPr>
        <w:spacing w:line="276" w:lineRule="auto"/>
        <w:rPr>
          <w:rFonts w:ascii="Times New Roman" w:eastAsia="Times New Roman" w:hAnsi="Times New Roman"/>
          <w:sz w:val="28"/>
          <w:szCs w:val="28"/>
        </w:rPr>
      </w:pPr>
    </w:p>
    <w:p w:rsidR="005402E3" w:rsidRDefault="005402E3" w:rsidP="00E83A1D">
      <w:pPr>
        <w:spacing w:line="276" w:lineRule="auto"/>
        <w:rPr>
          <w:rFonts w:ascii="Times New Roman" w:eastAsia="Times New Roman" w:hAnsi="Times New Roman"/>
          <w:sz w:val="28"/>
          <w:szCs w:val="28"/>
        </w:rPr>
      </w:pPr>
    </w:p>
    <w:p w:rsidR="005402E3" w:rsidRDefault="005402E3" w:rsidP="00E83A1D">
      <w:pPr>
        <w:spacing w:line="276" w:lineRule="auto"/>
        <w:rPr>
          <w:rFonts w:ascii="Times New Roman" w:eastAsia="Times New Roman" w:hAnsi="Times New Roman"/>
          <w:sz w:val="28"/>
          <w:szCs w:val="28"/>
        </w:rPr>
      </w:pPr>
    </w:p>
    <w:p w:rsidR="005402E3" w:rsidRDefault="007B0AC2" w:rsidP="00E83A1D">
      <w:pPr>
        <w:spacing w:line="276"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5727700" cy="7882607"/>
            <wp:effectExtent l="0" t="0" r="0" b="0"/>
            <wp:docPr id="3" name="Рисунок 3" descr="C:\Users\User\Desktop\титульник адаптирован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 адаптированная.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7882607"/>
                    </a:xfrm>
                    <a:prstGeom prst="rect">
                      <a:avLst/>
                    </a:prstGeom>
                    <a:noFill/>
                    <a:ln>
                      <a:noFill/>
                    </a:ln>
                  </pic:spPr>
                </pic:pic>
              </a:graphicData>
            </a:graphic>
          </wp:inline>
        </w:drawing>
      </w:r>
      <w:bookmarkStart w:id="1" w:name="_GoBack"/>
      <w:bookmarkEnd w:id="1"/>
    </w:p>
    <w:p w:rsidR="00C32C72" w:rsidRDefault="00C32C72" w:rsidP="00E83A1D">
      <w:pPr>
        <w:spacing w:line="276" w:lineRule="auto"/>
        <w:rPr>
          <w:rFonts w:ascii="Times New Roman" w:eastAsia="Times New Roman" w:hAnsi="Times New Roman"/>
          <w:sz w:val="28"/>
          <w:szCs w:val="28"/>
        </w:rPr>
      </w:pPr>
    </w:p>
    <w:p w:rsidR="00C32C72" w:rsidRDefault="00C32C72" w:rsidP="00E83A1D">
      <w:pPr>
        <w:spacing w:line="276" w:lineRule="auto"/>
        <w:rPr>
          <w:rFonts w:ascii="Times New Roman" w:eastAsia="Times New Roman" w:hAnsi="Times New Roman"/>
          <w:sz w:val="28"/>
          <w:szCs w:val="28"/>
        </w:rPr>
      </w:pPr>
    </w:p>
    <w:p w:rsidR="00010834" w:rsidRPr="00AE26C0" w:rsidRDefault="00010834" w:rsidP="00E83A1D">
      <w:pPr>
        <w:spacing w:line="276" w:lineRule="auto"/>
        <w:rPr>
          <w:sz w:val="28"/>
          <w:szCs w:val="28"/>
        </w:rPr>
        <w:sectPr w:rsidR="00010834" w:rsidRPr="00AE26C0" w:rsidSect="00891341">
          <w:footerReference w:type="default" r:id="rId10"/>
          <w:footerReference w:type="first" r:id="rId11"/>
          <w:pgSz w:w="11900" w:h="16838"/>
          <w:pgMar w:top="568" w:right="1440" w:bottom="875" w:left="1440" w:header="0" w:footer="0" w:gutter="0"/>
          <w:pgNumType w:start="1"/>
          <w:cols w:space="0"/>
          <w:titlePg/>
          <w:docGrid w:linePitch="360"/>
        </w:sectPr>
      </w:pPr>
    </w:p>
    <w:bookmarkStart w:id="2" w:name="page2"/>
    <w:bookmarkEnd w:id="2"/>
    <w:p w:rsidR="002F7C58" w:rsidRPr="00CA61A7" w:rsidRDefault="00C02F29" w:rsidP="005402E3">
      <w:pPr>
        <w:tabs>
          <w:tab w:val="left" w:leader="dot" w:pos="9480"/>
        </w:tabs>
        <w:spacing w:line="276" w:lineRule="auto"/>
        <w:rPr>
          <w:rFonts w:ascii="Times New Roman" w:eastAsia="Times New Roman" w:hAnsi="Times New Roman" w:cs="Times New Roman"/>
          <w:sz w:val="28"/>
          <w:szCs w:val="28"/>
        </w:rPr>
      </w:pPr>
      <w:r w:rsidRPr="00CA61A7">
        <w:rPr>
          <w:rFonts w:ascii="Times New Roman" w:hAnsi="Times New Roman" w:cs="Times New Roman"/>
          <w:sz w:val="28"/>
          <w:szCs w:val="28"/>
        </w:rPr>
        <w:lastRenderedPageBreak/>
        <w:fldChar w:fldCharType="begin"/>
      </w:r>
      <w:r w:rsidR="002F7C58" w:rsidRPr="00CA61A7">
        <w:rPr>
          <w:rFonts w:ascii="Times New Roman" w:hAnsi="Times New Roman" w:cs="Times New Roman"/>
          <w:sz w:val="28"/>
          <w:szCs w:val="28"/>
        </w:rPr>
        <w:instrText>HYPERLINK \l "page3"</w:instrText>
      </w:r>
      <w:r w:rsidRPr="00CA61A7">
        <w:rPr>
          <w:rFonts w:ascii="Times New Roman" w:hAnsi="Times New Roman" w:cs="Times New Roman"/>
          <w:sz w:val="28"/>
          <w:szCs w:val="28"/>
        </w:rPr>
        <w:fldChar w:fldCharType="separate"/>
      </w:r>
      <w:r w:rsidR="002F7C58" w:rsidRPr="00CA61A7">
        <w:rPr>
          <w:rFonts w:ascii="Times New Roman" w:eastAsia="Times New Roman" w:hAnsi="Times New Roman" w:cs="Times New Roman"/>
          <w:sz w:val="28"/>
          <w:szCs w:val="28"/>
        </w:rPr>
        <w:t>ВВЕДЕНИЕ</w:t>
      </w:r>
      <w:r w:rsidRPr="00CA61A7">
        <w:rPr>
          <w:rFonts w:ascii="Times New Roman" w:hAnsi="Times New Roman" w:cs="Times New Roman"/>
          <w:sz w:val="28"/>
          <w:szCs w:val="28"/>
        </w:rPr>
        <w:fldChar w:fldCharType="end"/>
      </w:r>
      <w:r w:rsidR="002F7C58" w:rsidRPr="00CA61A7">
        <w:rPr>
          <w:rFonts w:ascii="Times New Roman" w:eastAsia="Times New Roman" w:hAnsi="Times New Roman" w:cs="Times New Roman"/>
          <w:sz w:val="28"/>
          <w:szCs w:val="28"/>
        </w:rPr>
        <w:t>……………………………………………………………………</w:t>
      </w:r>
      <w:r w:rsidR="00731BBE">
        <w:rPr>
          <w:rFonts w:ascii="Times New Roman" w:eastAsia="Times New Roman" w:hAnsi="Times New Roman" w:cs="Times New Roman"/>
          <w:sz w:val="28"/>
          <w:szCs w:val="28"/>
        </w:rPr>
        <w:t>……</w:t>
      </w:r>
      <w:hyperlink w:anchor="page3" w:history="1">
        <w:r w:rsidR="00731BBE">
          <w:rPr>
            <w:rFonts w:ascii="Times New Roman" w:eastAsia="Times New Roman" w:hAnsi="Times New Roman" w:cs="Times New Roman"/>
            <w:sz w:val="28"/>
            <w:szCs w:val="28"/>
          </w:rPr>
          <w:t>4</w:t>
        </w:r>
      </w:hyperlink>
    </w:p>
    <w:p w:rsidR="002F7C58" w:rsidRPr="00CA61A7" w:rsidRDefault="002F7C58" w:rsidP="005402E3">
      <w:pPr>
        <w:spacing w:line="276" w:lineRule="auto"/>
        <w:rPr>
          <w:rFonts w:ascii="Times New Roman" w:eastAsia="Times New Roman" w:hAnsi="Times New Roman" w:cs="Times New Roman"/>
          <w:sz w:val="28"/>
          <w:szCs w:val="28"/>
        </w:rPr>
      </w:pPr>
    </w:p>
    <w:p w:rsidR="002F7C58" w:rsidRPr="00CA61A7" w:rsidRDefault="005402E3" w:rsidP="005402E3">
      <w:pPr>
        <w:tabs>
          <w:tab w:val="left" w:leader="dot" w:pos="9480"/>
        </w:tabs>
        <w:spacing w:line="276" w:lineRule="auto"/>
        <w:rPr>
          <w:rFonts w:ascii="Times New Roman" w:eastAsia="Times New Roman" w:hAnsi="Times New Roman" w:cs="Times New Roman"/>
          <w:sz w:val="28"/>
          <w:szCs w:val="28"/>
        </w:rPr>
      </w:pPr>
      <w:hyperlink w:anchor="page6" w:history="1">
        <w:r w:rsidR="002F7C58" w:rsidRPr="00CA61A7">
          <w:rPr>
            <w:rFonts w:ascii="Times New Roman" w:eastAsia="Times New Roman" w:hAnsi="Times New Roman" w:cs="Times New Roman"/>
            <w:sz w:val="28"/>
            <w:szCs w:val="28"/>
          </w:rPr>
          <w:t>1. ЦЕЛЕВОЙ РАЗДЕЛ</w:t>
        </w:r>
      </w:hyperlink>
      <w:r w:rsidR="002F7C58" w:rsidRPr="00CA61A7">
        <w:rPr>
          <w:rFonts w:ascii="Times New Roman" w:eastAsia="Times New Roman" w:hAnsi="Times New Roman" w:cs="Times New Roman"/>
          <w:sz w:val="28"/>
          <w:szCs w:val="28"/>
        </w:rPr>
        <w:t>………………………………………………………</w:t>
      </w:r>
      <w:r w:rsidR="002F7C58">
        <w:rPr>
          <w:rFonts w:ascii="Times New Roman" w:eastAsia="Times New Roman" w:hAnsi="Times New Roman" w:cs="Times New Roman"/>
          <w:sz w:val="28"/>
          <w:szCs w:val="28"/>
        </w:rPr>
        <w:t>…</w:t>
      </w:r>
      <w:hyperlink w:anchor="page6" w:history="1">
        <w:r w:rsidR="00731BBE">
          <w:rPr>
            <w:rFonts w:ascii="Times New Roman" w:eastAsia="Times New Roman" w:hAnsi="Times New Roman" w:cs="Times New Roman"/>
            <w:sz w:val="28"/>
            <w:szCs w:val="28"/>
          </w:rPr>
          <w:t>6</w:t>
        </w:r>
      </w:hyperlink>
    </w:p>
    <w:p w:rsidR="002F7C58" w:rsidRPr="00CA61A7" w:rsidRDefault="005402E3" w:rsidP="005402E3">
      <w:pPr>
        <w:tabs>
          <w:tab w:val="left" w:leader="dot" w:pos="9480"/>
        </w:tabs>
        <w:spacing w:line="276" w:lineRule="auto"/>
        <w:rPr>
          <w:rFonts w:ascii="Times New Roman" w:eastAsia="Times New Roman" w:hAnsi="Times New Roman" w:cs="Times New Roman"/>
          <w:sz w:val="28"/>
          <w:szCs w:val="28"/>
        </w:rPr>
      </w:pPr>
      <w:hyperlink w:anchor="page6" w:history="1">
        <w:r w:rsidR="002F7C58" w:rsidRPr="00CA61A7">
          <w:rPr>
            <w:rFonts w:ascii="Times New Roman" w:eastAsia="Times New Roman" w:hAnsi="Times New Roman" w:cs="Times New Roman"/>
            <w:sz w:val="28"/>
            <w:szCs w:val="28"/>
          </w:rPr>
          <w:t>1.1. Пояснительная записка</w:t>
        </w:r>
      </w:hyperlink>
      <w:r w:rsidR="002F7C58" w:rsidRPr="00CA61A7">
        <w:rPr>
          <w:rFonts w:ascii="Times New Roman" w:eastAsia="Times New Roman" w:hAnsi="Times New Roman" w:cs="Times New Roman"/>
          <w:sz w:val="28"/>
          <w:szCs w:val="28"/>
        </w:rPr>
        <w:t>…………………………………………………</w:t>
      </w:r>
      <w:r w:rsidR="002F7C58">
        <w:rPr>
          <w:rFonts w:ascii="Times New Roman" w:eastAsia="Times New Roman" w:hAnsi="Times New Roman" w:cs="Times New Roman"/>
          <w:sz w:val="28"/>
          <w:szCs w:val="28"/>
        </w:rPr>
        <w:t>.</w:t>
      </w:r>
      <w:hyperlink w:anchor="page6" w:history="1">
        <w:r w:rsidR="00731BBE">
          <w:rPr>
            <w:rFonts w:ascii="Times New Roman" w:eastAsia="Times New Roman" w:hAnsi="Times New Roman" w:cs="Times New Roman"/>
            <w:sz w:val="28"/>
            <w:szCs w:val="28"/>
          </w:rPr>
          <w:t>6</w:t>
        </w:r>
      </w:hyperlink>
    </w:p>
    <w:p w:rsidR="00761855" w:rsidRPr="00761855" w:rsidRDefault="005402E3" w:rsidP="005402E3">
      <w:pPr>
        <w:tabs>
          <w:tab w:val="left" w:leader="dot" w:pos="9480"/>
        </w:tabs>
        <w:spacing w:line="276" w:lineRule="auto"/>
        <w:rPr>
          <w:rFonts w:ascii="Times New Roman" w:eastAsia="Times New Roman" w:hAnsi="Times New Roman" w:cs="Times New Roman"/>
          <w:sz w:val="28"/>
          <w:szCs w:val="28"/>
        </w:rPr>
      </w:pPr>
      <w:hyperlink w:anchor="page6" w:history="1">
        <w:r w:rsidR="003542FA">
          <w:rPr>
            <w:rFonts w:ascii="Times New Roman" w:eastAsia="Times New Roman" w:hAnsi="Times New Roman" w:cs="Times New Roman"/>
            <w:sz w:val="28"/>
            <w:szCs w:val="28"/>
          </w:rPr>
          <w:t xml:space="preserve">1.1.1 Цели и </w:t>
        </w:r>
        <w:r w:rsidR="002F7C58" w:rsidRPr="00CA61A7">
          <w:rPr>
            <w:rFonts w:ascii="Times New Roman" w:eastAsia="Times New Roman" w:hAnsi="Times New Roman" w:cs="Times New Roman"/>
            <w:sz w:val="28"/>
            <w:szCs w:val="28"/>
          </w:rPr>
          <w:t xml:space="preserve">задачи </w:t>
        </w:r>
      </w:hyperlink>
      <w:r w:rsidR="003542FA" w:rsidRPr="003542FA">
        <w:rPr>
          <w:rFonts w:ascii="Times New Roman" w:eastAsia="Times New Roman" w:hAnsi="Times New Roman" w:cs="Times New Roman"/>
          <w:sz w:val="28"/>
          <w:szCs w:val="28"/>
        </w:rPr>
        <w:t>реализации Программы</w:t>
      </w:r>
      <w:r w:rsidR="002F7C58" w:rsidRPr="00CA61A7">
        <w:rPr>
          <w:rFonts w:ascii="Times New Roman" w:eastAsia="Times New Roman" w:hAnsi="Times New Roman" w:cs="Times New Roman"/>
          <w:sz w:val="28"/>
          <w:szCs w:val="28"/>
        </w:rPr>
        <w:t>…………………</w:t>
      </w:r>
      <w:r w:rsidR="002F7C58">
        <w:rPr>
          <w:rFonts w:ascii="Times New Roman" w:eastAsia="Times New Roman" w:hAnsi="Times New Roman" w:cs="Times New Roman"/>
          <w:sz w:val="28"/>
          <w:szCs w:val="28"/>
        </w:rPr>
        <w:t>……………..</w:t>
      </w:r>
      <w:hyperlink w:anchor="page6" w:history="1">
        <w:r w:rsidR="00731BBE">
          <w:rPr>
            <w:rFonts w:ascii="Times New Roman" w:eastAsia="Times New Roman" w:hAnsi="Times New Roman" w:cs="Times New Roman"/>
            <w:sz w:val="28"/>
            <w:szCs w:val="28"/>
          </w:rPr>
          <w:t>7</w:t>
        </w:r>
      </w:hyperlink>
    </w:p>
    <w:p w:rsidR="003542FA" w:rsidRPr="00CA61A7" w:rsidRDefault="003542FA" w:rsidP="005402E3">
      <w:pPr>
        <w:tabs>
          <w:tab w:val="left" w:leader="dot" w:pos="9480"/>
        </w:tabs>
        <w:spacing w:line="276" w:lineRule="auto"/>
        <w:rPr>
          <w:rFonts w:ascii="Times New Roman" w:hAnsi="Times New Roman" w:cs="Times New Roman"/>
          <w:sz w:val="28"/>
          <w:szCs w:val="28"/>
        </w:rPr>
      </w:pPr>
      <w:r>
        <w:rPr>
          <w:rFonts w:ascii="Times New Roman" w:hAnsi="Times New Roman" w:cs="Times New Roman"/>
          <w:sz w:val="28"/>
          <w:szCs w:val="28"/>
        </w:rPr>
        <w:t>1.1.2. П</w:t>
      </w:r>
      <w:r w:rsidRPr="003542FA">
        <w:rPr>
          <w:rFonts w:ascii="Times New Roman" w:hAnsi="Times New Roman" w:cs="Times New Roman"/>
          <w:sz w:val="28"/>
          <w:szCs w:val="28"/>
        </w:rPr>
        <w:t>ринципы</w:t>
      </w:r>
      <w:r>
        <w:rPr>
          <w:rFonts w:ascii="Times New Roman" w:hAnsi="Times New Roman" w:cs="Times New Roman"/>
          <w:sz w:val="28"/>
          <w:szCs w:val="28"/>
        </w:rPr>
        <w:t xml:space="preserve"> и подходы к формированию Программы………………..</w:t>
      </w:r>
      <w:r w:rsidR="00731BBE">
        <w:rPr>
          <w:rFonts w:ascii="Times New Roman" w:hAnsi="Times New Roman" w:cs="Times New Roman"/>
          <w:sz w:val="28"/>
          <w:szCs w:val="28"/>
        </w:rPr>
        <w:t>9</w:t>
      </w:r>
    </w:p>
    <w:p w:rsidR="00761855" w:rsidRDefault="00761855" w:rsidP="005402E3">
      <w:pPr>
        <w:tabs>
          <w:tab w:val="left" w:leader="dot" w:pos="9480"/>
        </w:tabs>
        <w:spacing w:line="276" w:lineRule="auto"/>
        <w:rPr>
          <w:rFonts w:ascii="Times New Roman" w:eastAsia="Times New Roman" w:hAnsi="Times New Roman" w:cs="Times New Roman"/>
          <w:sz w:val="28"/>
          <w:szCs w:val="28"/>
          <w:lang w:eastAsia="en-US"/>
        </w:rPr>
      </w:pPr>
      <w:r>
        <w:rPr>
          <w:rFonts w:ascii="Times New Roman" w:hAnsi="Times New Roman" w:cs="Times New Roman"/>
          <w:sz w:val="28"/>
          <w:szCs w:val="28"/>
        </w:rPr>
        <w:t>1.1.3.</w:t>
      </w:r>
      <w:r w:rsidR="00B440E7" w:rsidRPr="00B440E7">
        <w:rPr>
          <w:rFonts w:ascii="Times New Roman" w:eastAsia="Times New Roman" w:hAnsi="Times New Roman" w:cs="Times New Roman"/>
          <w:b/>
          <w:sz w:val="28"/>
          <w:szCs w:val="28"/>
        </w:rPr>
        <w:t xml:space="preserve"> </w:t>
      </w:r>
      <w:r w:rsidR="00B440E7" w:rsidRPr="00B440E7">
        <w:rPr>
          <w:rFonts w:ascii="Times New Roman" w:eastAsia="Times New Roman" w:hAnsi="Times New Roman" w:cs="Times New Roman"/>
          <w:sz w:val="28"/>
          <w:szCs w:val="28"/>
        </w:rPr>
        <w:t>Значимые для разработки и реализации Программы характеристики. Характеристика групп.</w:t>
      </w:r>
      <w:r>
        <w:rPr>
          <w:rFonts w:ascii="Times New Roman" w:eastAsia="Times New Roman" w:hAnsi="Times New Roman" w:cs="Times New Roman"/>
          <w:sz w:val="28"/>
          <w:szCs w:val="28"/>
          <w:lang w:eastAsia="en-US"/>
        </w:rPr>
        <w:t>……………</w:t>
      </w:r>
      <w:r w:rsidR="00731BBE">
        <w:rPr>
          <w:rFonts w:ascii="Times New Roman" w:eastAsia="Times New Roman" w:hAnsi="Times New Roman" w:cs="Times New Roman"/>
          <w:sz w:val="28"/>
          <w:szCs w:val="28"/>
          <w:lang w:eastAsia="en-US"/>
        </w:rPr>
        <w:t>11</w:t>
      </w:r>
    </w:p>
    <w:p w:rsidR="00B440E7" w:rsidRDefault="00B440E7" w:rsidP="005402E3">
      <w:pPr>
        <w:pStyle w:val="af1"/>
        <w:tabs>
          <w:tab w:val="left" w:pos="993"/>
        </w:tabs>
        <w:spacing w:before="0" w:beforeAutospacing="0" w:after="0" w:afterAutospacing="0"/>
        <w:rPr>
          <w:bCs/>
          <w:sz w:val="28"/>
          <w:szCs w:val="28"/>
        </w:rPr>
      </w:pPr>
      <w:r w:rsidRPr="00B440E7">
        <w:rPr>
          <w:bCs/>
          <w:sz w:val="28"/>
          <w:szCs w:val="28"/>
        </w:rPr>
        <w:t>1.1.3.1. Географическое месторасположение</w:t>
      </w:r>
      <w:r w:rsidR="00731BBE">
        <w:rPr>
          <w:bCs/>
          <w:sz w:val="28"/>
          <w:szCs w:val="28"/>
        </w:rPr>
        <w:t>….11</w:t>
      </w:r>
    </w:p>
    <w:p w:rsidR="00B440E7" w:rsidRPr="00B440E7" w:rsidRDefault="00B440E7" w:rsidP="005402E3">
      <w:pPr>
        <w:pStyle w:val="af1"/>
        <w:tabs>
          <w:tab w:val="left" w:pos="993"/>
        </w:tabs>
        <w:spacing w:before="0" w:beforeAutospacing="0" w:after="0" w:afterAutospacing="0"/>
        <w:rPr>
          <w:bCs/>
          <w:sz w:val="28"/>
          <w:szCs w:val="28"/>
        </w:rPr>
      </w:pPr>
      <w:r w:rsidRPr="00B440E7">
        <w:rPr>
          <w:bCs/>
          <w:sz w:val="28"/>
          <w:szCs w:val="28"/>
        </w:rPr>
        <w:t>1.1.3.2. Характеристика социокультурной среды</w:t>
      </w:r>
      <w:r w:rsidR="00731BBE">
        <w:rPr>
          <w:bCs/>
          <w:sz w:val="28"/>
          <w:szCs w:val="28"/>
        </w:rPr>
        <w:t>…..11</w:t>
      </w:r>
    </w:p>
    <w:p w:rsidR="00B440E7" w:rsidRPr="004E29D5" w:rsidRDefault="00B440E7" w:rsidP="005402E3">
      <w:pPr>
        <w:rPr>
          <w:rFonts w:ascii="Times New Roman" w:eastAsia="Times New Roman" w:hAnsi="Times New Roman"/>
          <w:sz w:val="28"/>
          <w:szCs w:val="28"/>
        </w:rPr>
      </w:pPr>
      <w:r w:rsidRPr="004E29D5">
        <w:rPr>
          <w:rFonts w:ascii="Times New Roman" w:eastAsia="Times New Roman" w:hAnsi="Times New Roman" w:cs="Times New Roman"/>
          <w:sz w:val="28"/>
          <w:szCs w:val="28"/>
        </w:rPr>
        <w:t>1.1.3.3.</w:t>
      </w:r>
      <w:r w:rsidRPr="004E29D5">
        <w:rPr>
          <w:rFonts w:ascii="Times New Roman" w:eastAsia="Times New Roman" w:hAnsi="Times New Roman"/>
          <w:sz w:val="28"/>
          <w:szCs w:val="28"/>
        </w:rPr>
        <w:t>Возрастные особенности контингента детей</w:t>
      </w:r>
      <w:r w:rsidR="00731BBE">
        <w:rPr>
          <w:rFonts w:ascii="Times New Roman" w:eastAsia="Times New Roman" w:hAnsi="Times New Roman"/>
          <w:sz w:val="28"/>
          <w:szCs w:val="28"/>
        </w:rPr>
        <w:t>….</w:t>
      </w:r>
      <w:r w:rsidRPr="004E29D5">
        <w:rPr>
          <w:rFonts w:ascii="Times New Roman" w:eastAsia="Times New Roman" w:hAnsi="Times New Roman"/>
          <w:sz w:val="28"/>
          <w:szCs w:val="28"/>
        </w:rPr>
        <w:t>.</w:t>
      </w:r>
      <w:r w:rsidR="00731BBE">
        <w:rPr>
          <w:rFonts w:ascii="Times New Roman" w:eastAsia="Times New Roman" w:hAnsi="Times New Roman"/>
          <w:sz w:val="28"/>
          <w:szCs w:val="28"/>
        </w:rPr>
        <w:t xml:space="preserve">  12</w:t>
      </w:r>
    </w:p>
    <w:p w:rsidR="00B440E7" w:rsidRPr="004E29D5" w:rsidRDefault="00B440E7" w:rsidP="005402E3">
      <w:pPr>
        <w:widowControl w:val="0"/>
        <w:autoSpaceDE w:val="0"/>
        <w:autoSpaceDN w:val="0"/>
        <w:spacing w:before="53" w:line="276" w:lineRule="auto"/>
        <w:ind w:right="633"/>
        <w:outlineLvl w:val="1"/>
        <w:rPr>
          <w:rFonts w:ascii="Times New Roman" w:eastAsia="Times New Roman" w:hAnsi="Times New Roman" w:cs="Times New Roman"/>
          <w:bCs/>
          <w:sz w:val="28"/>
          <w:szCs w:val="28"/>
          <w:lang w:eastAsia="en-US"/>
        </w:rPr>
      </w:pPr>
      <w:r w:rsidRPr="004E29D5">
        <w:rPr>
          <w:rFonts w:ascii="Times New Roman" w:eastAsia="Times New Roman" w:hAnsi="Times New Roman" w:cs="Times New Roman"/>
          <w:bCs/>
          <w:sz w:val="28"/>
          <w:szCs w:val="28"/>
          <w:lang w:eastAsia="en-US"/>
        </w:rPr>
        <w:t>1.1.3.4. Характеристика индивидуальных особенностей детей с общим недоразвитием речи</w:t>
      </w:r>
      <w:r w:rsidR="00731BBE">
        <w:rPr>
          <w:rFonts w:ascii="Times New Roman" w:eastAsia="Times New Roman" w:hAnsi="Times New Roman" w:cs="Times New Roman"/>
          <w:bCs/>
          <w:sz w:val="28"/>
          <w:szCs w:val="28"/>
          <w:lang w:eastAsia="en-US"/>
        </w:rPr>
        <w:t>…..13</w:t>
      </w:r>
    </w:p>
    <w:p w:rsidR="00B440E7" w:rsidRPr="004E29D5" w:rsidRDefault="00B440E7" w:rsidP="005402E3">
      <w:pPr>
        <w:widowControl w:val="0"/>
        <w:autoSpaceDE w:val="0"/>
        <w:autoSpaceDN w:val="0"/>
        <w:spacing w:line="276" w:lineRule="auto"/>
        <w:ind w:right="595"/>
        <w:rPr>
          <w:rFonts w:ascii="Times New Roman" w:eastAsia="Times New Roman" w:hAnsi="Times New Roman" w:cs="Times New Roman"/>
          <w:sz w:val="28"/>
          <w:szCs w:val="28"/>
          <w:lang w:eastAsia="en-US"/>
        </w:rPr>
      </w:pPr>
      <w:r w:rsidRPr="004E29D5">
        <w:rPr>
          <w:rFonts w:ascii="Times New Roman" w:hAnsi="Times New Roman" w:cs="Times New Roman"/>
          <w:sz w:val="28"/>
          <w:szCs w:val="28"/>
        </w:rPr>
        <w:t>1.2.Планируемые результаты освоения программы</w:t>
      </w:r>
      <w:r w:rsidR="00731BBE">
        <w:rPr>
          <w:rFonts w:ascii="Times New Roman" w:hAnsi="Times New Roman" w:cs="Times New Roman"/>
          <w:sz w:val="28"/>
          <w:szCs w:val="28"/>
        </w:rPr>
        <w:t>….16</w:t>
      </w:r>
    </w:p>
    <w:p w:rsidR="00B440E7" w:rsidRPr="004E29D5" w:rsidRDefault="00B440E7" w:rsidP="005402E3">
      <w:pPr>
        <w:spacing w:line="276" w:lineRule="auto"/>
        <w:rPr>
          <w:rFonts w:ascii="Times New Roman" w:eastAsia="Times New Roman" w:hAnsi="Times New Roman"/>
          <w:sz w:val="28"/>
          <w:szCs w:val="28"/>
        </w:rPr>
      </w:pPr>
      <w:r w:rsidRPr="004E29D5">
        <w:rPr>
          <w:rFonts w:ascii="Times New Roman" w:eastAsia="Times New Roman" w:hAnsi="Times New Roman"/>
          <w:sz w:val="28"/>
          <w:szCs w:val="28"/>
        </w:rPr>
        <w:t>1.2.1.Целевые ориентиры на этапе завершения освоения Программы</w:t>
      </w:r>
      <w:r w:rsidR="00731BBE">
        <w:rPr>
          <w:rFonts w:ascii="Times New Roman" w:eastAsia="Times New Roman" w:hAnsi="Times New Roman"/>
          <w:sz w:val="28"/>
          <w:szCs w:val="28"/>
        </w:rPr>
        <w:t>….17</w:t>
      </w:r>
    </w:p>
    <w:p w:rsidR="002F7C58" w:rsidRDefault="00B440E7" w:rsidP="005402E3">
      <w:pPr>
        <w:spacing w:line="276" w:lineRule="auto"/>
        <w:rPr>
          <w:rFonts w:ascii="Times New Roman" w:eastAsia="Times New Roman" w:hAnsi="Times New Roman"/>
          <w:sz w:val="28"/>
          <w:szCs w:val="28"/>
        </w:rPr>
      </w:pPr>
      <w:r w:rsidRPr="004E29D5">
        <w:rPr>
          <w:rFonts w:ascii="Times New Roman" w:hAnsi="Times New Roman" w:cs="Times New Roman"/>
          <w:color w:val="000000" w:themeColor="text1"/>
          <w:sz w:val="28"/>
          <w:szCs w:val="28"/>
        </w:rPr>
        <w:t>1.3.Развивающее оценивание качества образовательной деятельности по Программе</w:t>
      </w:r>
      <w:r w:rsidR="00731BBE">
        <w:rPr>
          <w:rFonts w:ascii="Times New Roman" w:eastAsia="Times New Roman" w:hAnsi="Times New Roman"/>
          <w:sz w:val="28"/>
          <w:szCs w:val="28"/>
        </w:rPr>
        <w:t>..19</w:t>
      </w:r>
    </w:p>
    <w:p w:rsidR="00D41EB7" w:rsidRPr="004E29D5" w:rsidRDefault="00B440E7" w:rsidP="005402E3">
      <w:pPr>
        <w:spacing w:line="276" w:lineRule="auto"/>
        <w:rPr>
          <w:rFonts w:ascii="Times New Roman" w:eastAsia="Times New Roman" w:hAnsi="Times New Roman"/>
          <w:sz w:val="28"/>
          <w:szCs w:val="28"/>
        </w:rPr>
      </w:pPr>
      <w:r w:rsidRPr="004E29D5">
        <w:rPr>
          <w:rFonts w:ascii="Times New Roman" w:hAnsi="Times New Roman"/>
          <w:sz w:val="28"/>
          <w:szCs w:val="28"/>
        </w:rPr>
        <w:t>1.4.</w:t>
      </w:r>
      <w:r w:rsidRPr="004E29D5">
        <w:rPr>
          <w:rFonts w:ascii="Times New Roman" w:hAnsi="Times New Roman"/>
          <w:sz w:val="28"/>
          <w:szCs w:val="28"/>
          <w:lang w:eastAsia="en-US"/>
        </w:rPr>
        <w:t>Часть, формируемая участниками образовательных отношений</w:t>
      </w:r>
      <w:r w:rsidR="00731BBE">
        <w:rPr>
          <w:rFonts w:ascii="Times New Roman" w:hAnsi="Times New Roman"/>
          <w:sz w:val="28"/>
          <w:szCs w:val="28"/>
          <w:lang w:eastAsia="en-US"/>
        </w:rPr>
        <w:t>…</w:t>
      </w:r>
      <w:r w:rsidR="00D41EB7" w:rsidRPr="004E29D5">
        <w:rPr>
          <w:rFonts w:ascii="Times New Roman" w:eastAsia="Times New Roman" w:hAnsi="Times New Roman" w:cs="Times New Roman"/>
          <w:sz w:val="28"/>
          <w:szCs w:val="22"/>
          <w:lang w:eastAsia="en-US"/>
        </w:rPr>
        <w:t>.</w:t>
      </w:r>
      <w:r w:rsidR="00731BBE">
        <w:rPr>
          <w:rFonts w:ascii="Times New Roman" w:eastAsia="Times New Roman" w:hAnsi="Times New Roman" w:cs="Times New Roman"/>
          <w:sz w:val="28"/>
          <w:szCs w:val="22"/>
          <w:lang w:eastAsia="en-US"/>
        </w:rPr>
        <w:t>22</w:t>
      </w:r>
    </w:p>
    <w:p w:rsidR="002F7C58" w:rsidRDefault="005402E3" w:rsidP="005402E3">
      <w:pPr>
        <w:tabs>
          <w:tab w:val="left" w:leader="dot" w:pos="9360"/>
        </w:tabs>
        <w:spacing w:line="276" w:lineRule="auto"/>
        <w:rPr>
          <w:rFonts w:ascii="Times New Roman" w:hAnsi="Times New Roman" w:cs="Times New Roman"/>
          <w:sz w:val="28"/>
          <w:szCs w:val="28"/>
        </w:rPr>
      </w:pPr>
      <w:hyperlink w:anchor="page23" w:history="1">
        <w:r w:rsidR="002F7C58" w:rsidRPr="00CA61A7">
          <w:rPr>
            <w:rFonts w:ascii="Times New Roman" w:eastAsia="Times New Roman" w:hAnsi="Times New Roman" w:cs="Times New Roman"/>
            <w:sz w:val="28"/>
            <w:szCs w:val="28"/>
          </w:rPr>
          <w:t>2. СОДЕРЖАТЕЛЬНЫЙ РАЗДЕЛ</w:t>
        </w:r>
      </w:hyperlink>
      <w:r w:rsidR="002F7C58" w:rsidRPr="00CA61A7">
        <w:rPr>
          <w:rFonts w:ascii="Times New Roman" w:eastAsia="Times New Roman" w:hAnsi="Times New Roman" w:cs="Times New Roman"/>
          <w:sz w:val="28"/>
          <w:szCs w:val="28"/>
        </w:rPr>
        <w:t>…………………………………………</w:t>
      </w:r>
      <w:r w:rsidR="002F7C58">
        <w:rPr>
          <w:rFonts w:ascii="Times New Roman" w:eastAsia="Times New Roman" w:hAnsi="Times New Roman" w:cs="Times New Roman"/>
          <w:sz w:val="28"/>
          <w:szCs w:val="28"/>
        </w:rPr>
        <w:t>…</w:t>
      </w:r>
      <w:hyperlink w:anchor="page23" w:history="1">
        <w:r w:rsidR="002F7C58">
          <w:rPr>
            <w:rFonts w:ascii="Times New Roman" w:eastAsia="Times New Roman" w:hAnsi="Times New Roman" w:cs="Times New Roman"/>
            <w:sz w:val="28"/>
            <w:szCs w:val="28"/>
          </w:rPr>
          <w:t>2</w:t>
        </w:r>
        <w:r w:rsidR="00731BBE">
          <w:rPr>
            <w:rFonts w:ascii="Times New Roman" w:eastAsia="Times New Roman" w:hAnsi="Times New Roman" w:cs="Times New Roman"/>
            <w:sz w:val="28"/>
            <w:szCs w:val="28"/>
          </w:rPr>
          <w:t>4</w:t>
        </w:r>
      </w:hyperlink>
    </w:p>
    <w:p w:rsidR="002F7C58" w:rsidRPr="001154B0" w:rsidRDefault="002F7C58" w:rsidP="005402E3">
      <w:pPr>
        <w:spacing w:line="276" w:lineRule="auto"/>
        <w:rPr>
          <w:rFonts w:ascii="Times New Roman" w:hAnsi="Times New Roman" w:cs="Times New Roman"/>
          <w:sz w:val="28"/>
          <w:szCs w:val="28"/>
        </w:rPr>
      </w:pPr>
      <w:r w:rsidRPr="001154B0">
        <w:rPr>
          <w:rFonts w:ascii="Times New Roman" w:hAnsi="Times New Roman" w:cs="Times New Roman"/>
          <w:sz w:val="28"/>
          <w:szCs w:val="28"/>
        </w:rPr>
        <w:t>2.1.Пояснительная записка</w:t>
      </w:r>
      <w:r>
        <w:rPr>
          <w:rFonts w:ascii="Times New Roman" w:hAnsi="Times New Roman" w:cs="Times New Roman"/>
          <w:sz w:val="28"/>
          <w:szCs w:val="28"/>
        </w:rPr>
        <w:t>………………………………………………….2</w:t>
      </w:r>
      <w:r w:rsidR="00731BBE">
        <w:rPr>
          <w:rFonts w:ascii="Times New Roman" w:hAnsi="Times New Roman" w:cs="Times New Roman"/>
          <w:sz w:val="28"/>
          <w:szCs w:val="28"/>
        </w:rPr>
        <w:t>4</w:t>
      </w:r>
    </w:p>
    <w:p w:rsidR="002F7C58" w:rsidRDefault="002F7C58" w:rsidP="005402E3">
      <w:pPr>
        <w:rPr>
          <w:rFonts w:ascii="Times New Roman" w:hAnsi="Times New Roman" w:cs="Times New Roman"/>
          <w:sz w:val="28"/>
          <w:szCs w:val="28"/>
        </w:rPr>
      </w:pPr>
      <w:r w:rsidRPr="001154B0">
        <w:rPr>
          <w:rFonts w:ascii="Times New Roman" w:hAnsi="Times New Roman" w:cs="Times New Roman"/>
          <w:sz w:val="28"/>
          <w:szCs w:val="28"/>
        </w:rPr>
        <w:t xml:space="preserve">2.2. </w:t>
      </w:r>
      <w:r w:rsidR="004E29D5" w:rsidRPr="004E29D5">
        <w:rPr>
          <w:rFonts w:ascii="Times New Roman" w:hAnsi="Times New Roman" w:cs="Times New Roman"/>
          <w:sz w:val="28"/>
          <w:szCs w:val="28"/>
        </w:rPr>
        <w:t xml:space="preserve">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 </w:t>
      </w:r>
      <w:r>
        <w:rPr>
          <w:rFonts w:ascii="Times New Roman" w:hAnsi="Times New Roman" w:cs="Times New Roman"/>
          <w:sz w:val="28"/>
          <w:szCs w:val="28"/>
        </w:rPr>
        <w:t>…………………………………………………….2</w:t>
      </w:r>
      <w:r w:rsidR="00731BBE">
        <w:rPr>
          <w:rFonts w:ascii="Times New Roman" w:hAnsi="Times New Roman" w:cs="Times New Roman"/>
          <w:sz w:val="28"/>
          <w:szCs w:val="28"/>
        </w:rPr>
        <w:t>5</w:t>
      </w:r>
    </w:p>
    <w:p w:rsidR="004E29D5" w:rsidRDefault="002F7C58" w:rsidP="005402E3">
      <w:pPr>
        <w:spacing w:line="276" w:lineRule="auto"/>
        <w:rPr>
          <w:rFonts w:ascii="Times New Roman" w:eastAsia="Times New Roman" w:hAnsi="Times New Roman"/>
          <w:b/>
          <w:sz w:val="28"/>
          <w:szCs w:val="28"/>
        </w:rPr>
      </w:pPr>
      <w:r>
        <w:rPr>
          <w:rFonts w:ascii="Times New Roman" w:hAnsi="Times New Roman" w:cs="Times New Roman"/>
          <w:sz w:val="28"/>
          <w:szCs w:val="28"/>
        </w:rPr>
        <w:t xml:space="preserve">2.3. </w:t>
      </w:r>
      <w:r w:rsidR="004E29D5" w:rsidRPr="004E29D5">
        <w:rPr>
          <w:rFonts w:ascii="Times New Roman" w:eastAsia="Times New Roman" w:hAnsi="Times New Roman"/>
          <w:sz w:val="28"/>
          <w:szCs w:val="28"/>
        </w:rPr>
        <w:t>Тематическое планирование образовательной и коррекционной деятельности</w:t>
      </w:r>
    </w:p>
    <w:p w:rsidR="002F7C58" w:rsidRDefault="002F7C58" w:rsidP="005402E3">
      <w:pPr>
        <w:rPr>
          <w:rFonts w:ascii="Times New Roman" w:hAnsi="Times New Roman" w:cs="Times New Roman"/>
          <w:sz w:val="28"/>
          <w:szCs w:val="28"/>
        </w:rPr>
      </w:pPr>
      <w:r>
        <w:rPr>
          <w:rFonts w:ascii="Times New Roman" w:hAnsi="Times New Roman" w:cs="Times New Roman"/>
          <w:sz w:val="28"/>
          <w:szCs w:val="28"/>
        </w:rPr>
        <w:t>……………………………………………..….</w:t>
      </w:r>
      <w:r w:rsidR="00731BBE">
        <w:rPr>
          <w:rFonts w:ascii="Times New Roman" w:hAnsi="Times New Roman" w:cs="Times New Roman"/>
          <w:sz w:val="28"/>
          <w:szCs w:val="28"/>
        </w:rPr>
        <w:t>28</w:t>
      </w:r>
    </w:p>
    <w:p w:rsidR="002F7C58" w:rsidRDefault="004E29D5" w:rsidP="005402E3">
      <w:pPr>
        <w:spacing w:line="276" w:lineRule="auto"/>
        <w:rPr>
          <w:rFonts w:ascii="Times New Roman" w:hAnsi="Times New Roman" w:cs="Times New Roman"/>
          <w:sz w:val="28"/>
          <w:szCs w:val="28"/>
        </w:rPr>
      </w:pPr>
      <w:r w:rsidRPr="004E29D5">
        <w:rPr>
          <w:rFonts w:ascii="Times New Roman" w:eastAsia="Times New Roman" w:hAnsi="Times New Roman"/>
          <w:sz w:val="28"/>
          <w:szCs w:val="28"/>
        </w:rPr>
        <w:t>2.3.1. Комплексно-</w:t>
      </w:r>
      <w:r w:rsidRPr="004E29D5">
        <w:rPr>
          <w:rFonts w:ascii="Times New Roman" w:hAnsi="Times New Roman" w:cs="Times New Roman"/>
          <w:iCs/>
          <w:sz w:val="28"/>
          <w:szCs w:val="28"/>
          <w:lang w:eastAsia="en-US"/>
        </w:rPr>
        <w:t>тематическое планирование лексического цикла в старшей группе компенсирующей направленности</w:t>
      </w:r>
      <w:r>
        <w:rPr>
          <w:rFonts w:ascii="Times New Roman" w:hAnsi="Times New Roman" w:cs="Times New Roman"/>
          <w:sz w:val="28"/>
          <w:szCs w:val="28"/>
        </w:rPr>
        <w:t xml:space="preserve"> </w:t>
      </w:r>
      <w:r w:rsidR="002F7C58">
        <w:rPr>
          <w:rFonts w:ascii="Times New Roman" w:hAnsi="Times New Roman" w:cs="Times New Roman"/>
          <w:sz w:val="28"/>
          <w:szCs w:val="28"/>
        </w:rPr>
        <w:t>…………………………………...………………………..</w:t>
      </w:r>
      <w:r w:rsidR="00731BBE">
        <w:rPr>
          <w:rFonts w:ascii="Times New Roman" w:hAnsi="Times New Roman" w:cs="Times New Roman"/>
          <w:sz w:val="28"/>
          <w:szCs w:val="28"/>
        </w:rPr>
        <w:t>29</w:t>
      </w:r>
    </w:p>
    <w:p w:rsidR="002F7C58" w:rsidRDefault="004E29D5" w:rsidP="005402E3">
      <w:pPr>
        <w:spacing w:line="276" w:lineRule="auto"/>
        <w:rPr>
          <w:rFonts w:ascii="Times New Roman" w:hAnsi="Times New Roman" w:cs="Times New Roman"/>
          <w:sz w:val="28"/>
          <w:szCs w:val="28"/>
        </w:rPr>
      </w:pPr>
      <w:r w:rsidRPr="004E29D5">
        <w:rPr>
          <w:rFonts w:ascii="Times New Roman" w:eastAsia="Times New Roman" w:hAnsi="Times New Roman"/>
          <w:sz w:val="28"/>
          <w:szCs w:val="28"/>
        </w:rPr>
        <w:t>2.3.2.</w:t>
      </w:r>
      <w:r w:rsidRPr="004E29D5">
        <w:rPr>
          <w:rFonts w:ascii="Times New Roman" w:hAnsi="Times New Roman"/>
          <w:sz w:val="28"/>
          <w:szCs w:val="28"/>
        </w:rPr>
        <w:t xml:space="preserve">Тематическое планирование программного материала по развитию фонетико – фонематической стороны речи и обучению грамоте </w:t>
      </w:r>
      <w:r w:rsidRPr="004E29D5">
        <w:rPr>
          <w:rFonts w:ascii="Times New Roman" w:hAnsi="Times New Roman" w:cs="Times New Roman"/>
          <w:iCs/>
          <w:sz w:val="28"/>
          <w:szCs w:val="28"/>
          <w:lang w:eastAsia="en-US"/>
        </w:rPr>
        <w:t>в старшей группе компенсирующей направленности</w:t>
      </w:r>
      <w:r>
        <w:rPr>
          <w:rFonts w:ascii="Times New Roman" w:hAnsi="Times New Roman" w:cs="Times New Roman"/>
          <w:sz w:val="28"/>
          <w:szCs w:val="28"/>
        </w:rPr>
        <w:t xml:space="preserve"> </w:t>
      </w:r>
      <w:r w:rsidR="002F7C58">
        <w:rPr>
          <w:rFonts w:ascii="Times New Roman" w:hAnsi="Times New Roman" w:cs="Times New Roman"/>
          <w:sz w:val="28"/>
          <w:szCs w:val="28"/>
        </w:rPr>
        <w:t>…………………………………………………</w:t>
      </w:r>
      <w:r w:rsidR="00731BBE">
        <w:rPr>
          <w:rFonts w:ascii="Times New Roman" w:hAnsi="Times New Roman" w:cs="Times New Roman"/>
          <w:sz w:val="28"/>
          <w:szCs w:val="28"/>
        </w:rPr>
        <w:t>31</w:t>
      </w:r>
    </w:p>
    <w:p w:rsidR="00207E64" w:rsidRDefault="004E29D5" w:rsidP="005402E3">
      <w:pPr>
        <w:spacing w:line="276" w:lineRule="auto"/>
        <w:rPr>
          <w:rFonts w:ascii="Times New Roman" w:hAnsi="Times New Roman" w:cs="Times New Roman"/>
          <w:sz w:val="28"/>
          <w:szCs w:val="28"/>
        </w:rPr>
      </w:pPr>
      <w:r w:rsidRPr="004E29D5">
        <w:rPr>
          <w:rFonts w:ascii="Times New Roman" w:eastAsia="Times New Roman" w:hAnsi="Times New Roman"/>
          <w:sz w:val="28"/>
          <w:szCs w:val="28"/>
        </w:rPr>
        <w:t>2.3.3.  Комплексно-</w:t>
      </w:r>
      <w:r w:rsidRPr="004E29D5">
        <w:rPr>
          <w:rFonts w:ascii="Times New Roman" w:hAnsi="Times New Roman" w:cs="Times New Roman"/>
          <w:iCs/>
          <w:sz w:val="28"/>
          <w:szCs w:val="28"/>
          <w:lang w:eastAsia="en-US"/>
        </w:rPr>
        <w:t>тематическое планирование лексического цикла в подготовительной к школе группе компенсирующей направленности</w:t>
      </w:r>
      <w:r>
        <w:rPr>
          <w:rFonts w:ascii="Times New Roman" w:hAnsi="Times New Roman" w:cs="Times New Roman"/>
          <w:sz w:val="28"/>
          <w:szCs w:val="28"/>
        </w:rPr>
        <w:t xml:space="preserve"> </w:t>
      </w:r>
      <w:r w:rsidR="00731BBE">
        <w:rPr>
          <w:rFonts w:ascii="Times New Roman" w:hAnsi="Times New Roman" w:cs="Times New Roman"/>
          <w:sz w:val="28"/>
          <w:szCs w:val="28"/>
        </w:rPr>
        <w:t>41</w:t>
      </w:r>
      <w:r w:rsidR="00207E64">
        <w:rPr>
          <w:rFonts w:ascii="Times New Roman" w:hAnsi="Times New Roman" w:cs="Times New Roman"/>
          <w:sz w:val="28"/>
          <w:szCs w:val="28"/>
        </w:rPr>
        <w:t>………………………………………………</w:t>
      </w:r>
    </w:p>
    <w:p w:rsidR="004E29D5" w:rsidRPr="004E29D5" w:rsidRDefault="004E29D5" w:rsidP="005402E3">
      <w:pPr>
        <w:rPr>
          <w:rFonts w:ascii="Arial" w:hAnsi="Arial"/>
          <w:sz w:val="32"/>
          <w:szCs w:val="32"/>
        </w:rPr>
      </w:pPr>
      <w:r w:rsidRPr="004E29D5">
        <w:rPr>
          <w:rFonts w:ascii="Times New Roman" w:eastAsia="Times New Roman" w:hAnsi="Times New Roman"/>
          <w:sz w:val="28"/>
          <w:szCs w:val="28"/>
        </w:rPr>
        <w:t>2.3.4.</w:t>
      </w:r>
      <w:r w:rsidRPr="004E29D5">
        <w:rPr>
          <w:rFonts w:ascii="Times New Roman" w:hAnsi="Times New Roman"/>
          <w:sz w:val="28"/>
          <w:szCs w:val="28"/>
        </w:rPr>
        <w:t>Тематическое планирование программного материала по развитию фонетико – фонематической стороны речи и обучению грамоте</w:t>
      </w:r>
      <w:r w:rsidRPr="004E29D5">
        <w:rPr>
          <w:rFonts w:ascii="Times New Roman" w:hAnsi="Times New Roman" w:cs="Times New Roman"/>
          <w:iCs/>
          <w:sz w:val="28"/>
          <w:szCs w:val="28"/>
          <w:lang w:eastAsia="en-US"/>
        </w:rPr>
        <w:t xml:space="preserve"> в подготовительной группе компенсирующей направленности</w:t>
      </w:r>
      <w:r w:rsidR="00731BBE">
        <w:rPr>
          <w:rFonts w:ascii="Times New Roman" w:hAnsi="Times New Roman"/>
          <w:sz w:val="28"/>
          <w:szCs w:val="28"/>
        </w:rPr>
        <w:t>….44</w:t>
      </w:r>
    </w:p>
    <w:p w:rsidR="004E29D5" w:rsidRPr="004E29D5" w:rsidRDefault="004E29D5" w:rsidP="005402E3">
      <w:pPr>
        <w:rPr>
          <w:rFonts w:ascii="Times New Roman" w:hAnsi="Times New Roman" w:cs="Times New Roman"/>
          <w:sz w:val="28"/>
          <w:szCs w:val="28"/>
        </w:rPr>
      </w:pPr>
      <w:r w:rsidRPr="004E29D5">
        <w:rPr>
          <w:rFonts w:ascii="Times New Roman" w:hAnsi="Times New Roman" w:cs="Times New Roman"/>
          <w:sz w:val="28"/>
          <w:szCs w:val="28"/>
        </w:rPr>
        <w:t>2.4.Взаимодействие педагогических работников с детьми</w:t>
      </w:r>
      <w:r w:rsidR="00731BBE">
        <w:rPr>
          <w:rFonts w:ascii="Times New Roman" w:hAnsi="Times New Roman" w:cs="Times New Roman"/>
          <w:sz w:val="28"/>
          <w:szCs w:val="28"/>
        </w:rPr>
        <w:t>….56</w:t>
      </w:r>
    </w:p>
    <w:p w:rsidR="004E29D5" w:rsidRPr="004E29D5" w:rsidRDefault="004E29D5" w:rsidP="005402E3">
      <w:pPr>
        <w:rPr>
          <w:rFonts w:ascii="Times New Roman" w:eastAsia="Times New Roman" w:hAnsi="Times New Roman"/>
          <w:sz w:val="28"/>
          <w:szCs w:val="28"/>
        </w:rPr>
      </w:pPr>
      <w:r w:rsidRPr="004E29D5">
        <w:rPr>
          <w:rFonts w:ascii="Times New Roman" w:eastAsia="Times New Roman" w:hAnsi="Times New Roman"/>
          <w:sz w:val="28"/>
          <w:szCs w:val="28"/>
        </w:rPr>
        <w:t>2.5. Взаимодействие педагогического коллектива с родителями (законными представителями) обучающихся</w:t>
      </w:r>
      <w:r w:rsidR="00731BBE">
        <w:rPr>
          <w:rFonts w:ascii="Times New Roman" w:eastAsia="Times New Roman" w:hAnsi="Times New Roman"/>
          <w:sz w:val="28"/>
          <w:szCs w:val="28"/>
        </w:rPr>
        <w:t>…58</w:t>
      </w:r>
    </w:p>
    <w:p w:rsidR="004E29D5" w:rsidRPr="004E29D5" w:rsidRDefault="004E29D5" w:rsidP="005402E3">
      <w:pPr>
        <w:rPr>
          <w:rFonts w:ascii="Times New Roman" w:hAnsi="Times New Roman" w:cs="Times New Roman"/>
          <w:sz w:val="28"/>
          <w:szCs w:val="28"/>
        </w:rPr>
      </w:pPr>
      <w:r w:rsidRPr="004E29D5">
        <w:rPr>
          <w:rFonts w:ascii="Times New Roman" w:hAnsi="Times New Roman" w:cs="Times New Roman"/>
          <w:sz w:val="28"/>
          <w:szCs w:val="28"/>
        </w:rPr>
        <w:t>2.5.1. Особенности взаимодействия педагогического коллектива с семьями дошкольников с ТНР</w:t>
      </w:r>
      <w:r w:rsidR="00731BBE">
        <w:rPr>
          <w:rFonts w:ascii="Times New Roman" w:hAnsi="Times New Roman" w:cs="Times New Roman"/>
          <w:sz w:val="28"/>
          <w:szCs w:val="28"/>
        </w:rPr>
        <w:t>….58</w:t>
      </w:r>
    </w:p>
    <w:p w:rsidR="004E29D5" w:rsidRPr="004E29D5" w:rsidRDefault="004E29D5" w:rsidP="004E29D5">
      <w:pPr>
        <w:spacing w:line="276" w:lineRule="auto"/>
        <w:ind w:right="80"/>
        <w:jc w:val="both"/>
        <w:rPr>
          <w:rFonts w:ascii="Times New Roman" w:eastAsia="Times New Roman" w:hAnsi="Times New Roman"/>
          <w:sz w:val="28"/>
          <w:szCs w:val="28"/>
        </w:rPr>
      </w:pPr>
      <w:r w:rsidRPr="004E29D5">
        <w:rPr>
          <w:rFonts w:ascii="Times New Roman" w:eastAsia="Times New Roman" w:hAnsi="Times New Roman"/>
          <w:sz w:val="28"/>
          <w:szCs w:val="28"/>
        </w:rPr>
        <w:lastRenderedPageBreak/>
        <w:t>2.5.2. Содержание направлений работы с семьёй</w:t>
      </w:r>
      <w:r w:rsidR="00731BBE">
        <w:rPr>
          <w:rFonts w:ascii="Times New Roman" w:eastAsia="Times New Roman" w:hAnsi="Times New Roman"/>
          <w:sz w:val="28"/>
          <w:szCs w:val="28"/>
        </w:rPr>
        <w:t>…………………………………….60</w:t>
      </w:r>
    </w:p>
    <w:p w:rsidR="004E29D5" w:rsidRPr="004E29D5" w:rsidRDefault="004E29D5" w:rsidP="004E29D5">
      <w:pPr>
        <w:rPr>
          <w:rFonts w:ascii="Times New Roman" w:eastAsia="Times New Roman" w:hAnsi="Times New Roman"/>
          <w:sz w:val="28"/>
          <w:szCs w:val="28"/>
        </w:rPr>
      </w:pPr>
      <w:r w:rsidRPr="004E29D5">
        <w:rPr>
          <w:rFonts w:ascii="Times New Roman" w:eastAsia="Times New Roman" w:hAnsi="Times New Roman"/>
          <w:sz w:val="28"/>
          <w:szCs w:val="28"/>
        </w:rPr>
        <w:t>2.5.3.Взаимодействие участников образовательного процесса</w:t>
      </w:r>
      <w:r w:rsidR="00731BBE">
        <w:rPr>
          <w:rFonts w:ascii="Times New Roman" w:eastAsia="Times New Roman" w:hAnsi="Times New Roman"/>
          <w:sz w:val="28"/>
          <w:szCs w:val="28"/>
        </w:rPr>
        <w:t>………………………..63</w:t>
      </w:r>
    </w:p>
    <w:p w:rsidR="004E29D5" w:rsidRPr="004E29D5" w:rsidRDefault="004E29D5" w:rsidP="004E29D5">
      <w:pPr>
        <w:spacing w:line="276" w:lineRule="auto"/>
        <w:ind w:right="80"/>
        <w:rPr>
          <w:rFonts w:ascii="Times New Roman" w:eastAsia="Times New Roman" w:hAnsi="Times New Roman"/>
          <w:sz w:val="28"/>
          <w:szCs w:val="28"/>
        </w:rPr>
      </w:pPr>
      <w:r w:rsidRPr="004E29D5">
        <w:rPr>
          <w:rFonts w:ascii="Times New Roman" w:eastAsia="Times New Roman" w:hAnsi="Times New Roman"/>
          <w:sz w:val="28"/>
          <w:szCs w:val="28"/>
        </w:rPr>
        <w:t>2.6. Программа коррекционно-развивающей работы с детьми с ТНР</w:t>
      </w:r>
      <w:r w:rsidR="00731BBE">
        <w:rPr>
          <w:rFonts w:ascii="Times New Roman" w:eastAsia="Times New Roman" w:hAnsi="Times New Roman"/>
          <w:sz w:val="28"/>
          <w:szCs w:val="28"/>
        </w:rPr>
        <w:t>………………...65</w:t>
      </w:r>
    </w:p>
    <w:p w:rsidR="004E29D5" w:rsidRPr="004E29D5" w:rsidRDefault="004E29D5" w:rsidP="004E29D5">
      <w:pPr>
        <w:spacing w:line="276" w:lineRule="auto"/>
        <w:ind w:left="3"/>
        <w:jc w:val="both"/>
        <w:rPr>
          <w:rFonts w:ascii="Times New Roman" w:eastAsia="Times New Roman" w:hAnsi="Times New Roman"/>
          <w:sz w:val="28"/>
          <w:szCs w:val="28"/>
        </w:rPr>
      </w:pPr>
      <w:r w:rsidRPr="004E29D5">
        <w:rPr>
          <w:rFonts w:ascii="Times New Roman" w:eastAsia="Times New Roman" w:hAnsi="Times New Roman"/>
          <w:sz w:val="28"/>
          <w:szCs w:val="28"/>
        </w:rPr>
        <w:t>2.6.1.Специальные условия для получения образования детьми с тяжелыми нарушениями речи</w:t>
      </w:r>
      <w:r w:rsidR="00731BBE">
        <w:rPr>
          <w:rFonts w:ascii="Times New Roman" w:eastAsia="Times New Roman" w:hAnsi="Times New Roman"/>
          <w:sz w:val="28"/>
          <w:szCs w:val="28"/>
        </w:rPr>
        <w:t>………………………………………………………………………67</w:t>
      </w:r>
    </w:p>
    <w:p w:rsidR="004E29D5" w:rsidRPr="004E29D5" w:rsidRDefault="004E29D5" w:rsidP="004E29D5">
      <w:pPr>
        <w:spacing w:line="276" w:lineRule="auto"/>
        <w:ind w:left="60" w:right="80"/>
        <w:jc w:val="both"/>
        <w:rPr>
          <w:rFonts w:ascii="Times New Roman" w:eastAsia="Times New Roman" w:hAnsi="Times New Roman"/>
          <w:sz w:val="28"/>
          <w:szCs w:val="28"/>
        </w:rPr>
      </w:pPr>
      <w:r w:rsidRPr="004E29D5">
        <w:rPr>
          <w:rFonts w:ascii="Times New Roman" w:eastAsia="Times New Roman" w:hAnsi="Times New Roman"/>
          <w:sz w:val="28"/>
          <w:szCs w:val="28"/>
        </w:rPr>
        <w:t>2.6.2. Содержание дифференциальной диагностики речевых и неречевых функций обучающихся с тяжелыми нарушениями речи</w:t>
      </w:r>
      <w:r w:rsidR="00731BBE">
        <w:rPr>
          <w:rFonts w:ascii="Times New Roman" w:eastAsia="Times New Roman" w:hAnsi="Times New Roman"/>
          <w:sz w:val="28"/>
          <w:szCs w:val="28"/>
        </w:rPr>
        <w:t>………………………………………68</w:t>
      </w:r>
    </w:p>
    <w:p w:rsidR="004E29D5" w:rsidRPr="004E29D5" w:rsidRDefault="004E29D5" w:rsidP="004E29D5">
      <w:pPr>
        <w:spacing w:line="276" w:lineRule="auto"/>
        <w:ind w:left="60" w:right="80"/>
        <w:jc w:val="both"/>
        <w:rPr>
          <w:rFonts w:ascii="Times New Roman" w:eastAsia="Times New Roman" w:hAnsi="Times New Roman"/>
          <w:sz w:val="28"/>
          <w:szCs w:val="28"/>
        </w:rPr>
      </w:pPr>
      <w:r w:rsidRPr="004E29D5">
        <w:rPr>
          <w:rFonts w:ascii="Times New Roman" w:eastAsia="Times New Roman" w:hAnsi="Times New Roman"/>
          <w:sz w:val="28"/>
          <w:szCs w:val="28"/>
        </w:rPr>
        <w:t>2.6.3. Осуществление квалифицированной коррекции нарушений речеязыкового развития обучающихся с ТНР</w:t>
      </w:r>
      <w:r w:rsidR="00731BBE">
        <w:rPr>
          <w:rFonts w:ascii="Times New Roman" w:eastAsia="Times New Roman" w:hAnsi="Times New Roman"/>
          <w:sz w:val="28"/>
          <w:szCs w:val="28"/>
        </w:rPr>
        <w:t>………………………………………………………...71</w:t>
      </w:r>
    </w:p>
    <w:p w:rsidR="004E29D5" w:rsidRPr="004E29D5" w:rsidRDefault="004E29D5" w:rsidP="004E29D5">
      <w:pPr>
        <w:spacing w:line="276" w:lineRule="auto"/>
        <w:rPr>
          <w:rFonts w:ascii="Times New Roman" w:hAnsi="Times New Roman" w:cs="Times New Roman"/>
          <w:sz w:val="28"/>
          <w:szCs w:val="28"/>
        </w:rPr>
      </w:pPr>
      <w:r w:rsidRPr="004E29D5">
        <w:rPr>
          <w:rFonts w:ascii="Times New Roman" w:hAnsi="Times New Roman" w:cs="Times New Roman"/>
          <w:color w:val="FF0000"/>
          <w:sz w:val="28"/>
          <w:szCs w:val="28"/>
        </w:rPr>
        <w:t xml:space="preserve"> </w:t>
      </w:r>
      <w:r w:rsidRPr="004E29D5">
        <w:rPr>
          <w:rFonts w:ascii="Times New Roman" w:hAnsi="Times New Roman" w:cs="Times New Roman"/>
          <w:sz w:val="28"/>
          <w:szCs w:val="28"/>
        </w:rPr>
        <w:t>2.7. Рабочая программа воспитания</w:t>
      </w:r>
      <w:r w:rsidR="00731BBE">
        <w:rPr>
          <w:rFonts w:ascii="Times New Roman" w:hAnsi="Times New Roman" w:cs="Times New Roman"/>
          <w:sz w:val="28"/>
          <w:szCs w:val="28"/>
        </w:rPr>
        <w:t>……………………………………………………73</w:t>
      </w:r>
    </w:p>
    <w:p w:rsidR="004E29D5" w:rsidRPr="004E29D5" w:rsidRDefault="004E29D5" w:rsidP="004E29D5">
      <w:pPr>
        <w:spacing w:line="276" w:lineRule="auto"/>
        <w:jc w:val="both"/>
        <w:rPr>
          <w:rFonts w:ascii="Times New Roman" w:hAnsi="Times New Roman" w:cs="Times New Roman"/>
          <w:color w:val="000000" w:themeColor="text1"/>
          <w:sz w:val="28"/>
          <w:szCs w:val="28"/>
        </w:rPr>
      </w:pPr>
      <w:r w:rsidRPr="004E29D5">
        <w:rPr>
          <w:rFonts w:ascii="Times New Roman" w:hAnsi="Times New Roman" w:cs="Times New Roman"/>
          <w:color w:val="000000" w:themeColor="text1"/>
          <w:sz w:val="28"/>
          <w:szCs w:val="28"/>
        </w:rPr>
        <w:t>2.7.1. ЦЕЛЕВОЙ РАЗДЕЛ</w:t>
      </w:r>
      <w:r w:rsidR="00731BBE">
        <w:rPr>
          <w:rFonts w:ascii="Times New Roman" w:hAnsi="Times New Roman" w:cs="Times New Roman"/>
          <w:color w:val="000000" w:themeColor="text1"/>
          <w:sz w:val="28"/>
          <w:szCs w:val="28"/>
        </w:rPr>
        <w:t>…………………………………………………………….75</w:t>
      </w:r>
    </w:p>
    <w:p w:rsidR="004E29D5" w:rsidRPr="004E29D5" w:rsidRDefault="004E29D5" w:rsidP="004E29D5">
      <w:pPr>
        <w:spacing w:line="276" w:lineRule="auto"/>
        <w:jc w:val="both"/>
        <w:rPr>
          <w:rFonts w:ascii="Times New Roman" w:hAnsi="Times New Roman" w:cs="Times New Roman"/>
          <w:color w:val="000000" w:themeColor="text1"/>
          <w:sz w:val="28"/>
          <w:szCs w:val="28"/>
        </w:rPr>
      </w:pPr>
      <w:r w:rsidRPr="004E29D5">
        <w:rPr>
          <w:rFonts w:ascii="Times New Roman" w:hAnsi="Times New Roman" w:cs="Times New Roman"/>
          <w:sz w:val="28"/>
          <w:szCs w:val="28"/>
        </w:rPr>
        <w:t xml:space="preserve">2.7.1.1. </w:t>
      </w:r>
      <w:hyperlink w:anchor="page6" w:history="1">
        <w:r w:rsidRPr="004E29D5">
          <w:rPr>
            <w:rFonts w:ascii="Times New Roman" w:hAnsi="Times New Roman" w:cs="Times New Roman"/>
            <w:color w:val="000000" w:themeColor="text1"/>
            <w:sz w:val="28"/>
            <w:szCs w:val="28"/>
          </w:rPr>
          <w:t>Цели и задачи Программы</w:t>
        </w:r>
      </w:hyperlink>
      <w:r w:rsidR="00731BBE" w:rsidRPr="00731BBE">
        <w:rPr>
          <w:rFonts w:ascii="Times New Roman" w:hAnsi="Times New Roman" w:cs="Times New Roman"/>
          <w:sz w:val="28"/>
          <w:szCs w:val="28"/>
        </w:rPr>
        <w:t>……………………………………………………………………………</w:t>
      </w:r>
      <w:r w:rsidR="00731BBE">
        <w:rPr>
          <w:rFonts w:ascii="Times New Roman" w:hAnsi="Times New Roman" w:cs="Times New Roman"/>
          <w:sz w:val="28"/>
          <w:szCs w:val="28"/>
        </w:rPr>
        <w:t xml:space="preserve"> .</w:t>
      </w:r>
      <w:r w:rsidR="00731BBE" w:rsidRPr="00731BBE">
        <w:rPr>
          <w:rFonts w:ascii="Times New Roman" w:hAnsi="Times New Roman" w:cs="Times New Roman"/>
          <w:sz w:val="28"/>
          <w:szCs w:val="28"/>
        </w:rPr>
        <w:t>75</w:t>
      </w:r>
    </w:p>
    <w:p w:rsidR="004E29D5" w:rsidRPr="004E29D5" w:rsidRDefault="004E29D5" w:rsidP="004E29D5">
      <w:pPr>
        <w:rPr>
          <w:rFonts w:ascii="Times New Roman" w:hAnsi="Times New Roman" w:cs="Times New Roman"/>
          <w:color w:val="000000" w:themeColor="text1"/>
          <w:sz w:val="28"/>
          <w:szCs w:val="28"/>
        </w:rPr>
      </w:pPr>
      <w:r w:rsidRPr="004E29D5">
        <w:rPr>
          <w:rFonts w:ascii="Times New Roman" w:hAnsi="Times New Roman" w:cs="Times New Roman"/>
          <w:color w:val="000000" w:themeColor="text1"/>
          <w:sz w:val="28"/>
          <w:szCs w:val="28"/>
        </w:rPr>
        <w:t>2.7.1.2. Содержание воспитательной работы по направлениям воспитания</w:t>
      </w:r>
      <w:r w:rsidR="00731BBE">
        <w:rPr>
          <w:rFonts w:ascii="Times New Roman" w:hAnsi="Times New Roman" w:cs="Times New Roman"/>
          <w:color w:val="000000" w:themeColor="text1"/>
          <w:sz w:val="28"/>
          <w:szCs w:val="28"/>
        </w:rPr>
        <w:t>………..76</w:t>
      </w:r>
    </w:p>
    <w:p w:rsidR="004E29D5" w:rsidRPr="004E29D5" w:rsidRDefault="004E29D5" w:rsidP="004E29D5">
      <w:pPr>
        <w:rPr>
          <w:rFonts w:ascii="Times New Roman" w:hAnsi="Times New Roman" w:cs="Times New Roman"/>
          <w:color w:val="000000" w:themeColor="text1"/>
          <w:sz w:val="28"/>
          <w:szCs w:val="28"/>
        </w:rPr>
      </w:pPr>
      <w:r w:rsidRPr="004E29D5">
        <w:rPr>
          <w:rFonts w:ascii="Times New Roman" w:hAnsi="Times New Roman" w:cs="Times New Roman"/>
          <w:color w:val="000000" w:themeColor="text1"/>
          <w:sz w:val="28"/>
          <w:szCs w:val="28"/>
        </w:rPr>
        <w:t>2.7.1.3. Целевые ориентиры воспитательной работы для обучающихся дошкольного возраста (до 8 лет)</w:t>
      </w:r>
      <w:r w:rsidR="00731BBE">
        <w:rPr>
          <w:rFonts w:ascii="Times New Roman" w:hAnsi="Times New Roman" w:cs="Times New Roman"/>
          <w:color w:val="000000" w:themeColor="text1"/>
          <w:sz w:val="28"/>
          <w:szCs w:val="28"/>
        </w:rPr>
        <w:t>……………………………………………………………………….79</w:t>
      </w:r>
    </w:p>
    <w:p w:rsidR="004E29D5" w:rsidRPr="004E29D5" w:rsidRDefault="004E29D5" w:rsidP="004E29D5">
      <w:pPr>
        <w:spacing w:line="276" w:lineRule="auto"/>
        <w:jc w:val="both"/>
        <w:rPr>
          <w:rFonts w:ascii="Times New Roman" w:hAnsi="Times New Roman" w:cs="Times New Roman"/>
          <w:color w:val="000000" w:themeColor="text1"/>
          <w:sz w:val="28"/>
          <w:szCs w:val="28"/>
        </w:rPr>
      </w:pPr>
      <w:r w:rsidRPr="004E29D5">
        <w:rPr>
          <w:rFonts w:ascii="Times New Roman" w:hAnsi="Times New Roman" w:cs="Times New Roman"/>
          <w:color w:val="000000" w:themeColor="text1"/>
          <w:sz w:val="28"/>
          <w:szCs w:val="28"/>
        </w:rPr>
        <w:t>2.8.1.СОДЕРЖАТЕЛЬНЫЙ РАЗДЕЛ</w:t>
      </w:r>
      <w:r w:rsidR="00731BBE">
        <w:rPr>
          <w:rFonts w:ascii="Times New Roman" w:hAnsi="Times New Roman" w:cs="Times New Roman"/>
          <w:color w:val="000000" w:themeColor="text1"/>
          <w:sz w:val="28"/>
          <w:szCs w:val="28"/>
        </w:rPr>
        <w:t>………………………………………………..81</w:t>
      </w:r>
    </w:p>
    <w:p w:rsidR="004E29D5" w:rsidRPr="004E29D5" w:rsidRDefault="004E29D5" w:rsidP="004E29D5">
      <w:pPr>
        <w:rPr>
          <w:rFonts w:ascii="Times New Roman" w:hAnsi="Times New Roman" w:cs="Times New Roman"/>
          <w:sz w:val="28"/>
          <w:szCs w:val="28"/>
        </w:rPr>
      </w:pPr>
      <w:r w:rsidRPr="004E29D5">
        <w:rPr>
          <w:rFonts w:ascii="Times New Roman" w:hAnsi="Times New Roman" w:cs="Times New Roman"/>
          <w:sz w:val="28"/>
          <w:szCs w:val="28"/>
        </w:rPr>
        <w:t>2.8.1.2. Уклад ДОО</w:t>
      </w:r>
      <w:r w:rsidR="00731BBE">
        <w:rPr>
          <w:rFonts w:ascii="Times New Roman" w:hAnsi="Times New Roman" w:cs="Times New Roman"/>
          <w:sz w:val="28"/>
          <w:szCs w:val="28"/>
        </w:rPr>
        <w:t>………………………………………………………………………81</w:t>
      </w:r>
    </w:p>
    <w:p w:rsidR="004E29D5" w:rsidRPr="004E29D5" w:rsidRDefault="004E29D5" w:rsidP="004E29D5">
      <w:pPr>
        <w:rPr>
          <w:rFonts w:ascii="Times New Roman" w:hAnsi="Times New Roman" w:cs="Times New Roman"/>
          <w:color w:val="000000"/>
          <w:sz w:val="28"/>
          <w:szCs w:val="28"/>
        </w:rPr>
      </w:pPr>
      <w:r w:rsidRPr="004E29D5">
        <w:rPr>
          <w:rFonts w:ascii="Times New Roman" w:hAnsi="Times New Roman" w:cs="Times New Roman"/>
          <w:sz w:val="28"/>
          <w:szCs w:val="28"/>
        </w:rPr>
        <w:t xml:space="preserve">2.8.1.3. </w:t>
      </w:r>
      <w:r w:rsidRPr="004E29D5">
        <w:rPr>
          <w:rFonts w:ascii="Times New Roman" w:eastAsia="Times New Roman" w:hAnsi="Times New Roman" w:cs="Times New Roman"/>
          <w:color w:val="000000"/>
          <w:sz w:val="28"/>
          <w:szCs w:val="28"/>
        </w:rPr>
        <w:t>Организация предметно-пространственной среды</w:t>
      </w:r>
      <w:r w:rsidR="00731BBE">
        <w:rPr>
          <w:rFonts w:ascii="Times New Roman" w:eastAsia="Times New Roman" w:hAnsi="Times New Roman" w:cs="Times New Roman"/>
          <w:color w:val="000000"/>
          <w:sz w:val="28"/>
          <w:szCs w:val="28"/>
        </w:rPr>
        <w:t>……………………………92</w:t>
      </w:r>
    </w:p>
    <w:p w:rsidR="004E29D5" w:rsidRPr="004E29D5" w:rsidRDefault="004E29D5" w:rsidP="004E29D5">
      <w:pPr>
        <w:rPr>
          <w:rFonts w:ascii="Times New Roman" w:hAnsi="Times New Roman" w:cs="Times New Roman"/>
          <w:color w:val="000000" w:themeColor="text1"/>
          <w:sz w:val="28"/>
          <w:szCs w:val="28"/>
        </w:rPr>
      </w:pPr>
      <w:r w:rsidRPr="004E29D5">
        <w:rPr>
          <w:rFonts w:ascii="Times New Roman" w:hAnsi="Times New Roman" w:cs="Times New Roman"/>
          <w:color w:val="000000" w:themeColor="text1"/>
          <w:sz w:val="28"/>
          <w:szCs w:val="28"/>
        </w:rPr>
        <w:t>2.9.1.ОРГАНИЗАЦИОННЫЙ РАЗДЕЛ</w:t>
      </w:r>
      <w:r w:rsidR="00731BBE">
        <w:rPr>
          <w:rFonts w:ascii="Times New Roman" w:hAnsi="Times New Roman" w:cs="Times New Roman"/>
          <w:color w:val="000000" w:themeColor="text1"/>
          <w:sz w:val="28"/>
          <w:szCs w:val="28"/>
        </w:rPr>
        <w:t>………………………………………………..94</w:t>
      </w:r>
    </w:p>
    <w:p w:rsidR="004E29D5" w:rsidRPr="004E29D5" w:rsidRDefault="004E29D5" w:rsidP="004E29D5">
      <w:pPr>
        <w:rPr>
          <w:rFonts w:ascii="Times New Roman" w:eastAsia="Times New Roman" w:hAnsi="Times New Roman" w:cs="Times New Roman"/>
          <w:color w:val="000000"/>
          <w:sz w:val="28"/>
          <w:szCs w:val="28"/>
        </w:rPr>
      </w:pPr>
      <w:r w:rsidRPr="004E29D5">
        <w:rPr>
          <w:rFonts w:ascii="Times New Roman" w:eastAsia="Times New Roman" w:hAnsi="Times New Roman" w:cs="Times New Roman"/>
          <w:color w:val="000000"/>
          <w:sz w:val="28"/>
          <w:szCs w:val="28"/>
        </w:rPr>
        <w:t>2.9.1.2. Кадровое обеспечение</w:t>
      </w:r>
      <w:r w:rsidR="00731BBE">
        <w:rPr>
          <w:rFonts w:ascii="Times New Roman" w:eastAsia="Times New Roman" w:hAnsi="Times New Roman" w:cs="Times New Roman"/>
          <w:color w:val="000000"/>
          <w:sz w:val="28"/>
          <w:szCs w:val="28"/>
        </w:rPr>
        <w:t>………………………………………………………….94</w:t>
      </w:r>
    </w:p>
    <w:p w:rsidR="004E29D5" w:rsidRPr="004E29D5" w:rsidRDefault="004E29D5" w:rsidP="004E29D5">
      <w:pPr>
        <w:rPr>
          <w:rFonts w:ascii="Times New Roman" w:eastAsia="Times New Roman" w:hAnsi="Times New Roman" w:cs="Times New Roman"/>
          <w:color w:val="000000"/>
          <w:sz w:val="28"/>
          <w:szCs w:val="28"/>
        </w:rPr>
      </w:pPr>
      <w:r w:rsidRPr="004E29D5">
        <w:rPr>
          <w:rFonts w:ascii="Times New Roman" w:eastAsia="Times New Roman" w:hAnsi="Times New Roman" w:cs="Times New Roman"/>
          <w:color w:val="000000"/>
          <w:sz w:val="28"/>
          <w:szCs w:val="28"/>
        </w:rPr>
        <w:t>2.9.1.3. Нормативно-методическое обеспечение</w:t>
      </w:r>
      <w:r w:rsidR="00731BBE">
        <w:rPr>
          <w:rFonts w:ascii="Times New Roman" w:eastAsia="Times New Roman" w:hAnsi="Times New Roman" w:cs="Times New Roman"/>
          <w:color w:val="000000"/>
          <w:sz w:val="28"/>
          <w:szCs w:val="28"/>
        </w:rPr>
        <w:t>………………………………………95</w:t>
      </w:r>
    </w:p>
    <w:p w:rsidR="004E29D5" w:rsidRPr="004E29D5" w:rsidRDefault="004E29D5" w:rsidP="004E29D5">
      <w:pPr>
        <w:spacing w:line="276" w:lineRule="auto"/>
        <w:ind w:right="80"/>
        <w:jc w:val="both"/>
        <w:rPr>
          <w:rFonts w:ascii="Times New Roman" w:eastAsia="Times New Roman" w:hAnsi="Times New Roman"/>
          <w:sz w:val="28"/>
          <w:szCs w:val="28"/>
        </w:rPr>
      </w:pPr>
      <w:r w:rsidRPr="004E29D5">
        <w:rPr>
          <w:rFonts w:ascii="Times New Roman" w:eastAsia="Times New Roman" w:hAnsi="Times New Roman"/>
          <w:sz w:val="28"/>
          <w:szCs w:val="28"/>
        </w:rPr>
        <w:t>2.10. Часть, формируемая участниками образовательных отношений</w:t>
      </w:r>
    </w:p>
    <w:p w:rsidR="004E29D5" w:rsidRPr="004E29D5" w:rsidRDefault="004E29D5" w:rsidP="004E29D5">
      <w:pPr>
        <w:rPr>
          <w:rFonts w:ascii="Times New Roman" w:hAnsi="Times New Roman" w:cs="Times New Roman"/>
          <w:color w:val="000000"/>
          <w:sz w:val="28"/>
          <w:szCs w:val="28"/>
        </w:rPr>
      </w:pPr>
      <w:r w:rsidRPr="004E29D5">
        <w:rPr>
          <w:rFonts w:ascii="Times New Roman" w:hAnsi="Times New Roman" w:cs="Times New Roman"/>
          <w:sz w:val="28"/>
          <w:szCs w:val="28"/>
        </w:rPr>
        <w:t>Содержание</w:t>
      </w:r>
      <w:r w:rsidRPr="004E29D5">
        <w:rPr>
          <w:rFonts w:ascii="Times New Roman" w:eastAsia="Times New Roman" w:hAnsi="Times New Roman" w:cs="Times New Roman"/>
          <w:bCs/>
          <w:sz w:val="28"/>
          <w:szCs w:val="28"/>
          <w:lang w:eastAsia="en-US"/>
        </w:rPr>
        <w:t>работы по</w:t>
      </w:r>
      <w:r w:rsidRPr="004E29D5">
        <w:rPr>
          <w:rFonts w:ascii="Times New Roman" w:hAnsi="Times New Roman" w:cs="Times New Roman"/>
          <w:sz w:val="28"/>
          <w:szCs w:val="28"/>
        </w:rPr>
        <w:t xml:space="preserve">дополнительной общеразвивающей  программе технической направленности </w:t>
      </w:r>
      <w:r w:rsidRPr="004E29D5">
        <w:rPr>
          <w:rFonts w:ascii="Times New Roman" w:eastAsia="Times New Roman" w:hAnsi="Times New Roman" w:cs="Times New Roman"/>
          <w:bCs/>
          <w:sz w:val="28"/>
          <w:szCs w:val="28"/>
          <w:lang w:eastAsia="en-US"/>
        </w:rPr>
        <w:t>«</w:t>
      </w:r>
      <w:r w:rsidRPr="004E29D5">
        <w:rPr>
          <w:rFonts w:ascii="Times New Roman" w:hAnsi="Times New Roman" w:cs="Times New Roman"/>
          <w:sz w:val="28"/>
          <w:szCs w:val="28"/>
        </w:rPr>
        <w:t>ИгроУмка</w:t>
      </w:r>
      <w:r w:rsidRPr="004E29D5">
        <w:rPr>
          <w:rFonts w:ascii="Times New Roman" w:eastAsia="Times New Roman" w:hAnsi="Times New Roman" w:cs="Times New Roman"/>
          <w:bCs/>
          <w:sz w:val="28"/>
          <w:szCs w:val="28"/>
          <w:lang w:eastAsia="en-US"/>
        </w:rPr>
        <w:t>»</w:t>
      </w:r>
      <w:r w:rsidRPr="004E29D5">
        <w:rPr>
          <w:rFonts w:ascii="Times New Roman" w:hAnsi="Times New Roman" w:cs="Times New Roman"/>
          <w:color w:val="000000"/>
          <w:sz w:val="28"/>
          <w:szCs w:val="28"/>
        </w:rPr>
        <w:tab/>
      </w:r>
      <w:r w:rsidR="00731BBE">
        <w:rPr>
          <w:rFonts w:ascii="Times New Roman" w:hAnsi="Times New Roman" w:cs="Times New Roman"/>
          <w:color w:val="000000"/>
          <w:sz w:val="28"/>
          <w:szCs w:val="28"/>
        </w:rPr>
        <w:t>………………………………………………………….96</w:t>
      </w:r>
    </w:p>
    <w:p w:rsidR="002F7C58" w:rsidRDefault="002F7C58" w:rsidP="002F7C58">
      <w:pPr>
        <w:tabs>
          <w:tab w:val="left" w:leader="dot" w:pos="936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BE7874">
        <w:rPr>
          <w:rFonts w:ascii="Times New Roman" w:eastAsia="Times New Roman" w:hAnsi="Times New Roman" w:cs="Times New Roman"/>
          <w:sz w:val="28"/>
          <w:szCs w:val="28"/>
        </w:rPr>
        <w:t>ОРГАНИЗАЦИОННЫЙ РАЗДЕЛ</w:t>
      </w:r>
      <w:r>
        <w:rPr>
          <w:rFonts w:ascii="Times New Roman" w:eastAsia="Times New Roman" w:hAnsi="Times New Roman" w:cs="Times New Roman"/>
          <w:sz w:val="28"/>
          <w:szCs w:val="28"/>
        </w:rPr>
        <w:t>………………………………</w:t>
      </w:r>
      <w:r w:rsidR="00731BBE">
        <w:rPr>
          <w:rFonts w:ascii="Times New Roman" w:eastAsia="Times New Roman" w:hAnsi="Times New Roman" w:cs="Times New Roman"/>
          <w:sz w:val="28"/>
          <w:szCs w:val="28"/>
        </w:rPr>
        <w:t>…………………...97</w:t>
      </w:r>
    </w:p>
    <w:p w:rsidR="004E29D5" w:rsidRPr="002F651A" w:rsidRDefault="004E29D5" w:rsidP="004E29D5">
      <w:pPr>
        <w:spacing w:line="276" w:lineRule="auto"/>
        <w:rPr>
          <w:rFonts w:ascii="Times New Roman" w:hAnsi="Times New Roman" w:cs="Times New Roman"/>
          <w:sz w:val="28"/>
          <w:szCs w:val="28"/>
        </w:rPr>
      </w:pPr>
      <w:r w:rsidRPr="002F651A">
        <w:rPr>
          <w:rFonts w:ascii="Times New Roman" w:hAnsi="Times New Roman" w:cs="Times New Roman"/>
          <w:sz w:val="28"/>
          <w:szCs w:val="28"/>
        </w:rPr>
        <w:t>3.1. Психолого-педагогические условия, обеспечивающие развитие ребенка с ТНР</w:t>
      </w:r>
      <w:r w:rsidR="00731BBE">
        <w:rPr>
          <w:rFonts w:ascii="Times New Roman" w:hAnsi="Times New Roman" w:cs="Times New Roman"/>
          <w:sz w:val="28"/>
          <w:szCs w:val="28"/>
        </w:rPr>
        <w:t>..97</w:t>
      </w:r>
    </w:p>
    <w:p w:rsidR="004E29D5" w:rsidRPr="002F651A" w:rsidRDefault="004E29D5" w:rsidP="004E29D5">
      <w:pPr>
        <w:spacing w:line="276" w:lineRule="auto"/>
        <w:jc w:val="both"/>
        <w:rPr>
          <w:rFonts w:ascii="Times New Roman" w:hAnsi="Times New Roman" w:cs="Times New Roman"/>
          <w:sz w:val="28"/>
          <w:szCs w:val="28"/>
        </w:rPr>
      </w:pPr>
      <w:r w:rsidRPr="002F651A">
        <w:rPr>
          <w:rFonts w:ascii="Times New Roman" w:hAnsi="Times New Roman" w:cs="Times New Roman"/>
          <w:sz w:val="28"/>
          <w:szCs w:val="28"/>
        </w:rPr>
        <w:t>3.2. Организация развивающей предметно-пространственной среды</w:t>
      </w:r>
      <w:r w:rsidR="00731BBE">
        <w:rPr>
          <w:rFonts w:ascii="Times New Roman" w:hAnsi="Times New Roman" w:cs="Times New Roman"/>
          <w:sz w:val="28"/>
          <w:szCs w:val="28"/>
        </w:rPr>
        <w:t>……………98</w:t>
      </w:r>
    </w:p>
    <w:p w:rsidR="004E29D5" w:rsidRPr="002F651A" w:rsidRDefault="004E29D5" w:rsidP="004E29D5">
      <w:pPr>
        <w:pStyle w:val="Default"/>
        <w:spacing w:line="276" w:lineRule="auto"/>
        <w:rPr>
          <w:sz w:val="28"/>
          <w:szCs w:val="28"/>
        </w:rPr>
      </w:pPr>
      <w:r w:rsidRPr="002F651A">
        <w:rPr>
          <w:bCs/>
          <w:sz w:val="28"/>
          <w:szCs w:val="28"/>
        </w:rPr>
        <w:t xml:space="preserve">3.3. </w:t>
      </w:r>
      <w:r w:rsidRPr="002F651A">
        <w:rPr>
          <w:rFonts w:eastAsia="Times New Roman"/>
          <w:sz w:val="28"/>
          <w:szCs w:val="28"/>
        </w:rPr>
        <w:t>Распорядок дня, организация режимных моментов</w:t>
      </w:r>
      <w:r w:rsidR="00731BBE">
        <w:rPr>
          <w:rFonts w:eastAsia="Times New Roman"/>
          <w:sz w:val="28"/>
          <w:szCs w:val="28"/>
        </w:rPr>
        <w:t>……………………………..112</w:t>
      </w:r>
    </w:p>
    <w:p w:rsidR="004E29D5" w:rsidRPr="002F651A" w:rsidRDefault="004E29D5" w:rsidP="004E29D5">
      <w:pPr>
        <w:pStyle w:val="Default"/>
        <w:spacing w:line="276" w:lineRule="auto"/>
        <w:jc w:val="both"/>
        <w:rPr>
          <w:sz w:val="28"/>
          <w:szCs w:val="28"/>
        </w:rPr>
      </w:pPr>
      <w:r w:rsidRPr="002F651A">
        <w:rPr>
          <w:sz w:val="28"/>
          <w:szCs w:val="28"/>
        </w:rPr>
        <w:t>3.3.1. Особенности организации режимных моментов</w:t>
      </w:r>
      <w:r w:rsidR="00731BBE">
        <w:rPr>
          <w:sz w:val="28"/>
          <w:szCs w:val="28"/>
        </w:rPr>
        <w:t>…………………………….115</w:t>
      </w:r>
    </w:p>
    <w:p w:rsidR="004E29D5" w:rsidRPr="002F651A" w:rsidRDefault="004E29D5" w:rsidP="004E29D5">
      <w:pPr>
        <w:spacing w:line="276" w:lineRule="auto"/>
        <w:rPr>
          <w:rFonts w:ascii="Times New Roman" w:hAnsi="Times New Roman" w:cs="Times New Roman"/>
          <w:sz w:val="28"/>
          <w:szCs w:val="28"/>
        </w:rPr>
      </w:pPr>
      <w:r w:rsidRPr="002F651A">
        <w:rPr>
          <w:rFonts w:ascii="Times New Roman" w:eastAsia="Times New Roman" w:hAnsi="Times New Roman"/>
          <w:sz w:val="28"/>
          <w:szCs w:val="28"/>
        </w:rPr>
        <w:t>3.4.Кадровые условия реализации Программы</w:t>
      </w:r>
      <w:r w:rsidR="00731BBE">
        <w:rPr>
          <w:rFonts w:ascii="Times New Roman" w:eastAsia="Times New Roman" w:hAnsi="Times New Roman"/>
          <w:sz w:val="28"/>
          <w:szCs w:val="28"/>
        </w:rPr>
        <w:t>……………………………………….116</w:t>
      </w:r>
    </w:p>
    <w:p w:rsidR="004E29D5" w:rsidRPr="002F651A" w:rsidRDefault="004E29D5" w:rsidP="004E29D5">
      <w:pPr>
        <w:spacing w:line="276" w:lineRule="auto"/>
        <w:rPr>
          <w:rFonts w:ascii="Times New Roman" w:hAnsi="Times New Roman" w:cs="Times New Roman"/>
          <w:sz w:val="28"/>
          <w:szCs w:val="28"/>
        </w:rPr>
      </w:pPr>
      <w:r w:rsidRPr="002F651A">
        <w:rPr>
          <w:rFonts w:ascii="Times New Roman" w:hAnsi="Times New Roman" w:cs="Times New Roman"/>
          <w:sz w:val="28"/>
          <w:szCs w:val="28"/>
        </w:rPr>
        <w:t>3.5. Финансовое обеспечение Программы</w:t>
      </w:r>
      <w:r w:rsidR="00731BBE">
        <w:rPr>
          <w:rFonts w:ascii="Times New Roman" w:hAnsi="Times New Roman" w:cs="Times New Roman"/>
          <w:sz w:val="28"/>
          <w:szCs w:val="28"/>
        </w:rPr>
        <w:t>…………………………………………….118</w:t>
      </w:r>
    </w:p>
    <w:p w:rsidR="004E29D5" w:rsidRPr="002F651A" w:rsidRDefault="004E29D5" w:rsidP="004E29D5">
      <w:pPr>
        <w:spacing w:line="276" w:lineRule="auto"/>
        <w:ind w:right="-699"/>
        <w:rPr>
          <w:rFonts w:ascii="Times New Roman" w:eastAsia="Times New Roman" w:hAnsi="Times New Roman"/>
          <w:sz w:val="28"/>
          <w:szCs w:val="28"/>
        </w:rPr>
      </w:pPr>
      <w:r w:rsidRPr="002F651A">
        <w:rPr>
          <w:rFonts w:ascii="Times New Roman" w:eastAsia="Times New Roman" w:hAnsi="Times New Roman"/>
          <w:sz w:val="28"/>
          <w:szCs w:val="28"/>
        </w:rPr>
        <w:t>3.6. Материально-техническое обеспечение Программы</w:t>
      </w:r>
      <w:r w:rsidR="00731BBE">
        <w:rPr>
          <w:rFonts w:ascii="Times New Roman" w:eastAsia="Times New Roman" w:hAnsi="Times New Roman"/>
          <w:sz w:val="28"/>
          <w:szCs w:val="28"/>
        </w:rPr>
        <w:t>……………………………118</w:t>
      </w:r>
    </w:p>
    <w:p w:rsidR="004E29D5" w:rsidRPr="002F651A" w:rsidRDefault="004E29D5" w:rsidP="004E29D5">
      <w:pPr>
        <w:spacing w:line="276" w:lineRule="auto"/>
        <w:rPr>
          <w:rFonts w:ascii="Times New Roman" w:eastAsia="Times New Roman" w:hAnsi="Times New Roman"/>
          <w:sz w:val="28"/>
          <w:szCs w:val="28"/>
        </w:rPr>
      </w:pPr>
      <w:r w:rsidRPr="002F651A">
        <w:rPr>
          <w:rFonts w:ascii="Times New Roman" w:eastAsia="Times New Roman" w:hAnsi="Times New Roman"/>
          <w:sz w:val="28"/>
          <w:szCs w:val="28"/>
        </w:rPr>
        <w:t>3.7.  Часть, формируемая участниками образовательных отношений</w:t>
      </w:r>
    </w:p>
    <w:p w:rsidR="004E29D5" w:rsidRPr="002F651A" w:rsidRDefault="004E29D5" w:rsidP="004E29D5">
      <w:pPr>
        <w:spacing w:line="276" w:lineRule="auto"/>
        <w:rPr>
          <w:rFonts w:ascii="Times New Roman" w:eastAsia="Times New Roman" w:hAnsi="Times New Roman"/>
          <w:sz w:val="28"/>
          <w:szCs w:val="28"/>
        </w:rPr>
      </w:pPr>
      <w:r w:rsidRPr="002F651A">
        <w:rPr>
          <w:rFonts w:ascii="Times New Roman" w:eastAsia="Times New Roman" w:hAnsi="Times New Roman" w:cs="Times New Roman"/>
          <w:bCs/>
          <w:sz w:val="28"/>
          <w:szCs w:val="28"/>
          <w:lang w:eastAsia="en-US"/>
        </w:rPr>
        <w:t xml:space="preserve">Материально-техническое обеспечение </w:t>
      </w:r>
      <w:r w:rsidRPr="002F651A">
        <w:rPr>
          <w:rFonts w:ascii="Times New Roman" w:hAnsi="Times New Roman" w:cs="Times New Roman"/>
          <w:sz w:val="28"/>
          <w:szCs w:val="28"/>
        </w:rPr>
        <w:t xml:space="preserve">дополнительной общеразвивающей  программы технической направленности </w:t>
      </w:r>
      <w:r w:rsidRPr="002F651A">
        <w:rPr>
          <w:rFonts w:ascii="Times New Roman" w:eastAsia="Times New Roman" w:hAnsi="Times New Roman" w:cs="Times New Roman"/>
          <w:bCs/>
          <w:sz w:val="28"/>
          <w:szCs w:val="28"/>
          <w:lang w:eastAsia="en-US"/>
        </w:rPr>
        <w:t>«</w:t>
      </w:r>
      <w:r w:rsidRPr="002F651A">
        <w:rPr>
          <w:rFonts w:ascii="Times New Roman" w:hAnsi="Times New Roman" w:cs="Times New Roman"/>
          <w:sz w:val="28"/>
          <w:szCs w:val="28"/>
        </w:rPr>
        <w:t>ИгроУмка</w:t>
      </w:r>
      <w:r w:rsidRPr="002F651A">
        <w:rPr>
          <w:rFonts w:ascii="Times New Roman" w:eastAsia="Times New Roman" w:hAnsi="Times New Roman" w:cs="Times New Roman"/>
          <w:bCs/>
          <w:sz w:val="28"/>
          <w:szCs w:val="28"/>
          <w:lang w:eastAsia="en-US"/>
        </w:rPr>
        <w:t>»</w:t>
      </w:r>
      <w:r w:rsidR="00731BBE">
        <w:rPr>
          <w:rFonts w:ascii="Times New Roman" w:eastAsia="Times New Roman" w:hAnsi="Times New Roman" w:cs="Times New Roman"/>
          <w:bCs/>
          <w:sz w:val="28"/>
          <w:szCs w:val="28"/>
          <w:lang w:eastAsia="en-US"/>
        </w:rPr>
        <w:t>……………………………………………124</w:t>
      </w:r>
    </w:p>
    <w:p w:rsidR="002F651A" w:rsidRPr="002F651A" w:rsidRDefault="002F651A" w:rsidP="002F651A">
      <w:pPr>
        <w:spacing w:line="276" w:lineRule="auto"/>
        <w:rPr>
          <w:rFonts w:ascii="Times New Roman" w:hAnsi="Times New Roman" w:cs="Times New Roman"/>
          <w:sz w:val="28"/>
          <w:szCs w:val="28"/>
        </w:rPr>
      </w:pPr>
      <w:r w:rsidRPr="002F651A">
        <w:rPr>
          <w:rFonts w:ascii="Times New Roman" w:hAnsi="Times New Roman" w:cs="Times New Roman"/>
          <w:sz w:val="28"/>
          <w:szCs w:val="28"/>
        </w:rPr>
        <w:t>ПРИЛОЖЕНИЕ</w:t>
      </w:r>
      <w:r w:rsidR="00731BBE">
        <w:rPr>
          <w:rFonts w:ascii="Times New Roman" w:hAnsi="Times New Roman" w:cs="Times New Roman"/>
          <w:sz w:val="28"/>
          <w:szCs w:val="28"/>
        </w:rPr>
        <w:t>………………………………………………………………………….125</w:t>
      </w:r>
    </w:p>
    <w:p w:rsidR="002F651A" w:rsidRPr="002F651A" w:rsidRDefault="002F651A" w:rsidP="002F651A">
      <w:pPr>
        <w:spacing w:line="379" w:lineRule="exact"/>
        <w:ind w:right="20"/>
        <w:rPr>
          <w:rFonts w:ascii="Times New Roman" w:eastAsia="Times New Roman" w:hAnsi="Times New Roman"/>
          <w:bCs/>
          <w:color w:val="000000"/>
          <w:sz w:val="28"/>
          <w:szCs w:val="28"/>
        </w:rPr>
      </w:pPr>
      <w:r w:rsidRPr="002F651A">
        <w:rPr>
          <w:rFonts w:ascii="Times New Roman" w:eastAsia="Times New Roman" w:hAnsi="Times New Roman"/>
          <w:bCs/>
          <w:color w:val="000000"/>
          <w:sz w:val="28"/>
          <w:szCs w:val="28"/>
        </w:rPr>
        <w:t>Календарный план воспитательной работы с учетом ос</w:t>
      </w:r>
      <w:r w:rsidRPr="002F651A">
        <w:rPr>
          <w:rFonts w:ascii="Times New Roman" w:eastAsia="Times New Roman" w:hAnsi="Times New Roman"/>
          <w:color w:val="000000"/>
          <w:sz w:val="28"/>
          <w:szCs w:val="28"/>
        </w:rPr>
        <w:t>обенностей традиционных событий, праздников, мероприятий</w:t>
      </w:r>
    </w:p>
    <w:p w:rsidR="002F651A" w:rsidRPr="002F651A" w:rsidRDefault="002F651A" w:rsidP="002F651A">
      <w:pPr>
        <w:pBdr>
          <w:top w:val="nil"/>
          <w:left w:val="nil"/>
          <w:bottom w:val="nil"/>
          <w:right w:val="nil"/>
          <w:between w:val="nil"/>
        </w:pBdr>
        <w:rPr>
          <w:rFonts w:ascii="Times New Roman" w:eastAsia="Times New Roman" w:hAnsi="Times New Roman"/>
          <w:color w:val="000000"/>
          <w:sz w:val="28"/>
          <w:szCs w:val="28"/>
        </w:rPr>
      </w:pPr>
      <w:r w:rsidRPr="002F651A">
        <w:rPr>
          <w:rFonts w:ascii="Times New Roman" w:eastAsia="Times New Roman" w:hAnsi="Times New Roman"/>
          <w:color w:val="000000"/>
          <w:sz w:val="28"/>
          <w:szCs w:val="28"/>
        </w:rPr>
        <w:t xml:space="preserve">IV. ДОПОЛНИТЕЛЬНЫЙ РАЗДЕЛ </w:t>
      </w:r>
      <w:r w:rsidR="00731BBE">
        <w:rPr>
          <w:rFonts w:ascii="Times New Roman" w:eastAsia="Times New Roman" w:hAnsi="Times New Roman"/>
          <w:color w:val="000000"/>
          <w:sz w:val="28"/>
          <w:szCs w:val="28"/>
        </w:rPr>
        <w:t>……………………………………………………127</w:t>
      </w:r>
    </w:p>
    <w:p w:rsidR="002F651A" w:rsidRPr="002F651A" w:rsidRDefault="002F651A" w:rsidP="002F651A">
      <w:pPr>
        <w:pBdr>
          <w:top w:val="nil"/>
          <w:left w:val="nil"/>
          <w:bottom w:val="nil"/>
          <w:right w:val="nil"/>
          <w:between w:val="nil"/>
        </w:pBdr>
        <w:rPr>
          <w:rFonts w:ascii="Times New Roman" w:eastAsia="Times New Roman" w:hAnsi="Times New Roman"/>
          <w:color w:val="000000"/>
          <w:sz w:val="28"/>
          <w:szCs w:val="28"/>
        </w:rPr>
      </w:pPr>
      <w:r w:rsidRPr="002F651A">
        <w:rPr>
          <w:rFonts w:ascii="Times New Roman" w:eastAsia="Times New Roman" w:hAnsi="Times New Roman"/>
          <w:color w:val="000000"/>
          <w:sz w:val="28"/>
          <w:szCs w:val="28"/>
        </w:rPr>
        <w:t>Краткая презентация Программы</w:t>
      </w:r>
    </w:p>
    <w:p w:rsidR="00D37BDF" w:rsidRDefault="00D37BDF" w:rsidP="002B619D">
      <w:pPr>
        <w:spacing w:line="276" w:lineRule="auto"/>
        <w:ind w:right="-9"/>
        <w:rPr>
          <w:rFonts w:ascii="Times New Roman" w:eastAsia="Times New Roman" w:hAnsi="Times New Roman"/>
          <w:b/>
          <w:sz w:val="28"/>
          <w:szCs w:val="28"/>
        </w:rPr>
      </w:pPr>
      <w:bookmarkStart w:id="3" w:name="page3"/>
      <w:bookmarkEnd w:id="3"/>
    </w:p>
    <w:p w:rsidR="00010834" w:rsidRPr="00AE26C0" w:rsidRDefault="00010834" w:rsidP="00E83A1D">
      <w:pPr>
        <w:spacing w:line="276" w:lineRule="auto"/>
        <w:ind w:right="-9"/>
        <w:jc w:val="center"/>
        <w:rPr>
          <w:rFonts w:ascii="Times New Roman" w:eastAsia="Times New Roman" w:hAnsi="Times New Roman"/>
          <w:b/>
          <w:sz w:val="28"/>
          <w:szCs w:val="28"/>
        </w:rPr>
      </w:pPr>
      <w:r w:rsidRPr="00AE26C0">
        <w:rPr>
          <w:rFonts w:ascii="Times New Roman" w:eastAsia="Times New Roman" w:hAnsi="Times New Roman"/>
          <w:b/>
          <w:sz w:val="28"/>
          <w:szCs w:val="28"/>
        </w:rPr>
        <w:t>ВВЕДЕНИЕ</w:t>
      </w:r>
    </w:p>
    <w:p w:rsidR="00010834" w:rsidRPr="00AE26C0" w:rsidRDefault="00010834" w:rsidP="00E83A1D">
      <w:pPr>
        <w:spacing w:line="276" w:lineRule="auto"/>
        <w:rPr>
          <w:rFonts w:ascii="Times New Roman" w:eastAsia="Times New Roman" w:hAnsi="Times New Roman"/>
          <w:sz w:val="28"/>
          <w:szCs w:val="28"/>
        </w:rPr>
      </w:pPr>
    </w:p>
    <w:p w:rsidR="00010834" w:rsidRPr="00AE26C0" w:rsidRDefault="00010834" w:rsidP="00E83A1D">
      <w:pPr>
        <w:spacing w:line="276" w:lineRule="auto"/>
        <w:ind w:left="10" w:right="20" w:firstLine="562"/>
        <w:jc w:val="both"/>
        <w:rPr>
          <w:rFonts w:ascii="Times New Roman" w:eastAsia="Times New Roman" w:hAnsi="Times New Roman"/>
          <w:sz w:val="28"/>
          <w:szCs w:val="28"/>
        </w:rPr>
      </w:pPr>
      <w:r w:rsidRPr="00AE26C0">
        <w:rPr>
          <w:rFonts w:ascii="Times New Roman" w:eastAsia="Times New Roman" w:hAnsi="Times New Roman"/>
          <w:sz w:val="28"/>
          <w:szCs w:val="28"/>
        </w:rPr>
        <w:t xml:space="preserve">Коррекционная помощь детям с отклонениями в развитии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ростом числа детей раннего и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w:t>
      </w:r>
      <w:r w:rsidR="00D77AEB">
        <w:rPr>
          <w:rFonts w:ascii="Times New Roman" w:eastAsia="Times New Roman" w:hAnsi="Times New Roman"/>
          <w:sz w:val="28"/>
          <w:szCs w:val="28"/>
        </w:rPr>
        <w:t xml:space="preserve">Это обусловливает актуальность </w:t>
      </w:r>
      <w:r w:rsidR="00143EEB">
        <w:rPr>
          <w:rFonts w:ascii="Times New Roman" w:eastAsia="Times New Roman" w:hAnsi="Times New Roman"/>
          <w:sz w:val="28"/>
          <w:szCs w:val="28"/>
        </w:rPr>
        <w:t xml:space="preserve">адаптированной образовательной программы дошкольного образования для детей с тяжёлыми нарушениями речи (далее - </w:t>
      </w:r>
      <w:r w:rsidR="001D0A24">
        <w:rPr>
          <w:rFonts w:ascii="Times New Roman" w:eastAsia="Times New Roman" w:hAnsi="Times New Roman"/>
          <w:sz w:val="28"/>
          <w:szCs w:val="28"/>
        </w:rPr>
        <w:t>Программа</w:t>
      </w:r>
      <w:r w:rsidR="00143EEB">
        <w:rPr>
          <w:rFonts w:ascii="Times New Roman" w:eastAsia="Times New Roman" w:hAnsi="Times New Roman"/>
          <w:sz w:val="28"/>
          <w:szCs w:val="28"/>
        </w:rPr>
        <w:t>)</w:t>
      </w:r>
      <w:r w:rsidRPr="00AE26C0">
        <w:rPr>
          <w:rFonts w:ascii="Times New Roman" w:eastAsia="Times New Roman" w:hAnsi="Times New Roman"/>
          <w:sz w:val="28"/>
          <w:szCs w:val="28"/>
        </w:rPr>
        <w:t xml:space="preserve"> и необходимость ее внедрения в практику образования.</w:t>
      </w:r>
    </w:p>
    <w:p w:rsidR="00D37BDF" w:rsidRPr="00D37BDF" w:rsidRDefault="00143EEB" w:rsidP="00E83A1D">
      <w:pPr>
        <w:spacing w:line="276" w:lineRule="auto"/>
        <w:ind w:left="10" w:right="20" w:firstLine="562"/>
        <w:jc w:val="both"/>
        <w:rPr>
          <w:rFonts w:ascii="Times New Roman" w:hAnsi="Times New Roman" w:cs="Times New Roman"/>
          <w:sz w:val="28"/>
          <w:szCs w:val="28"/>
        </w:rPr>
      </w:pPr>
      <w:r w:rsidRPr="00AE26C0">
        <w:rPr>
          <w:rFonts w:ascii="Times New Roman" w:eastAsia="Times New Roman" w:hAnsi="Times New Roman"/>
          <w:sz w:val="28"/>
          <w:szCs w:val="28"/>
        </w:rPr>
        <w:t>АОП</w:t>
      </w:r>
      <w:r>
        <w:rPr>
          <w:rFonts w:ascii="Times New Roman" w:eastAsia="Times New Roman" w:hAnsi="Times New Roman"/>
          <w:sz w:val="28"/>
          <w:szCs w:val="28"/>
        </w:rPr>
        <w:t xml:space="preserve"> ДО</w:t>
      </w:r>
      <w:r w:rsidRPr="00AE26C0">
        <w:rPr>
          <w:rFonts w:ascii="Times New Roman" w:eastAsia="Times New Roman" w:hAnsi="Times New Roman"/>
          <w:sz w:val="28"/>
          <w:szCs w:val="28"/>
        </w:rPr>
        <w:t xml:space="preserve"> для </w:t>
      </w:r>
      <w:r>
        <w:rPr>
          <w:rFonts w:ascii="Times New Roman" w:eastAsia="Times New Roman" w:hAnsi="Times New Roman"/>
          <w:sz w:val="28"/>
          <w:szCs w:val="28"/>
        </w:rPr>
        <w:t>обучающихся</w:t>
      </w:r>
      <w:r w:rsidRPr="00AE26C0">
        <w:rPr>
          <w:rFonts w:ascii="Times New Roman" w:eastAsia="Times New Roman" w:hAnsi="Times New Roman"/>
          <w:sz w:val="28"/>
          <w:szCs w:val="28"/>
        </w:rPr>
        <w:t xml:space="preserve"> с ТНР </w:t>
      </w:r>
      <w:r w:rsidR="00010834" w:rsidRPr="00AE26C0">
        <w:rPr>
          <w:rFonts w:ascii="Times New Roman" w:eastAsia="Times New Roman" w:hAnsi="Times New Roman"/>
          <w:sz w:val="28"/>
          <w:szCs w:val="28"/>
        </w:rPr>
        <w:t>разрабатывалась с учетом концептуальных положений общей и коррекционной педагогики, педагоги</w:t>
      </w:r>
      <w:r w:rsidR="00466A99" w:rsidRPr="00AE26C0">
        <w:rPr>
          <w:rFonts w:ascii="Times New Roman" w:eastAsia="Times New Roman" w:hAnsi="Times New Roman"/>
          <w:sz w:val="28"/>
          <w:szCs w:val="28"/>
        </w:rPr>
        <w:t xml:space="preserve">ческой и специальной психологии и  разработана с учетом Основной образовательной программы </w:t>
      </w:r>
      <w:r w:rsidR="00466A99" w:rsidRPr="00FB78E9">
        <w:rPr>
          <w:rFonts w:ascii="Times New Roman" w:eastAsia="Times New Roman" w:hAnsi="Times New Roman"/>
          <w:sz w:val="28"/>
          <w:szCs w:val="28"/>
        </w:rPr>
        <w:t>М</w:t>
      </w:r>
      <w:r w:rsidR="00FB78E9" w:rsidRPr="00FB78E9">
        <w:rPr>
          <w:rFonts w:ascii="Times New Roman" w:eastAsia="Times New Roman" w:hAnsi="Times New Roman"/>
          <w:sz w:val="28"/>
          <w:szCs w:val="28"/>
        </w:rPr>
        <w:t>А</w:t>
      </w:r>
      <w:r w:rsidR="00466A99" w:rsidRPr="00FB78E9">
        <w:rPr>
          <w:rFonts w:ascii="Times New Roman" w:eastAsia="Times New Roman" w:hAnsi="Times New Roman"/>
          <w:sz w:val="28"/>
          <w:szCs w:val="28"/>
        </w:rPr>
        <w:t xml:space="preserve">ДОУ </w:t>
      </w:r>
      <w:r w:rsidR="001112DF">
        <w:rPr>
          <w:rFonts w:ascii="Times New Roman" w:eastAsia="Times New Roman" w:hAnsi="Times New Roman"/>
          <w:sz w:val="28"/>
          <w:szCs w:val="28"/>
        </w:rPr>
        <w:t xml:space="preserve"> детский сад </w:t>
      </w:r>
      <w:r w:rsidR="00466A99" w:rsidRPr="00FB78E9">
        <w:rPr>
          <w:rFonts w:ascii="Times New Roman" w:eastAsia="Times New Roman" w:hAnsi="Times New Roman"/>
          <w:sz w:val="28"/>
          <w:szCs w:val="28"/>
        </w:rPr>
        <w:t>№</w:t>
      </w:r>
      <w:r w:rsidR="00FB78E9" w:rsidRPr="00FB78E9">
        <w:rPr>
          <w:rFonts w:ascii="Times New Roman" w:eastAsia="Times New Roman" w:hAnsi="Times New Roman"/>
          <w:sz w:val="28"/>
          <w:szCs w:val="28"/>
        </w:rPr>
        <w:t>31  г</w:t>
      </w:r>
      <w:r w:rsidR="001112DF">
        <w:rPr>
          <w:rFonts w:ascii="Times New Roman" w:eastAsia="Times New Roman" w:hAnsi="Times New Roman"/>
          <w:sz w:val="28"/>
          <w:szCs w:val="28"/>
        </w:rPr>
        <w:t>.</w:t>
      </w:r>
      <w:r w:rsidR="00FB78E9" w:rsidRPr="00FB78E9">
        <w:rPr>
          <w:rFonts w:ascii="Times New Roman" w:eastAsia="Times New Roman" w:hAnsi="Times New Roman"/>
          <w:sz w:val="28"/>
          <w:szCs w:val="28"/>
        </w:rPr>
        <w:t xml:space="preserve"> Ельца «Сказка»</w:t>
      </w:r>
      <w:r w:rsidR="00466A99" w:rsidRPr="00FB78E9">
        <w:rPr>
          <w:rFonts w:ascii="Times New Roman" w:eastAsia="Times New Roman" w:hAnsi="Times New Roman"/>
          <w:sz w:val="28"/>
          <w:szCs w:val="28"/>
        </w:rPr>
        <w:t>,</w:t>
      </w:r>
      <w:r w:rsidR="00466A99" w:rsidRPr="00AE26C0">
        <w:rPr>
          <w:rFonts w:ascii="Times New Roman" w:eastAsia="Times New Roman" w:hAnsi="Times New Roman"/>
          <w:sz w:val="28"/>
          <w:szCs w:val="28"/>
        </w:rPr>
        <w:t xml:space="preserve">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w:t>
      </w:r>
      <w:r w:rsidR="00D77AEB">
        <w:rPr>
          <w:rFonts w:ascii="Times New Roman" w:eastAsia="Times New Roman" w:hAnsi="Times New Roman"/>
          <w:sz w:val="28"/>
          <w:szCs w:val="28"/>
        </w:rPr>
        <w:t xml:space="preserve">, </w:t>
      </w:r>
      <w:r w:rsidR="00D77AEB" w:rsidRPr="00FB78E9">
        <w:rPr>
          <w:rFonts w:ascii="Times New Roman" w:eastAsia="Times New Roman" w:hAnsi="Times New Roman"/>
          <w:sz w:val="28"/>
          <w:szCs w:val="28"/>
        </w:rPr>
        <w:t>Федеральной адаптированной образовательной программ</w:t>
      </w:r>
      <w:r w:rsidR="00CD7C56">
        <w:rPr>
          <w:rFonts w:ascii="Times New Roman" w:eastAsia="Times New Roman" w:hAnsi="Times New Roman"/>
          <w:sz w:val="28"/>
          <w:szCs w:val="28"/>
        </w:rPr>
        <w:t>ы</w:t>
      </w:r>
      <w:r w:rsidR="00D77AEB" w:rsidRPr="00FB78E9">
        <w:rPr>
          <w:rFonts w:ascii="Times New Roman" w:eastAsia="Times New Roman" w:hAnsi="Times New Roman"/>
          <w:sz w:val="28"/>
          <w:szCs w:val="28"/>
        </w:rPr>
        <w:t xml:space="preserve"> дошкольного образования для обучающихся с </w:t>
      </w:r>
      <w:r w:rsidR="0060689D" w:rsidRPr="00FB78E9">
        <w:rPr>
          <w:rFonts w:ascii="Times New Roman" w:eastAsia="Times New Roman" w:hAnsi="Times New Roman"/>
          <w:sz w:val="28"/>
          <w:szCs w:val="28"/>
        </w:rPr>
        <w:t>ТНР</w:t>
      </w:r>
      <w:r w:rsidR="00F4742A">
        <w:rPr>
          <w:rFonts w:ascii="Times New Roman" w:eastAsia="Times New Roman" w:hAnsi="Times New Roman"/>
          <w:sz w:val="28"/>
          <w:szCs w:val="28"/>
        </w:rPr>
        <w:t xml:space="preserve"> </w:t>
      </w:r>
      <w:r w:rsidR="00466A99" w:rsidRPr="00CD7C56">
        <w:rPr>
          <w:rFonts w:ascii="Times New Roman" w:eastAsia="Times New Roman" w:hAnsi="Times New Roman" w:cs="Times New Roman"/>
          <w:sz w:val="28"/>
          <w:szCs w:val="28"/>
        </w:rPr>
        <w:t>и</w:t>
      </w:r>
      <w:r w:rsidR="00F4742A">
        <w:rPr>
          <w:rFonts w:ascii="Times New Roman" w:eastAsia="Times New Roman" w:hAnsi="Times New Roman" w:cs="Times New Roman"/>
          <w:sz w:val="28"/>
          <w:szCs w:val="28"/>
        </w:rPr>
        <w:t xml:space="preserve"> </w:t>
      </w:r>
      <w:r w:rsidR="00CD7C56">
        <w:rPr>
          <w:rFonts w:ascii="Times New Roman" w:hAnsi="Times New Roman" w:cs="Times New Roman"/>
          <w:sz w:val="28"/>
          <w:szCs w:val="28"/>
        </w:rPr>
        <w:t>А</w:t>
      </w:r>
      <w:r w:rsidR="00CD7C56" w:rsidRPr="00CD7C56">
        <w:rPr>
          <w:rFonts w:ascii="Times New Roman" w:hAnsi="Times New Roman" w:cs="Times New Roman"/>
          <w:sz w:val="28"/>
          <w:szCs w:val="28"/>
        </w:rPr>
        <w:t>даптированн</w:t>
      </w:r>
      <w:r w:rsidR="00CD7C56">
        <w:rPr>
          <w:rFonts w:ascii="Times New Roman" w:hAnsi="Times New Roman" w:cs="Times New Roman"/>
          <w:sz w:val="28"/>
          <w:szCs w:val="28"/>
        </w:rPr>
        <w:t>ой</w:t>
      </w:r>
      <w:r w:rsidR="00CD7C56" w:rsidRPr="00CD7C56">
        <w:rPr>
          <w:rFonts w:ascii="Times New Roman" w:hAnsi="Times New Roman" w:cs="Times New Roman"/>
          <w:sz w:val="28"/>
          <w:szCs w:val="28"/>
        </w:rPr>
        <w:t xml:space="preserve"> основн</w:t>
      </w:r>
      <w:r w:rsidR="00CD7C56">
        <w:rPr>
          <w:rFonts w:ascii="Times New Roman" w:hAnsi="Times New Roman" w:cs="Times New Roman"/>
          <w:sz w:val="28"/>
          <w:szCs w:val="28"/>
        </w:rPr>
        <w:t>ой</w:t>
      </w:r>
      <w:r w:rsidR="00CD7C56" w:rsidRPr="00CD7C56">
        <w:rPr>
          <w:rFonts w:ascii="Times New Roman" w:hAnsi="Times New Roman" w:cs="Times New Roman"/>
          <w:sz w:val="28"/>
          <w:szCs w:val="28"/>
        </w:rPr>
        <w:t xml:space="preserve"> образовательн</w:t>
      </w:r>
      <w:r w:rsidR="00CD7C56">
        <w:rPr>
          <w:rFonts w:ascii="Times New Roman" w:hAnsi="Times New Roman" w:cs="Times New Roman"/>
          <w:sz w:val="28"/>
          <w:szCs w:val="28"/>
        </w:rPr>
        <w:t>ой</w:t>
      </w:r>
      <w:r w:rsidR="00CD7C56" w:rsidRPr="00CD7C56">
        <w:rPr>
          <w:rFonts w:ascii="Times New Roman" w:hAnsi="Times New Roman" w:cs="Times New Roman"/>
          <w:sz w:val="28"/>
          <w:szCs w:val="28"/>
        </w:rPr>
        <w:t xml:space="preserve"> программ</w:t>
      </w:r>
      <w:r w:rsidR="00CD7C56">
        <w:rPr>
          <w:rFonts w:ascii="Times New Roman" w:hAnsi="Times New Roman" w:cs="Times New Roman"/>
          <w:sz w:val="28"/>
          <w:szCs w:val="28"/>
        </w:rPr>
        <w:t>ы</w:t>
      </w:r>
      <w:r w:rsidR="00F4742A">
        <w:rPr>
          <w:rFonts w:ascii="Times New Roman" w:hAnsi="Times New Roman" w:cs="Times New Roman"/>
          <w:sz w:val="28"/>
          <w:szCs w:val="28"/>
        </w:rPr>
        <w:t xml:space="preserve"> </w:t>
      </w:r>
      <w:r w:rsidR="00CD7C56">
        <w:rPr>
          <w:rFonts w:ascii="Times New Roman" w:hAnsi="Times New Roman" w:cs="Times New Roman"/>
          <w:sz w:val="28"/>
          <w:szCs w:val="28"/>
        </w:rPr>
        <w:t>дошкольного образования детей</w:t>
      </w:r>
      <w:r w:rsidR="00CD7C56" w:rsidRPr="00CD7C56">
        <w:rPr>
          <w:rFonts w:ascii="Times New Roman" w:hAnsi="Times New Roman" w:cs="Times New Roman"/>
          <w:sz w:val="28"/>
          <w:szCs w:val="28"/>
        </w:rPr>
        <w:t xml:space="preserve"> с тяжелыми нарушениями речи </w:t>
      </w:r>
      <w:r w:rsidR="00CD7C56" w:rsidRPr="00D37BDF">
        <w:rPr>
          <w:rFonts w:ascii="Times New Roman" w:hAnsi="Times New Roman" w:cs="Times New Roman"/>
          <w:sz w:val="28"/>
          <w:szCs w:val="28"/>
        </w:rPr>
        <w:t>/ Л. Б. Баряева, Т.В. Волосовец, О. П. Гаврилушкина, Г. Г. Голубева и др.; под.ред. проф. Л. В. Лопатиной.</w:t>
      </w:r>
    </w:p>
    <w:p w:rsidR="00010834" w:rsidRPr="00AE26C0" w:rsidRDefault="00010834" w:rsidP="00E83A1D">
      <w:pPr>
        <w:spacing w:line="276" w:lineRule="auto"/>
        <w:ind w:left="10" w:right="20" w:firstLine="562"/>
        <w:jc w:val="both"/>
        <w:rPr>
          <w:rFonts w:ascii="Times New Roman" w:eastAsia="Times New Roman" w:hAnsi="Times New Roman"/>
          <w:sz w:val="28"/>
          <w:szCs w:val="28"/>
        </w:rPr>
      </w:pPr>
      <w:r w:rsidRPr="00AE26C0">
        <w:rPr>
          <w:rFonts w:ascii="Times New Roman" w:eastAsia="Times New Roman" w:hAnsi="Times New Roman"/>
          <w:sz w:val="28"/>
          <w:szCs w:val="28"/>
        </w:rPr>
        <w:t>Она базируется:</w:t>
      </w:r>
    </w:p>
    <w:p w:rsidR="00010834" w:rsidRPr="00AE26C0" w:rsidRDefault="00466A99" w:rsidP="00C41594">
      <w:pPr>
        <w:pStyle w:val="a3"/>
        <w:numPr>
          <w:ilvl w:val="0"/>
          <w:numId w:val="5"/>
        </w:numPr>
        <w:spacing w:line="276" w:lineRule="auto"/>
        <w:ind w:right="20"/>
        <w:jc w:val="both"/>
        <w:rPr>
          <w:rFonts w:ascii="Times New Roman" w:eastAsia="Times New Roman" w:hAnsi="Times New Roman"/>
          <w:sz w:val="28"/>
          <w:szCs w:val="28"/>
        </w:rPr>
      </w:pPr>
      <w:r w:rsidRPr="00AE26C0">
        <w:rPr>
          <w:rFonts w:ascii="Times New Roman" w:eastAsia="Times New Roman" w:hAnsi="Times New Roman"/>
          <w:sz w:val="28"/>
          <w:szCs w:val="28"/>
        </w:rPr>
        <w:t>Н</w:t>
      </w:r>
      <w:r w:rsidR="00010834" w:rsidRPr="00AE26C0">
        <w:rPr>
          <w:rFonts w:ascii="Times New Roman" w:eastAsia="Times New Roman" w:hAnsi="Times New Roman"/>
          <w:sz w:val="28"/>
          <w:szCs w:val="28"/>
        </w:rPr>
        <w:t xml:space="preserve">а современных представлениях лингвистики о языке как </w:t>
      </w:r>
      <w:r w:rsidR="00010834" w:rsidRPr="00CD7C56">
        <w:rPr>
          <w:rFonts w:ascii="Times New Roman" w:eastAsia="Times New Roman" w:hAnsi="Times New Roman"/>
          <w:sz w:val="28"/>
          <w:szCs w:val="28"/>
        </w:rPr>
        <w:t>важнейшем</w:t>
      </w:r>
      <w:r w:rsidR="00010834" w:rsidRPr="00AE26C0">
        <w:rPr>
          <w:rFonts w:ascii="Times New Roman" w:eastAsia="Times New Roman" w:hAnsi="Times New Roman"/>
          <w:sz w:val="28"/>
          <w:szCs w:val="28"/>
        </w:rPr>
        <w:t xml:space="preserve"> средстве общения людей, освоения окружающей действительности и познания мира;</w:t>
      </w:r>
    </w:p>
    <w:p w:rsidR="00010834" w:rsidRPr="002727EB" w:rsidRDefault="00466A99" w:rsidP="00C41594">
      <w:pPr>
        <w:pStyle w:val="a3"/>
        <w:numPr>
          <w:ilvl w:val="0"/>
          <w:numId w:val="5"/>
        </w:numPr>
        <w:spacing w:line="276" w:lineRule="auto"/>
        <w:ind w:right="20"/>
        <w:jc w:val="both"/>
        <w:rPr>
          <w:rFonts w:ascii="Times New Roman" w:eastAsia="Times New Roman" w:hAnsi="Times New Roman"/>
          <w:sz w:val="28"/>
          <w:szCs w:val="28"/>
        </w:rPr>
      </w:pPr>
      <w:r w:rsidRPr="00AE26C0">
        <w:rPr>
          <w:rFonts w:ascii="Times New Roman" w:eastAsia="Times New Roman" w:hAnsi="Times New Roman"/>
          <w:sz w:val="28"/>
          <w:szCs w:val="28"/>
        </w:rPr>
        <w:t>Н</w:t>
      </w:r>
      <w:r w:rsidR="00010834" w:rsidRPr="00AE26C0">
        <w:rPr>
          <w:rFonts w:ascii="Times New Roman" w:eastAsia="Times New Roman" w:hAnsi="Times New Roman"/>
          <w:sz w:val="28"/>
          <w:szCs w:val="28"/>
        </w:rPr>
        <w:t>а философской теории познания, теории речевой деятельности: о взаимосвязях языка и мышления, речевой и познавательной деятельности.</w:t>
      </w:r>
    </w:p>
    <w:p w:rsidR="00010834" w:rsidRPr="00A37893" w:rsidRDefault="00010834" w:rsidP="00E83A1D">
      <w:pPr>
        <w:numPr>
          <w:ilvl w:val="1"/>
          <w:numId w:val="1"/>
        </w:numPr>
        <w:tabs>
          <w:tab w:val="left" w:pos="802"/>
        </w:tabs>
        <w:spacing w:line="276" w:lineRule="auto"/>
        <w:ind w:left="10" w:right="20" w:firstLine="552"/>
        <w:jc w:val="both"/>
        <w:rPr>
          <w:rFonts w:ascii="Times New Roman" w:eastAsia="Times New Roman" w:hAnsi="Times New Roman"/>
          <w:sz w:val="28"/>
          <w:szCs w:val="28"/>
        </w:rPr>
      </w:pPr>
      <w:r w:rsidRPr="00AE26C0">
        <w:rPr>
          <w:rFonts w:ascii="Times New Roman" w:eastAsia="Times New Roman" w:hAnsi="Times New Roman"/>
          <w:sz w:val="28"/>
          <w:szCs w:val="28"/>
        </w:rPr>
        <w:t xml:space="preserve">основе </w:t>
      </w:r>
      <w:r w:rsidR="001D0A24">
        <w:rPr>
          <w:rFonts w:ascii="Times New Roman" w:eastAsia="Times New Roman" w:hAnsi="Times New Roman"/>
          <w:sz w:val="28"/>
          <w:szCs w:val="28"/>
        </w:rPr>
        <w:t>Программы</w:t>
      </w:r>
      <w:r w:rsidRPr="00AE26C0">
        <w:rPr>
          <w:rFonts w:ascii="Times New Roman" w:eastAsia="Times New Roman" w:hAnsi="Times New Roman"/>
          <w:sz w:val="28"/>
          <w:szCs w:val="28"/>
        </w:rPr>
        <w:t>лежит психолингвистический подход к речевой деятельности как к многокомпонентной структуре, включающей семантический</w:t>
      </w:r>
      <w:r w:rsidRPr="00AE26C0">
        <w:rPr>
          <w:rFonts w:ascii="Times New Roman" w:eastAsia="Times New Roman" w:hAnsi="Times New Roman"/>
          <w:i/>
          <w:sz w:val="28"/>
          <w:szCs w:val="28"/>
        </w:rPr>
        <w:t>,</w:t>
      </w:r>
      <w:r w:rsidRPr="00AE26C0">
        <w:rPr>
          <w:rFonts w:ascii="Times New Roman" w:eastAsia="Times New Roman" w:hAnsi="Times New Roman"/>
          <w:sz w:val="28"/>
          <w:szCs w:val="28"/>
        </w:rPr>
        <w:t xml:space="preserve"> синтаксический</w:t>
      </w:r>
      <w:r w:rsidRPr="00AE26C0">
        <w:rPr>
          <w:rFonts w:ascii="Times New Roman" w:eastAsia="Times New Roman" w:hAnsi="Times New Roman"/>
          <w:i/>
          <w:sz w:val="28"/>
          <w:szCs w:val="28"/>
        </w:rPr>
        <w:t>,</w:t>
      </w:r>
      <w:r w:rsidRPr="00AE26C0">
        <w:rPr>
          <w:rFonts w:ascii="Times New Roman" w:eastAsia="Times New Roman" w:hAnsi="Times New Roman"/>
          <w:sz w:val="28"/>
          <w:szCs w:val="28"/>
        </w:rPr>
        <w:t xml:space="preserve"> лексический, морфологический и фонетический компоненты</w:t>
      </w:r>
      <w:r w:rsidRPr="00AE26C0">
        <w:rPr>
          <w:rFonts w:ascii="Times New Roman" w:eastAsia="Times New Roman" w:hAnsi="Times New Roman"/>
          <w:i/>
          <w:sz w:val="28"/>
          <w:szCs w:val="28"/>
        </w:rPr>
        <w:t>,</w:t>
      </w:r>
      <w:r w:rsidRPr="00AE26C0">
        <w:rPr>
          <w:rFonts w:ascii="Times New Roman" w:eastAsia="Times New Roman" w:hAnsi="Times New Roman"/>
          <w:sz w:val="28"/>
          <w:szCs w:val="28"/>
        </w:rPr>
        <w:t xml:space="preserve"> предполагающей интенсивный и экстенсивный пути развития и формирование «чувства языка».</w:t>
      </w:r>
    </w:p>
    <w:p w:rsidR="00143EEB" w:rsidRPr="00AE26C0" w:rsidRDefault="001D0A24" w:rsidP="000803C1">
      <w:pPr>
        <w:spacing w:line="276" w:lineRule="auto"/>
        <w:ind w:left="10" w:right="20" w:firstLine="562"/>
        <w:jc w:val="both"/>
        <w:rPr>
          <w:rFonts w:ascii="Times New Roman" w:eastAsia="Times New Roman" w:hAnsi="Times New Roman"/>
          <w:sz w:val="28"/>
          <w:szCs w:val="28"/>
        </w:rPr>
      </w:pPr>
      <w:r>
        <w:rPr>
          <w:rFonts w:ascii="Times New Roman" w:eastAsia="Times New Roman" w:hAnsi="Times New Roman"/>
          <w:sz w:val="28"/>
          <w:szCs w:val="28"/>
        </w:rPr>
        <w:t>Программой</w:t>
      </w:r>
      <w:r w:rsidR="00776B7B">
        <w:rPr>
          <w:rFonts w:ascii="Times New Roman" w:eastAsia="Times New Roman" w:hAnsi="Times New Roman"/>
          <w:sz w:val="28"/>
          <w:szCs w:val="28"/>
        </w:rPr>
        <w:t xml:space="preserve"> </w:t>
      </w:r>
      <w:r w:rsidR="00010834" w:rsidRPr="00AE26C0">
        <w:rPr>
          <w:rFonts w:ascii="Times New Roman" w:eastAsia="Times New Roman" w:hAnsi="Times New Roman"/>
          <w:sz w:val="28"/>
          <w:szCs w:val="28"/>
        </w:rPr>
        <w:t>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010834" w:rsidRPr="000A7047" w:rsidRDefault="00143EEB" w:rsidP="00E83A1D">
      <w:pPr>
        <w:spacing w:line="276" w:lineRule="auto"/>
        <w:ind w:left="570"/>
        <w:rPr>
          <w:rFonts w:ascii="Times New Roman" w:eastAsia="Times New Roman" w:hAnsi="Times New Roman"/>
          <w:i/>
          <w:sz w:val="28"/>
          <w:szCs w:val="28"/>
        </w:rPr>
      </w:pPr>
      <w:r w:rsidRPr="00AE26C0">
        <w:rPr>
          <w:rFonts w:ascii="Times New Roman" w:eastAsia="Times New Roman" w:hAnsi="Times New Roman"/>
          <w:sz w:val="28"/>
          <w:szCs w:val="28"/>
        </w:rPr>
        <w:t>АОП</w:t>
      </w:r>
      <w:r>
        <w:rPr>
          <w:rFonts w:ascii="Times New Roman" w:eastAsia="Times New Roman" w:hAnsi="Times New Roman"/>
          <w:sz w:val="28"/>
          <w:szCs w:val="28"/>
        </w:rPr>
        <w:t xml:space="preserve"> ДО</w:t>
      </w:r>
      <w:r w:rsidRPr="00AE26C0">
        <w:rPr>
          <w:rFonts w:ascii="Times New Roman" w:eastAsia="Times New Roman" w:hAnsi="Times New Roman"/>
          <w:sz w:val="28"/>
          <w:szCs w:val="28"/>
        </w:rPr>
        <w:t xml:space="preserve"> для </w:t>
      </w:r>
      <w:r>
        <w:rPr>
          <w:rFonts w:ascii="Times New Roman" w:eastAsia="Times New Roman" w:hAnsi="Times New Roman"/>
          <w:sz w:val="28"/>
          <w:szCs w:val="28"/>
        </w:rPr>
        <w:t>обучающихся</w:t>
      </w:r>
      <w:r w:rsidRPr="00AE26C0">
        <w:rPr>
          <w:rFonts w:ascii="Times New Roman" w:eastAsia="Times New Roman" w:hAnsi="Times New Roman"/>
          <w:sz w:val="28"/>
          <w:szCs w:val="28"/>
        </w:rPr>
        <w:t xml:space="preserve"> с ТНР </w:t>
      </w:r>
      <w:r w:rsidR="00010834" w:rsidRPr="00AE26C0">
        <w:rPr>
          <w:rFonts w:ascii="Times New Roman" w:eastAsia="Times New Roman" w:hAnsi="Times New Roman"/>
          <w:sz w:val="28"/>
          <w:szCs w:val="28"/>
        </w:rPr>
        <w:t>включает следующие образовательные области</w:t>
      </w:r>
      <w:r w:rsidR="00010834" w:rsidRPr="00AE26C0">
        <w:rPr>
          <w:rFonts w:ascii="Times New Roman" w:eastAsia="Times New Roman" w:hAnsi="Times New Roman"/>
          <w:i/>
          <w:sz w:val="28"/>
          <w:szCs w:val="28"/>
        </w:rPr>
        <w:t>:</w:t>
      </w:r>
    </w:p>
    <w:p w:rsidR="00010834" w:rsidRPr="00920AA7" w:rsidRDefault="00920AA7" w:rsidP="00920AA7">
      <w:pPr>
        <w:pStyle w:val="a3"/>
        <w:tabs>
          <w:tab w:val="left" w:pos="1930"/>
        </w:tabs>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1.</w:t>
      </w:r>
      <w:r w:rsidR="00010834" w:rsidRPr="00920AA7">
        <w:rPr>
          <w:rFonts w:ascii="Times New Roman" w:eastAsia="Times New Roman" w:hAnsi="Times New Roman"/>
          <w:sz w:val="28"/>
          <w:szCs w:val="28"/>
        </w:rPr>
        <w:t>Социально-коммуникативное развитие;</w:t>
      </w:r>
    </w:p>
    <w:p w:rsidR="00010834" w:rsidRPr="000A7047" w:rsidRDefault="00920AA7" w:rsidP="00920AA7">
      <w:pPr>
        <w:tabs>
          <w:tab w:val="left" w:pos="1930"/>
        </w:tabs>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2.</w:t>
      </w:r>
      <w:r w:rsidR="00010834" w:rsidRPr="00AE26C0">
        <w:rPr>
          <w:rFonts w:ascii="Times New Roman" w:eastAsia="Times New Roman" w:hAnsi="Times New Roman"/>
          <w:sz w:val="28"/>
          <w:szCs w:val="28"/>
        </w:rPr>
        <w:t>Познавательное развитие;</w:t>
      </w:r>
    </w:p>
    <w:p w:rsidR="00010834" w:rsidRPr="00AE26C0" w:rsidRDefault="00010834" w:rsidP="00E83A1D">
      <w:pPr>
        <w:spacing w:line="276" w:lineRule="auto"/>
        <w:ind w:left="1510"/>
        <w:rPr>
          <w:rFonts w:ascii="Times New Roman" w:eastAsia="Times New Roman" w:hAnsi="Times New Roman"/>
          <w:sz w:val="28"/>
          <w:szCs w:val="28"/>
        </w:rPr>
      </w:pPr>
      <w:r w:rsidRPr="00AE26C0">
        <w:rPr>
          <w:rFonts w:ascii="Times New Roman" w:eastAsia="Times New Roman" w:hAnsi="Times New Roman"/>
          <w:sz w:val="28"/>
          <w:szCs w:val="28"/>
        </w:rPr>
        <w:t>3</w:t>
      </w:r>
      <w:r w:rsidR="00920AA7">
        <w:rPr>
          <w:rFonts w:ascii="Times New Roman" w:eastAsia="Times New Roman" w:hAnsi="Times New Roman"/>
          <w:sz w:val="28"/>
          <w:szCs w:val="28"/>
        </w:rPr>
        <w:t>.</w:t>
      </w:r>
      <w:r w:rsidRPr="00AE26C0">
        <w:rPr>
          <w:rFonts w:ascii="Times New Roman" w:eastAsia="Times New Roman" w:hAnsi="Times New Roman"/>
          <w:sz w:val="28"/>
          <w:szCs w:val="28"/>
        </w:rPr>
        <w:t xml:space="preserve"> Речевое развитие;</w:t>
      </w:r>
    </w:p>
    <w:p w:rsidR="00010834" w:rsidRPr="00AE26C0" w:rsidRDefault="00010834" w:rsidP="00E83A1D">
      <w:pPr>
        <w:spacing w:line="276" w:lineRule="auto"/>
        <w:ind w:left="1510"/>
        <w:rPr>
          <w:rFonts w:ascii="Times New Roman" w:eastAsia="Times New Roman" w:hAnsi="Times New Roman"/>
          <w:sz w:val="28"/>
          <w:szCs w:val="28"/>
        </w:rPr>
      </w:pPr>
      <w:r w:rsidRPr="00AE26C0">
        <w:rPr>
          <w:rFonts w:ascii="Times New Roman" w:eastAsia="Times New Roman" w:hAnsi="Times New Roman"/>
          <w:sz w:val="28"/>
          <w:szCs w:val="28"/>
        </w:rPr>
        <w:t>4.Художественно-эстетическое развитие;</w:t>
      </w:r>
    </w:p>
    <w:p w:rsidR="00010834" w:rsidRPr="00AE26C0" w:rsidRDefault="00010834" w:rsidP="00E83A1D">
      <w:pPr>
        <w:spacing w:line="276" w:lineRule="auto"/>
        <w:ind w:left="1510"/>
        <w:rPr>
          <w:rFonts w:ascii="Times New Roman" w:eastAsia="Times New Roman" w:hAnsi="Times New Roman"/>
          <w:sz w:val="28"/>
          <w:szCs w:val="28"/>
        </w:rPr>
      </w:pPr>
      <w:r w:rsidRPr="00AE26C0">
        <w:rPr>
          <w:rFonts w:ascii="Times New Roman" w:eastAsia="Times New Roman" w:hAnsi="Times New Roman"/>
          <w:sz w:val="28"/>
          <w:szCs w:val="28"/>
        </w:rPr>
        <w:lastRenderedPageBreak/>
        <w:t>5.Физическое развитие.</w:t>
      </w:r>
    </w:p>
    <w:p w:rsidR="00010834" w:rsidRPr="00AE26C0" w:rsidRDefault="00F4742A" w:rsidP="00E83A1D">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Обучающиеся</w:t>
      </w:r>
      <w:r w:rsidR="00010834" w:rsidRPr="00AE26C0">
        <w:rPr>
          <w:rFonts w:ascii="Times New Roman" w:eastAsia="Times New Roman" w:hAnsi="Times New Roman"/>
          <w:sz w:val="28"/>
          <w:szCs w:val="28"/>
        </w:rPr>
        <w:t xml:space="preserve"> с тяжелыми нарушениями речи (далее - ТНР) представляют собой сложнуюразнородную  группу,  характеризующуюся  разной  степенью  и  механизмом  нарушения  речи,временем его возникновения, разнородным уровнем психофизического развития. Это определяетразличные возможности детей в овладении навыками речевого общения.</w:t>
      </w:r>
    </w:p>
    <w:p w:rsidR="00010834" w:rsidRPr="00AE26C0" w:rsidRDefault="00F4742A" w:rsidP="00E83A1D">
      <w:pPr>
        <w:tabs>
          <w:tab w:val="left" w:pos="2410"/>
          <w:tab w:val="left" w:pos="2790"/>
          <w:tab w:val="left" w:pos="3530"/>
          <w:tab w:val="left" w:pos="5010"/>
          <w:tab w:val="left" w:pos="7110"/>
          <w:tab w:val="left" w:pos="8330"/>
        </w:tabs>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Обучающиеся</w:t>
      </w:r>
      <w:r w:rsidR="003A1BBE">
        <w:rPr>
          <w:rFonts w:ascii="Times New Roman" w:eastAsia="Times New Roman" w:hAnsi="Times New Roman"/>
          <w:sz w:val="28"/>
          <w:szCs w:val="28"/>
        </w:rPr>
        <w:t xml:space="preserve"> с ТНР овладевают грамматическими </w:t>
      </w:r>
      <w:r w:rsidR="00010834" w:rsidRPr="00AE26C0">
        <w:rPr>
          <w:rFonts w:ascii="Times New Roman" w:eastAsia="Times New Roman" w:hAnsi="Times New Roman"/>
          <w:sz w:val="28"/>
          <w:szCs w:val="28"/>
        </w:rPr>
        <w:t>формами</w:t>
      </w:r>
      <w:r>
        <w:rPr>
          <w:rFonts w:ascii="Times New Roman" w:eastAsia="Times New Roman" w:hAnsi="Times New Roman"/>
          <w:sz w:val="28"/>
          <w:szCs w:val="28"/>
        </w:rPr>
        <w:t xml:space="preserve"> </w:t>
      </w:r>
      <w:r w:rsidR="00010834" w:rsidRPr="00AE26C0">
        <w:rPr>
          <w:rFonts w:ascii="Times New Roman" w:eastAsia="Times New Roman" w:hAnsi="Times New Roman"/>
          <w:sz w:val="28"/>
          <w:szCs w:val="28"/>
        </w:rPr>
        <w:t>словоизменения,</w:t>
      </w:r>
      <w:r>
        <w:rPr>
          <w:rFonts w:ascii="Times New Roman" w:eastAsia="Times New Roman" w:hAnsi="Times New Roman"/>
          <w:sz w:val="28"/>
          <w:szCs w:val="28"/>
        </w:rPr>
        <w:t xml:space="preserve"> </w:t>
      </w:r>
      <w:r w:rsidR="00010834" w:rsidRPr="00AE26C0">
        <w:rPr>
          <w:rFonts w:ascii="Times New Roman" w:eastAsia="Times New Roman" w:hAnsi="Times New Roman"/>
          <w:sz w:val="28"/>
          <w:szCs w:val="28"/>
        </w:rPr>
        <w:t>словообразования, типами пре</w:t>
      </w:r>
      <w:r w:rsidR="003A1BBE">
        <w:rPr>
          <w:rFonts w:ascii="Times New Roman" w:eastAsia="Times New Roman" w:hAnsi="Times New Roman"/>
          <w:sz w:val="28"/>
          <w:szCs w:val="28"/>
        </w:rPr>
        <w:t xml:space="preserve">дложений, как правило, в той же </w:t>
      </w:r>
      <w:r w:rsidR="00010834" w:rsidRPr="00AE26C0">
        <w:rPr>
          <w:rFonts w:ascii="Times New Roman" w:eastAsia="Times New Roman" w:hAnsi="Times New Roman"/>
          <w:sz w:val="28"/>
          <w:szCs w:val="28"/>
        </w:rPr>
        <w:t>последовательности, что и принормальном речевом развитии. Своеобразие овладения грамматическим строем речи детьми сТНР проявляется в более медленном темпе усвоения, в дисгармонии развитии морфологической</w:t>
      </w:r>
      <w:r w:rsidR="003A1BBE">
        <w:rPr>
          <w:rFonts w:ascii="Times New Roman" w:eastAsia="Times New Roman" w:hAnsi="Times New Roman"/>
          <w:sz w:val="28"/>
          <w:szCs w:val="28"/>
        </w:rPr>
        <w:t xml:space="preserve"> и </w:t>
      </w:r>
      <w:r w:rsidR="00010834" w:rsidRPr="00AE26C0">
        <w:rPr>
          <w:rFonts w:ascii="Times New Roman" w:eastAsia="Times New Roman" w:hAnsi="Times New Roman"/>
          <w:sz w:val="28"/>
          <w:szCs w:val="28"/>
        </w:rPr>
        <w:t>синтаксической системы языка, семантических формально-языковых компонентов, в искажении общей картины речевого развития.</w:t>
      </w:r>
    </w:p>
    <w:p w:rsidR="00010834" w:rsidRPr="00143EEB" w:rsidRDefault="00010834" w:rsidP="00143EEB">
      <w:pPr>
        <w:spacing w:line="276" w:lineRule="auto"/>
        <w:ind w:left="10" w:firstLine="710"/>
        <w:jc w:val="both"/>
        <w:rPr>
          <w:rFonts w:ascii="Times New Roman" w:eastAsia="Times New Roman" w:hAnsi="Times New Roman"/>
          <w:sz w:val="28"/>
          <w:szCs w:val="28"/>
        </w:rPr>
      </w:pPr>
      <w:r w:rsidRPr="00AE26C0">
        <w:rPr>
          <w:rFonts w:ascii="Times New Roman" w:eastAsia="Times New Roman" w:hAnsi="Times New Roman"/>
          <w:sz w:val="28"/>
          <w:szCs w:val="28"/>
        </w:rPr>
        <w:t>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егосистематического,адекватного,непрерывногопсихолого-медико-педагогического</w:t>
      </w:r>
      <w:bookmarkStart w:id="4" w:name="page4"/>
      <w:bookmarkEnd w:id="4"/>
      <w:r w:rsidR="003A1BBE">
        <w:rPr>
          <w:rFonts w:ascii="Times New Roman" w:eastAsia="Times New Roman" w:hAnsi="Times New Roman"/>
          <w:sz w:val="28"/>
          <w:szCs w:val="28"/>
        </w:rPr>
        <w:t xml:space="preserve"> с</w:t>
      </w:r>
      <w:r w:rsidRPr="00AE26C0">
        <w:rPr>
          <w:rFonts w:ascii="Times New Roman" w:eastAsia="Times New Roman" w:hAnsi="Times New Roman"/>
          <w:sz w:val="28"/>
          <w:szCs w:val="28"/>
        </w:rPr>
        <w:t>опровождения. Реализация данного условия возможна благодаря имеющейся в Российской Федерации системы психолого-медико -педагогической помощи дошкольникам с ТНР.</w:t>
      </w:r>
    </w:p>
    <w:p w:rsidR="00010834" w:rsidRPr="00AE26C0" w:rsidRDefault="00010834" w:rsidP="00E83A1D">
      <w:pPr>
        <w:spacing w:line="276" w:lineRule="auto"/>
        <w:rPr>
          <w:rFonts w:ascii="Times New Roman" w:eastAsia="Times New Roman" w:hAnsi="Times New Roman"/>
          <w:sz w:val="28"/>
          <w:szCs w:val="28"/>
        </w:rPr>
      </w:pPr>
      <w:r w:rsidRPr="00AE26C0">
        <w:rPr>
          <w:rFonts w:ascii="Times New Roman" w:eastAsia="Times New Roman" w:hAnsi="Times New Roman"/>
          <w:sz w:val="28"/>
          <w:szCs w:val="28"/>
        </w:rPr>
        <w:t xml:space="preserve">По своему организационно-управленческому статусу </w:t>
      </w:r>
      <w:r w:rsidR="001D0A24">
        <w:rPr>
          <w:rFonts w:ascii="Times New Roman" w:eastAsia="Times New Roman" w:hAnsi="Times New Roman"/>
          <w:sz w:val="28"/>
          <w:szCs w:val="28"/>
        </w:rPr>
        <w:t xml:space="preserve">Программа </w:t>
      </w:r>
      <w:r w:rsidRPr="00AE26C0">
        <w:rPr>
          <w:rFonts w:ascii="Times New Roman" w:eastAsia="Times New Roman" w:hAnsi="Times New Roman"/>
          <w:sz w:val="28"/>
          <w:szCs w:val="28"/>
        </w:rPr>
        <w:t>обладает модульной структурой.</w:t>
      </w:r>
    </w:p>
    <w:p w:rsidR="00010834" w:rsidRPr="00AE26C0" w:rsidRDefault="00143EEB" w:rsidP="00E83A1D">
      <w:pPr>
        <w:spacing w:line="276" w:lineRule="auto"/>
        <w:ind w:firstLine="710"/>
        <w:jc w:val="both"/>
        <w:rPr>
          <w:rFonts w:ascii="Times New Roman" w:eastAsia="Times New Roman" w:hAnsi="Times New Roman"/>
          <w:sz w:val="28"/>
          <w:szCs w:val="28"/>
        </w:rPr>
      </w:pPr>
      <w:r>
        <w:rPr>
          <w:rFonts w:ascii="Times New Roman" w:eastAsia="Times New Roman" w:hAnsi="Times New Roman"/>
          <w:sz w:val="28"/>
          <w:szCs w:val="28"/>
        </w:rPr>
        <w:t xml:space="preserve">Содержание </w:t>
      </w:r>
      <w:r w:rsidR="001D0A24">
        <w:rPr>
          <w:rFonts w:ascii="Times New Roman" w:eastAsia="Times New Roman" w:hAnsi="Times New Roman"/>
          <w:sz w:val="28"/>
          <w:szCs w:val="28"/>
        </w:rPr>
        <w:t>П</w:t>
      </w:r>
      <w:r w:rsidR="00010834" w:rsidRPr="00AE26C0">
        <w:rPr>
          <w:rFonts w:ascii="Times New Roman" w:eastAsia="Times New Roman" w:hAnsi="Times New Roman"/>
          <w:sz w:val="28"/>
          <w:szCs w:val="28"/>
        </w:rPr>
        <w:t>рограммы в соответствии с требованиями Стандарта включает три основных раздела – целевой, содержательный и организационный.</w:t>
      </w:r>
    </w:p>
    <w:p w:rsidR="00010834" w:rsidRPr="00AE26C0" w:rsidRDefault="00010834" w:rsidP="00E83A1D">
      <w:pPr>
        <w:spacing w:line="276" w:lineRule="auto"/>
        <w:ind w:firstLine="710"/>
        <w:jc w:val="both"/>
        <w:rPr>
          <w:rFonts w:ascii="Times New Roman" w:eastAsia="Times New Roman" w:hAnsi="Times New Roman"/>
          <w:sz w:val="28"/>
          <w:szCs w:val="28"/>
        </w:rPr>
      </w:pPr>
      <w:r w:rsidRPr="00B04879">
        <w:rPr>
          <w:rFonts w:ascii="Times New Roman" w:eastAsia="Times New Roman" w:hAnsi="Times New Roman"/>
          <w:i/>
          <w:sz w:val="28"/>
          <w:szCs w:val="28"/>
        </w:rPr>
        <w:t>Целевой раздел</w:t>
      </w:r>
      <w:r w:rsidRPr="00AE26C0">
        <w:rPr>
          <w:rFonts w:ascii="Times New Roman" w:eastAsia="Times New Roman" w:hAnsi="Times New Roman"/>
          <w:sz w:val="28"/>
          <w:szCs w:val="28"/>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04879" w:rsidRPr="00B04879" w:rsidRDefault="00F4742A" w:rsidP="00B04879">
      <w:pPr>
        <w:spacing w:line="276" w:lineRule="auto"/>
        <w:rPr>
          <w:rFonts w:ascii="Times New Roman" w:hAnsi="Times New Roman" w:cs="Times New Roman"/>
          <w:sz w:val="28"/>
          <w:szCs w:val="28"/>
        </w:rPr>
      </w:pPr>
      <w:r>
        <w:rPr>
          <w:rFonts w:ascii="Times New Roman" w:eastAsia="Times New Roman" w:hAnsi="Times New Roman" w:cs="Times New Roman"/>
          <w:i/>
          <w:sz w:val="28"/>
          <w:szCs w:val="28"/>
        </w:rPr>
        <w:t xml:space="preserve">         </w:t>
      </w:r>
      <w:r w:rsidR="00010834" w:rsidRPr="00B04879">
        <w:rPr>
          <w:rFonts w:ascii="Times New Roman" w:eastAsia="Times New Roman" w:hAnsi="Times New Roman" w:cs="Times New Roman"/>
          <w:i/>
          <w:sz w:val="28"/>
          <w:szCs w:val="28"/>
        </w:rPr>
        <w:t>Содержательный раздел</w:t>
      </w:r>
      <w:r w:rsidR="00B04879" w:rsidRPr="00B04879">
        <w:rPr>
          <w:rFonts w:ascii="Times New Roman" w:hAnsi="Times New Roman" w:cs="Times New Roman"/>
          <w:sz w:val="28"/>
          <w:szCs w:val="28"/>
        </w:rPr>
        <w:t>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w:t>
      </w:r>
      <w:r w:rsidR="00B04879">
        <w:rPr>
          <w:rFonts w:ascii="Times New Roman" w:hAnsi="Times New Roman" w:cs="Times New Roman"/>
          <w:sz w:val="28"/>
          <w:szCs w:val="28"/>
        </w:rPr>
        <w:t>реда; характер взаимодействия с</w:t>
      </w:r>
      <w:r w:rsidR="00B04879" w:rsidRPr="00B04879">
        <w:rPr>
          <w:rFonts w:ascii="Times New Roman" w:hAnsi="Times New Roman" w:cs="Times New Roman"/>
          <w:sz w:val="28"/>
          <w:szCs w:val="28"/>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9669E" w:rsidRPr="0049669E" w:rsidRDefault="0049669E" w:rsidP="00B04879">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lastRenderedPageBreak/>
        <w:t>1. Предметная деятельность.</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2. Игровая (сюжетно-ролевая игра, игра с правилами и другие виды игры).</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3. Коммуникативная (общение и взаимодействие с педагогическим работником и другими детьми).</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восприятие художественной литературы и фольклора;</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самообслуживание и элементарный бытовой труд (в помещении и на улице);</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конструирование из разного материала, включая конструкторы, модули, бумагу, природный и иной материал;</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изобразительная (рисование, лепка, аппликация);</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двигательная (овладение основными движениями) форма активности ребенка.</w:t>
      </w:r>
    </w:p>
    <w:p w:rsidR="00010834" w:rsidRDefault="00010834" w:rsidP="00E83A1D">
      <w:pPr>
        <w:spacing w:line="276" w:lineRule="auto"/>
        <w:ind w:firstLine="710"/>
        <w:jc w:val="both"/>
        <w:rPr>
          <w:rFonts w:ascii="Times New Roman" w:eastAsia="Times New Roman" w:hAnsi="Times New Roman"/>
          <w:sz w:val="28"/>
          <w:szCs w:val="28"/>
        </w:rPr>
      </w:pPr>
      <w:r w:rsidRPr="00534C2E">
        <w:rPr>
          <w:rFonts w:ascii="Times New Roman" w:eastAsia="Times New Roman" w:hAnsi="Times New Roman"/>
          <w:sz w:val="28"/>
          <w:szCs w:val="28"/>
        </w:rPr>
        <w:t xml:space="preserve">Содержательный раздел </w:t>
      </w:r>
      <w:r w:rsidRPr="00AE26C0">
        <w:rPr>
          <w:rFonts w:ascii="Times New Roman" w:eastAsia="Times New Roman" w:hAnsi="Times New Roman"/>
          <w:sz w:val="28"/>
          <w:szCs w:val="28"/>
        </w:rPr>
        <w:t>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Программа коррекционно-развивающей работы:</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 xml:space="preserve">1. Является неотъемлемой частью федеральной адаптированной основной образовательной программы дошкольного образования обучающихся с </w:t>
      </w:r>
      <w:r w:rsidR="0060689D">
        <w:rPr>
          <w:rFonts w:ascii="Times New Roman" w:eastAsia="Times New Roman" w:hAnsi="Times New Roman"/>
          <w:sz w:val="28"/>
          <w:szCs w:val="28"/>
        </w:rPr>
        <w:t>ТНР</w:t>
      </w:r>
      <w:r w:rsidRPr="0049669E">
        <w:rPr>
          <w:rFonts w:ascii="Times New Roman" w:eastAsia="Times New Roman" w:hAnsi="Times New Roman"/>
          <w:sz w:val="28"/>
          <w:szCs w:val="28"/>
        </w:rPr>
        <w:t xml:space="preserve"> в условиях дошкольных образовательных групп комбинированной и компенсирующей направленности.</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2. Обеспечивает достижение максимальной реализации реабилитационного потенциала.</w:t>
      </w:r>
    </w:p>
    <w:p w:rsidR="0049669E" w:rsidRPr="0049669E" w:rsidRDefault="0049669E" w:rsidP="0049669E">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 xml:space="preserve">3. Учитывает особые образовательные потребности обучающихся раннего и дошкольного возраста с </w:t>
      </w:r>
      <w:r w:rsidR="0060689D">
        <w:rPr>
          <w:rFonts w:ascii="Times New Roman" w:eastAsia="Times New Roman" w:hAnsi="Times New Roman"/>
          <w:sz w:val="28"/>
          <w:szCs w:val="28"/>
        </w:rPr>
        <w:t>ТНР</w:t>
      </w:r>
      <w:r w:rsidRPr="0049669E">
        <w:rPr>
          <w:rFonts w:ascii="Times New Roman" w:eastAsia="Times New Roman" w:hAnsi="Times New Roman"/>
          <w:sz w:val="28"/>
          <w:szCs w:val="28"/>
        </w:rPr>
        <w:t>, удовлетворение которых открывает возможность общего образования.</w:t>
      </w:r>
    </w:p>
    <w:p w:rsidR="0049669E" w:rsidRPr="00AE26C0" w:rsidRDefault="0049669E" w:rsidP="000803C1">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Программа обеспечивает планируемые результаты дошкольного образования обучающихся</w:t>
      </w:r>
      <w:r w:rsidRPr="00FB78E9">
        <w:rPr>
          <w:rFonts w:ascii="Times New Roman" w:eastAsia="Times New Roman" w:hAnsi="Times New Roman"/>
          <w:sz w:val="28"/>
          <w:szCs w:val="28"/>
        </w:rPr>
        <w:t>раннего</w:t>
      </w:r>
      <w:r w:rsidRPr="0049669E">
        <w:rPr>
          <w:rFonts w:ascii="Times New Roman" w:eastAsia="Times New Roman" w:hAnsi="Times New Roman"/>
          <w:sz w:val="28"/>
          <w:szCs w:val="28"/>
        </w:rPr>
        <w:t xml:space="preserve"> и дошкольного возраста с </w:t>
      </w:r>
      <w:r w:rsidR="0060689D">
        <w:rPr>
          <w:rFonts w:ascii="Times New Roman" w:eastAsia="Times New Roman" w:hAnsi="Times New Roman"/>
          <w:sz w:val="28"/>
          <w:szCs w:val="28"/>
        </w:rPr>
        <w:t>ТНР</w:t>
      </w:r>
      <w:r w:rsidRPr="0049669E">
        <w:rPr>
          <w:rFonts w:ascii="Times New Roman" w:eastAsia="Times New Roman" w:hAnsi="Times New Roman"/>
          <w:sz w:val="28"/>
          <w:szCs w:val="28"/>
        </w:rPr>
        <w:t xml:space="preserve"> в условиях дошкольных образовательных групп комбинированной и компенсирующей направленности.</w:t>
      </w:r>
    </w:p>
    <w:p w:rsidR="00534C2E" w:rsidRPr="00534C2E" w:rsidRDefault="00F4742A" w:rsidP="00534C2E">
      <w:pPr>
        <w:spacing w:line="276" w:lineRule="auto"/>
        <w:rPr>
          <w:rFonts w:ascii="Times New Roman" w:hAnsi="Times New Roman" w:cs="Times New Roman"/>
          <w:sz w:val="28"/>
          <w:szCs w:val="28"/>
        </w:rPr>
      </w:pPr>
      <w:r>
        <w:rPr>
          <w:rFonts w:ascii="Times New Roman" w:hAnsi="Times New Roman" w:cs="Times New Roman"/>
          <w:i/>
          <w:sz w:val="28"/>
          <w:szCs w:val="28"/>
        </w:rPr>
        <w:t xml:space="preserve">          </w:t>
      </w:r>
      <w:r w:rsidR="00534C2E" w:rsidRPr="00534C2E">
        <w:rPr>
          <w:rFonts w:ascii="Times New Roman" w:hAnsi="Times New Roman" w:cs="Times New Roman"/>
          <w:i/>
          <w:sz w:val="28"/>
          <w:szCs w:val="28"/>
        </w:rPr>
        <w:t>Организационный раздел</w:t>
      </w:r>
      <w:r w:rsidR="00534C2E" w:rsidRPr="00534C2E">
        <w:rPr>
          <w:rFonts w:ascii="Times New Roman" w:hAnsi="Times New Roman" w:cs="Times New Roman"/>
          <w:sz w:val="28"/>
          <w:szCs w:val="28"/>
        </w:rPr>
        <w:t xml:space="preserve"> программы содержит психолого-педагогические условия, обеспечивающие развитие ребенка </w:t>
      </w:r>
      <w:r w:rsidR="00534C2E">
        <w:rPr>
          <w:rFonts w:ascii="Times New Roman" w:hAnsi="Times New Roman" w:cs="Times New Roman"/>
          <w:sz w:val="28"/>
          <w:szCs w:val="28"/>
        </w:rPr>
        <w:t xml:space="preserve">с ТНР, </w:t>
      </w:r>
      <w:r w:rsidR="00534C2E" w:rsidRPr="00534C2E">
        <w:rPr>
          <w:rFonts w:ascii="Times New Roman" w:hAnsi="Times New Roman" w:cs="Times New Roman"/>
          <w:sz w:val="28"/>
          <w:szCs w:val="28"/>
        </w:rPr>
        <w:t>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870321" w:rsidRPr="00534C2E" w:rsidRDefault="00870321" w:rsidP="00534C2E">
      <w:pPr>
        <w:spacing w:line="276" w:lineRule="auto"/>
        <w:jc w:val="both"/>
        <w:rPr>
          <w:rFonts w:ascii="Times New Roman" w:eastAsia="Times New Roman" w:hAnsi="Times New Roman" w:cs="Times New Roman"/>
          <w:sz w:val="28"/>
          <w:szCs w:val="28"/>
        </w:rPr>
      </w:pPr>
    </w:p>
    <w:p w:rsidR="00010834" w:rsidRPr="002F651A" w:rsidRDefault="00010834" w:rsidP="00E83A1D">
      <w:pPr>
        <w:numPr>
          <w:ilvl w:val="0"/>
          <w:numId w:val="3"/>
        </w:numPr>
        <w:tabs>
          <w:tab w:val="left" w:pos="3540"/>
        </w:tabs>
        <w:spacing w:line="276" w:lineRule="auto"/>
        <w:ind w:left="3540" w:hanging="246"/>
        <w:rPr>
          <w:rFonts w:ascii="Times New Roman" w:eastAsia="Times New Roman" w:hAnsi="Times New Roman"/>
          <w:b/>
          <w:sz w:val="28"/>
          <w:szCs w:val="28"/>
        </w:rPr>
      </w:pPr>
      <w:r w:rsidRPr="00AE26C0">
        <w:rPr>
          <w:rFonts w:ascii="Times New Roman" w:eastAsia="Times New Roman" w:hAnsi="Times New Roman"/>
          <w:b/>
          <w:sz w:val="28"/>
          <w:szCs w:val="28"/>
        </w:rPr>
        <w:t>ЦЕЛЕВОЙ РАЗДЕЛ</w:t>
      </w:r>
    </w:p>
    <w:p w:rsidR="000803C1" w:rsidRPr="0084072E" w:rsidRDefault="00010834" w:rsidP="00731BBE">
      <w:pPr>
        <w:pStyle w:val="a3"/>
        <w:numPr>
          <w:ilvl w:val="1"/>
          <w:numId w:val="16"/>
        </w:numPr>
        <w:spacing w:line="276" w:lineRule="auto"/>
        <w:ind w:hanging="11"/>
        <w:rPr>
          <w:rFonts w:ascii="Times New Roman" w:eastAsia="Times New Roman" w:hAnsi="Times New Roman"/>
          <w:b/>
          <w:sz w:val="28"/>
          <w:szCs w:val="28"/>
          <w:u w:val="single"/>
        </w:rPr>
      </w:pPr>
      <w:r w:rsidRPr="000803C1">
        <w:rPr>
          <w:rFonts w:ascii="Times New Roman" w:eastAsia="Times New Roman" w:hAnsi="Times New Roman"/>
          <w:b/>
          <w:sz w:val="28"/>
          <w:szCs w:val="28"/>
          <w:u w:val="single"/>
        </w:rPr>
        <w:lastRenderedPageBreak/>
        <w:t>Пояснительная записка</w:t>
      </w:r>
    </w:p>
    <w:p w:rsidR="00010834" w:rsidRPr="002727EB" w:rsidRDefault="00534C2E" w:rsidP="00905566">
      <w:pPr>
        <w:spacing w:line="276" w:lineRule="auto"/>
        <w:ind w:left="567"/>
        <w:rPr>
          <w:rFonts w:ascii="Times New Roman" w:eastAsia="Times New Roman" w:hAnsi="Times New Roman"/>
          <w:b/>
          <w:sz w:val="28"/>
          <w:szCs w:val="28"/>
        </w:rPr>
      </w:pPr>
      <w:r>
        <w:rPr>
          <w:rFonts w:ascii="Times New Roman" w:eastAsia="Times New Roman" w:hAnsi="Times New Roman"/>
          <w:b/>
          <w:sz w:val="28"/>
          <w:szCs w:val="28"/>
        </w:rPr>
        <w:t xml:space="preserve">1.1.1 </w:t>
      </w:r>
      <w:r w:rsidR="00920AA7">
        <w:rPr>
          <w:rFonts w:ascii="Times New Roman" w:eastAsia="Times New Roman" w:hAnsi="Times New Roman"/>
          <w:b/>
          <w:sz w:val="28"/>
          <w:szCs w:val="28"/>
        </w:rPr>
        <w:t xml:space="preserve">Цели и </w:t>
      </w:r>
      <w:r w:rsidR="00010834" w:rsidRPr="00AE26C0">
        <w:rPr>
          <w:rFonts w:ascii="Times New Roman" w:eastAsia="Times New Roman" w:hAnsi="Times New Roman"/>
          <w:b/>
          <w:sz w:val="28"/>
          <w:szCs w:val="28"/>
        </w:rPr>
        <w:t>задачи Программы</w:t>
      </w:r>
    </w:p>
    <w:p w:rsidR="002B619D" w:rsidRDefault="00F4742A" w:rsidP="00905566">
      <w:pPr>
        <w:pStyle w:val="af6"/>
        <w:spacing w:before="48" w:line="276" w:lineRule="auto"/>
        <w:ind w:left="567" w:right="667"/>
        <w:rPr>
          <w:sz w:val="28"/>
          <w:szCs w:val="28"/>
        </w:rPr>
      </w:pPr>
      <w:r>
        <w:rPr>
          <w:sz w:val="28"/>
          <w:szCs w:val="28"/>
        </w:rPr>
        <w:t xml:space="preserve">      </w:t>
      </w:r>
      <w:r w:rsidR="002B619D" w:rsidRPr="002B619D">
        <w:rPr>
          <w:sz w:val="28"/>
          <w:szCs w:val="28"/>
        </w:rPr>
        <w:t>Адаптированная</w:t>
      </w:r>
      <w:r>
        <w:rPr>
          <w:sz w:val="28"/>
          <w:szCs w:val="28"/>
        </w:rPr>
        <w:t xml:space="preserve"> </w:t>
      </w:r>
      <w:r w:rsidR="002B619D" w:rsidRPr="002B619D">
        <w:rPr>
          <w:sz w:val="28"/>
          <w:szCs w:val="28"/>
        </w:rPr>
        <w:t>образовательная программа</w:t>
      </w:r>
      <w:r>
        <w:rPr>
          <w:sz w:val="28"/>
          <w:szCs w:val="28"/>
        </w:rPr>
        <w:t xml:space="preserve"> </w:t>
      </w:r>
      <w:r w:rsidR="002B619D" w:rsidRPr="002B619D">
        <w:rPr>
          <w:sz w:val="28"/>
          <w:szCs w:val="28"/>
        </w:rPr>
        <w:t>дошкольного</w:t>
      </w:r>
      <w:r>
        <w:rPr>
          <w:sz w:val="28"/>
          <w:szCs w:val="28"/>
        </w:rPr>
        <w:t xml:space="preserve"> </w:t>
      </w:r>
      <w:r w:rsidR="002B619D" w:rsidRPr="002B619D">
        <w:rPr>
          <w:sz w:val="28"/>
          <w:szCs w:val="28"/>
        </w:rPr>
        <w:t>образования</w:t>
      </w:r>
      <w:r>
        <w:rPr>
          <w:sz w:val="28"/>
          <w:szCs w:val="28"/>
        </w:rPr>
        <w:t xml:space="preserve"> </w:t>
      </w:r>
      <w:r w:rsidR="002B619D" w:rsidRPr="002B619D">
        <w:rPr>
          <w:sz w:val="28"/>
          <w:szCs w:val="28"/>
        </w:rPr>
        <w:t>муниципального</w:t>
      </w:r>
      <w:r>
        <w:rPr>
          <w:sz w:val="28"/>
          <w:szCs w:val="28"/>
        </w:rPr>
        <w:t xml:space="preserve"> </w:t>
      </w:r>
      <w:r w:rsidR="002B619D" w:rsidRPr="002B619D">
        <w:rPr>
          <w:sz w:val="28"/>
          <w:szCs w:val="28"/>
        </w:rPr>
        <w:t>автономного</w:t>
      </w:r>
      <w:r>
        <w:rPr>
          <w:sz w:val="28"/>
          <w:szCs w:val="28"/>
        </w:rPr>
        <w:t xml:space="preserve"> </w:t>
      </w:r>
      <w:r w:rsidR="002B619D" w:rsidRPr="002B619D">
        <w:rPr>
          <w:sz w:val="28"/>
          <w:szCs w:val="28"/>
        </w:rPr>
        <w:t>дошкольного</w:t>
      </w:r>
      <w:r>
        <w:rPr>
          <w:sz w:val="28"/>
          <w:szCs w:val="28"/>
        </w:rPr>
        <w:t xml:space="preserve"> </w:t>
      </w:r>
      <w:r w:rsidR="002B619D" w:rsidRPr="002B619D">
        <w:rPr>
          <w:sz w:val="28"/>
          <w:szCs w:val="28"/>
        </w:rPr>
        <w:t>образовательного</w:t>
      </w:r>
      <w:r>
        <w:rPr>
          <w:sz w:val="28"/>
          <w:szCs w:val="28"/>
        </w:rPr>
        <w:t xml:space="preserve"> </w:t>
      </w:r>
      <w:r w:rsidR="002B619D" w:rsidRPr="002B619D">
        <w:rPr>
          <w:sz w:val="28"/>
          <w:szCs w:val="28"/>
        </w:rPr>
        <w:t>учреждения «Детский</w:t>
      </w:r>
      <w:r w:rsidR="00E11B72">
        <w:rPr>
          <w:sz w:val="28"/>
          <w:szCs w:val="28"/>
        </w:rPr>
        <w:t xml:space="preserve"> </w:t>
      </w:r>
      <w:r w:rsidR="002B619D" w:rsidRPr="002B619D">
        <w:rPr>
          <w:sz w:val="28"/>
          <w:szCs w:val="28"/>
        </w:rPr>
        <w:t>сад</w:t>
      </w:r>
      <w:r w:rsidR="00E11B72">
        <w:rPr>
          <w:sz w:val="28"/>
          <w:szCs w:val="28"/>
        </w:rPr>
        <w:t xml:space="preserve"> </w:t>
      </w:r>
      <w:r w:rsidR="002B619D" w:rsidRPr="002B619D">
        <w:rPr>
          <w:sz w:val="28"/>
          <w:szCs w:val="28"/>
        </w:rPr>
        <w:t>№31 города Ельца«Сказка»</w:t>
      </w:r>
      <w:r w:rsidR="00E11B72">
        <w:rPr>
          <w:sz w:val="28"/>
          <w:szCs w:val="28"/>
        </w:rPr>
        <w:t xml:space="preserve"> </w:t>
      </w:r>
      <w:r w:rsidR="002B619D">
        <w:rPr>
          <w:spacing w:val="5"/>
          <w:sz w:val="28"/>
          <w:szCs w:val="28"/>
        </w:rPr>
        <w:t>для</w:t>
      </w:r>
      <w:r>
        <w:rPr>
          <w:spacing w:val="5"/>
          <w:sz w:val="28"/>
          <w:szCs w:val="28"/>
        </w:rPr>
        <w:t xml:space="preserve"> </w:t>
      </w:r>
      <w:r w:rsidR="002B619D" w:rsidRPr="002B619D">
        <w:rPr>
          <w:sz w:val="28"/>
          <w:szCs w:val="28"/>
        </w:rPr>
        <w:t>детей</w:t>
      </w:r>
      <w:r>
        <w:rPr>
          <w:sz w:val="28"/>
          <w:szCs w:val="28"/>
        </w:rPr>
        <w:t xml:space="preserve"> </w:t>
      </w:r>
      <w:r w:rsidR="002B619D" w:rsidRPr="002B619D">
        <w:rPr>
          <w:sz w:val="28"/>
          <w:szCs w:val="28"/>
        </w:rPr>
        <w:t>с</w:t>
      </w:r>
      <w:r>
        <w:rPr>
          <w:sz w:val="28"/>
          <w:szCs w:val="28"/>
        </w:rPr>
        <w:t xml:space="preserve"> </w:t>
      </w:r>
      <w:r w:rsidR="002B619D" w:rsidRPr="002B619D">
        <w:rPr>
          <w:sz w:val="28"/>
          <w:szCs w:val="28"/>
        </w:rPr>
        <w:t>тяжёлым</w:t>
      </w:r>
      <w:r w:rsidR="002B619D">
        <w:rPr>
          <w:sz w:val="28"/>
          <w:szCs w:val="28"/>
        </w:rPr>
        <w:t>и нарушения</w:t>
      </w:r>
      <w:r w:rsidR="002B619D" w:rsidRPr="002B619D">
        <w:rPr>
          <w:sz w:val="28"/>
          <w:szCs w:val="28"/>
        </w:rPr>
        <w:t>м</w:t>
      </w:r>
      <w:r w:rsidR="002B619D">
        <w:rPr>
          <w:sz w:val="28"/>
          <w:szCs w:val="28"/>
        </w:rPr>
        <w:t>и речи (далее - А</w:t>
      </w:r>
      <w:r w:rsidR="002B619D" w:rsidRPr="002B619D">
        <w:rPr>
          <w:sz w:val="28"/>
          <w:szCs w:val="28"/>
        </w:rPr>
        <w:t>ОП ДО для детей с ТНР МАДОУ</w:t>
      </w:r>
      <w:r>
        <w:rPr>
          <w:sz w:val="28"/>
          <w:szCs w:val="28"/>
        </w:rPr>
        <w:t xml:space="preserve"> </w:t>
      </w:r>
      <w:r w:rsidR="002B619D" w:rsidRPr="002B619D">
        <w:rPr>
          <w:sz w:val="28"/>
          <w:szCs w:val="28"/>
        </w:rPr>
        <w:t>детский</w:t>
      </w:r>
      <w:r>
        <w:rPr>
          <w:sz w:val="28"/>
          <w:szCs w:val="28"/>
        </w:rPr>
        <w:t xml:space="preserve"> </w:t>
      </w:r>
      <w:r w:rsidR="002B619D" w:rsidRPr="002B619D">
        <w:rPr>
          <w:sz w:val="28"/>
          <w:szCs w:val="28"/>
        </w:rPr>
        <w:t>сад</w:t>
      </w:r>
      <w:r>
        <w:rPr>
          <w:sz w:val="28"/>
          <w:szCs w:val="28"/>
        </w:rPr>
        <w:t xml:space="preserve"> </w:t>
      </w:r>
      <w:r w:rsidR="002B619D" w:rsidRPr="002B619D">
        <w:rPr>
          <w:sz w:val="28"/>
          <w:szCs w:val="28"/>
        </w:rPr>
        <w:t>№31 г.Ельца)</w:t>
      </w:r>
      <w:r>
        <w:rPr>
          <w:sz w:val="28"/>
          <w:szCs w:val="28"/>
        </w:rPr>
        <w:t xml:space="preserve"> </w:t>
      </w:r>
      <w:r w:rsidR="002B619D" w:rsidRPr="002B619D">
        <w:rPr>
          <w:sz w:val="28"/>
          <w:szCs w:val="28"/>
        </w:rPr>
        <w:t>разработана</w:t>
      </w:r>
      <w:r>
        <w:rPr>
          <w:sz w:val="28"/>
          <w:szCs w:val="28"/>
        </w:rPr>
        <w:t xml:space="preserve"> </w:t>
      </w:r>
      <w:r w:rsidR="002B619D" w:rsidRPr="002B619D">
        <w:rPr>
          <w:sz w:val="28"/>
          <w:szCs w:val="28"/>
        </w:rPr>
        <w:t>в</w:t>
      </w:r>
      <w:r>
        <w:rPr>
          <w:sz w:val="28"/>
          <w:szCs w:val="28"/>
        </w:rPr>
        <w:t xml:space="preserve"> </w:t>
      </w:r>
      <w:r w:rsidR="002B619D" w:rsidRPr="002B619D">
        <w:rPr>
          <w:sz w:val="28"/>
          <w:szCs w:val="28"/>
        </w:rPr>
        <w:t>соответствии</w:t>
      </w:r>
      <w:r>
        <w:rPr>
          <w:sz w:val="28"/>
          <w:szCs w:val="28"/>
        </w:rPr>
        <w:t xml:space="preserve"> </w:t>
      </w:r>
      <w:r w:rsidR="002B619D" w:rsidRPr="002B619D">
        <w:rPr>
          <w:sz w:val="28"/>
          <w:szCs w:val="28"/>
        </w:rPr>
        <w:t>с:</w:t>
      </w:r>
    </w:p>
    <w:p w:rsidR="002B619D" w:rsidRPr="00CA2291" w:rsidRDefault="002B619D" w:rsidP="00731BBE">
      <w:pPr>
        <w:widowControl w:val="0"/>
        <w:numPr>
          <w:ilvl w:val="0"/>
          <w:numId w:val="24"/>
        </w:numPr>
        <w:suppressAutoHyphens/>
        <w:autoSpaceDE w:val="0"/>
        <w:autoSpaceDN w:val="0"/>
        <w:jc w:val="both"/>
        <w:rPr>
          <w:rFonts w:ascii="Times New Roman" w:hAnsi="Times New Roman" w:cs="Times New Roman"/>
          <w:i/>
          <w:iCs/>
          <w:color w:val="000000"/>
          <w:sz w:val="28"/>
          <w:szCs w:val="28"/>
          <w:lang w:eastAsia="zh-CN"/>
        </w:rPr>
      </w:pPr>
      <w:r>
        <w:rPr>
          <w:rFonts w:ascii="Times New Roman" w:eastAsia="Times New Roman" w:hAnsi="Times New Roman" w:cs="Times New Roman"/>
          <w:sz w:val="28"/>
          <w:szCs w:val="22"/>
        </w:rPr>
        <w:t xml:space="preserve">Федеральным </w:t>
      </w:r>
      <w:r w:rsidRPr="00CA2291">
        <w:rPr>
          <w:rFonts w:ascii="Times New Roman" w:eastAsia="Times New Roman" w:hAnsi="Times New Roman" w:cs="Times New Roman"/>
          <w:sz w:val="28"/>
          <w:szCs w:val="22"/>
        </w:rPr>
        <w:t>законо</w:t>
      </w:r>
      <w:r>
        <w:rPr>
          <w:rFonts w:ascii="Times New Roman" w:eastAsia="Times New Roman" w:hAnsi="Times New Roman" w:cs="Times New Roman"/>
          <w:sz w:val="28"/>
          <w:szCs w:val="22"/>
        </w:rPr>
        <w:t>м о</w:t>
      </w:r>
      <w:r w:rsidRPr="00CA2291">
        <w:rPr>
          <w:rFonts w:ascii="Times New Roman" w:eastAsia="Times New Roman" w:hAnsi="Times New Roman" w:cs="Times New Roman"/>
          <w:sz w:val="28"/>
          <w:szCs w:val="22"/>
        </w:rPr>
        <w:t>т</w:t>
      </w:r>
      <w:r w:rsidR="00E11B72">
        <w:rPr>
          <w:rFonts w:ascii="Times New Roman" w:eastAsia="Times New Roman" w:hAnsi="Times New Roman" w:cs="Times New Roman"/>
          <w:sz w:val="28"/>
          <w:szCs w:val="22"/>
        </w:rPr>
        <w:t xml:space="preserve"> </w:t>
      </w:r>
      <w:r w:rsidRPr="00CA2291">
        <w:rPr>
          <w:rFonts w:ascii="Times New Roman" w:eastAsia="Times New Roman" w:hAnsi="Times New Roman" w:cs="Times New Roman"/>
          <w:sz w:val="28"/>
          <w:szCs w:val="22"/>
        </w:rPr>
        <w:t>29декабря2012г.№273-ФЗ</w:t>
      </w:r>
      <w:r w:rsidR="00E11B72">
        <w:rPr>
          <w:rFonts w:ascii="Times New Roman" w:eastAsia="Times New Roman" w:hAnsi="Times New Roman" w:cs="Times New Roman"/>
          <w:sz w:val="28"/>
          <w:szCs w:val="22"/>
        </w:rPr>
        <w:t xml:space="preserve"> </w:t>
      </w:r>
      <w:r w:rsidRPr="00CA2291">
        <w:rPr>
          <w:rFonts w:ascii="Times New Roman" w:eastAsia="Times New Roman" w:hAnsi="Times New Roman" w:cs="Times New Roman"/>
          <w:sz w:val="28"/>
          <w:szCs w:val="22"/>
        </w:rPr>
        <w:t>«Об</w:t>
      </w:r>
      <w:r w:rsidR="00F4742A">
        <w:rPr>
          <w:rFonts w:ascii="Times New Roman" w:eastAsia="Times New Roman" w:hAnsi="Times New Roman" w:cs="Times New Roman"/>
          <w:sz w:val="28"/>
          <w:szCs w:val="22"/>
        </w:rPr>
        <w:t xml:space="preserve"> </w:t>
      </w:r>
      <w:r w:rsidRPr="00CA2291">
        <w:rPr>
          <w:rFonts w:ascii="Times New Roman" w:eastAsia="Times New Roman" w:hAnsi="Times New Roman" w:cs="Times New Roman"/>
          <w:sz w:val="28"/>
          <w:szCs w:val="22"/>
        </w:rPr>
        <w:t>образовании</w:t>
      </w:r>
      <w:r w:rsidR="00F4742A">
        <w:rPr>
          <w:rFonts w:ascii="Times New Roman" w:eastAsia="Times New Roman" w:hAnsi="Times New Roman" w:cs="Times New Roman"/>
          <w:sz w:val="28"/>
          <w:szCs w:val="22"/>
        </w:rPr>
        <w:t xml:space="preserve"> </w:t>
      </w:r>
      <w:r w:rsidRPr="00CA2291">
        <w:rPr>
          <w:rFonts w:ascii="Times New Roman" w:eastAsia="Times New Roman" w:hAnsi="Times New Roman" w:cs="Times New Roman"/>
          <w:sz w:val="28"/>
          <w:szCs w:val="22"/>
        </w:rPr>
        <w:t>в</w:t>
      </w:r>
      <w:r w:rsidR="00F4742A">
        <w:rPr>
          <w:rFonts w:ascii="Times New Roman" w:eastAsia="Times New Roman" w:hAnsi="Times New Roman" w:cs="Times New Roman"/>
          <w:sz w:val="28"/>
          <w:szCs w:val="22"/>
        </w:rPr>
        <w:t xml:space="preserve"> </w:t>
      </w:r>
      <w:r w:rsidRPr="00CA2291">
        <w:rPr>
          <w:rFonts w:ascii="Times New Roman" w:eastAsia="Times New Roman" w:hAnsi="Times New Roman" w:cs="Times New Roman"/>
          <w:sz w:val="28"/>
          <w:szCs w:val="22"/>
        </w:rPr>
        <w:t xml:space="preserve">Российской     Федерации» </w:t>
      </w:r>
      <w:r w:rsidRPr="00CA2291">
        <w:rPr>
          <w:rFonts w:ascii="Times New Roman" w:hAnsi="Times New Roman" w:cs="Times New Roman"/>
          <w:color w:val="000000"/>
          <w:sz w:val="28"/>
          <w:szCs w:val="28"/>
          <w:lang w:eastAsia="zh-CN"/>
        </w:rPr>
        <w:t>(с изменениями от 20 апреля 2021г.).</w:t>
      </w:r>
    </w:p>
    <w:p w:rsidR="002B619D" w:rsidRPr="00CA2291" w:rsidRDefault="002B619D" w:rsidP="00731BBE">
      <w:pPr>
        <w:widowControl w:val="0"/>
        <w:numPr>
          <w:ilvl w:val="0"/>
          <w:numId w:val="24"/>
        </w:numPr>
        <w:tabs>
          <w:tab w:val="left" w:pos="1014"/>
        </w:tabs>
        <w:autoSpaceDE w:val="0"/>
        <w:autoSpaceDN w:val="0"/>
        <w:ind w:right="405"/>
        <w:jc w:val="both"/>
        <w:rPr>
          <w:rFonts w:ascii="Times New Roman" w:eastAsia="Times New Roman" w:hAnsi="Times New Roman" w:cs="Times New Roman"/>
          <w:i/>
          <w:iCs/>
          <w:sz w:val="28"/>
          <w:szCs w:val="22"/>
        </w:rPr>
      </w:pPr>
      <w:r w:rsidRPr="00CA2291">
        <w:rPr>
          <w:rFonts w:ascii="Times New Roman" w:eastAsia="Times New Roman" w:hAnsi="Times New Roman" w:cs="Times New Roman"/>
          <w:sz w:val="28"/>
          <w:szCs w:val="22"/>
        </w:rPr>
        <w:t>Федеральны</w:t>
      </w:r>
      <w:r>
        <w:rPr>
          <w:rFonts w:ascii="Times New Roman" w:eastAsia="Times New Roman" w:hAnsi="Times New Roman" w:cs="Times New Roman"/>
          <w:sz w:val="28"/>
          <w:szCs w:val="22"/>
        </w:rPr>
        <w:t>м</w:t>
      </w:r>
      <w:r w:rsidRPr="00CA2291">
        <w:rPr>
          <w:rFonts w:ascii="Times New Roman" w:eastAsia="Times New Roman" w:hAnsi="Times New Roman" w:cs="Times New Roman"/>
          <w:sz w:val="28"/>
          <w:szCs w:val="22"/>
        </w:rPr>
        <w:t xml:space="preserve"> закон</w:t>
      </w:r>
      <w:r>
        <w:rPr>
          <w:rFonts w:ascii="Times New Roman" w:eastAsia="Times New Roman" w:hAnsi="Times New Roman" w:cs="Times New Roman"/>
          <w:sz w:val="28"/>
          <w:szCs w:val="22"/>
        </w:rPr>
        <w:t>ом</w:t>
      </w:r>
      <w:r w:rsidRPr="00CA2291">
        <w:rPr>
          <w:rFonts w:ascii="Times New Roman" w:eastAsia="Times New Roman" w:hAnsi="Times New Roman" w:cs="Times New Roman"/>
          <w:sz w:val="28"/>
          <w:szCs w:val="22"/>
        </w:rPr>
        <w:t xml:space="preserve"> от 31 июля 2020 г. № 304-ФЗ «О внесении изменений в</w:t>
      </w:r>
      <w:r w:rsidR="00F4742A">
        <w:rPr>
          <w:rFonts w:ascii="Times New Roman" w:eastAsia="Times New Roman" w:hAnsi="Times New Roman" w:cs="Times New Roman"/>
          <w:sz w:val="28"/>
          <w:szCs w:val="22"/>
        </w:rPr>
        <w:t xml:space="preserve"> </w:t>
      </w:r>
      <w:r w:rsidRPr="00CA2291">
        <w:rPr>
          <w:rFonts w:ascii="Times New Roman" w:eastAsia="Times New Roman" w:hAnsi="Times New Roman" w:cs="Times New Roman"/>
          <w:sz w:val="28"/>
          <w:szCs w:val="22"/>
        </w:rPr>
        <w:t>Федеральный закон «Об образовании в Российской Федерации» по вопросамвоспитанияобучающихся».</w:t>
      </w:r>
    </w:p>
    <w:p w:rsidR="002B619D" w:rsidRPr="002B619D" w:rsidRDefault="002B619D" w:rsidP="00731BBE">
      <w:pPr>
        <w:pStyle w:val="a3"/>
        <w:widowControl w:val="0"/>
        <w:numPr>
          <w:ilvl w:val="0"/>
          <w:numId w:val="24"/>
        </w:numPr>
        <w:tabs>
          <w:tab w:val="left" w:pos="1014"/>
        </w:tabs>
        <w:autoSpaceDE w:val="0"/>
        <w:autoSpaceDN w:val="0"/>
        <w:ind w:right="401"/>
        <w:contextualSpacing w:val="0"/>
        <w:jc w:val="both"/>
        <w:rPr>
          <w:rFonts w:ascii="Times New Roman" w:hAnsi="Times New Roman" w:cs="Times New Roman"/>
          <w:i/>
          <w:sz w:val="28"/>
        </w:rPr>
      </w:pPr>
      <w:r w:rsidRPr="002B619D">
        <w:rPr>
          <w:rFonts w:ascii="Times New Roman" w:hAnsi="Times New Roman" w:cs="Times New Roman"/>
          <w:sz w:val="28"/>
        </w:rPr>
        <w:t>Федеральным государственным стандартом дошкольного образованияот17.10.2013№1155</w:t>
      </w:r>
      <w:r>
        <w:rPr>
          <w:rFonts w:ascii="Times New Roman" w:hAnsi="Times New Roman" w:cs="Times New Roman"/>
          <w:sz w:val="28"/>
        </w:rPr>
        <w:t>.</w:t>
      </w:r>
    </w:p>
    <w:p w:rsidR="002B619D" w:rsidRPr="002B619D" w:rsidRDefault="002B619D" w:rsidP="00731BBE">
      <w:pPr>
        <w:pStyle w:val="a3"/>
        <w:widowControl w:val="0"/>
        <w:numPr>
          <w:ilvl w:val="0"/>
          <w:numId w:val="24"/>
        </w:numPr>
        <w:tabs>
          <w:tab w:val="left" w:pos="1014"/>
        </w:tabs>
        <w:autoSpaceDE w:val="0"/>
        <w:autoSpaceDN w:val="0"/>
        <w:ind w:right="401"/>
        <w:contextualSpacing w:val="0"/>
        <w:jc w:val="both"/>
        <w:rPr>
          <w:rFonts w:ascii="Times New Roman" w:hAnsi="Times New Roman" w:cs="Times New Roman"/>
          <w:i/>
          <w:sz w:val="28"/>
        </w:rPr>
      </w:pPr>
      <w:r w:rsidRPr="002B619D">
        <w:rPr>
          <w:rFonts w:ascii="Times New Roman" w:hAnsi="Times New Roman" w:cs="Times New Roman"/>
          <w:sz w:val="28"/>
        </w:rPr>
        <w:t>Приказ</w:t>
      </w:r>
      <w:r>
        <w:rPr>
          <w:rFonts w:ascii="Times New Roman" w:hAnsi="Times New Roman" w:cs="Times New Roman"/>
          <w:sz w:val="28"/>
        </w:rPr>
        <w:t xml:space="preserve">ом </w:t>
      </w:r>
      <w:r w:rsidRPr="002B619D">
        <w:rPr>
          <w:rFonts w:ascii="Times New Roman" w:hAnsi="Times New Roman" w:cs="Times New Roman"/>
          <w:sz w:val="28"/>
        </w:rPr>
        <w:t xml:space="preserve"> Министерства просвещения Российской Федерации от 24.11.2022№1022«Обутверждениифедеральнойадаптированнойобразовательнойпрограммыдошкольногообразованиядляобучающихсясограниченнымивозможностямиздоровья»(Зарегистрирован27.01.2023№72149).</w:t>
      </w:r>
    </w:p>
    <w:p w:rsidR="002B619D" w:rsidRPr="00CA2291" w:rsidRDefault="002B619D" w:rsidP="00731BBE">
      <w:pPr>
        <w:pStyle w:val="a3"/>
        <w:widowControl w:val="0"/>
        <w:numPr>
          <w:ilvl w:val="0"/>
          <w:numId w:val="24"/>
        </w:numPr>
        <w:tabs>
          <w:tab w:val="left" w:pos="1014"/>
        </w:tabs>
        <w:autoSpaceDE w:val="0"/>
        <w:autoSpaceDN w:val="0"/>
        <w:ind w:right="402"/>
        <w:contextualSpacing w:val="0"/>
        <w:jc w:val="both"/>
        <w:rPr>
          <w:rFonts w:ascii="Times New Roman" w:hAnsi="Times New Roman" w:cs="Times New Roman"/>
          <w:i/>
          <w:sz w:val="28"/>
        </w:rPr>
      </w:pPr>
      <w:r>
        <w:rPr>
          <w:rFonts w:ascii="Times New Roman" w:hAnsi="Times New Roman" w:cs="Times New Roman"/>
          <w:sz w:val="28"/>
        </w:rPr>
        <w:t xml:space="preserve">Порядком </w:t>
      </w:r>
      <w:r w:rsidR="00F4742A">
        <w:rPr>
          <w:rFonts w:ascii="Times New Roman" w:hAnsi="Times New Roman" w:cs="Times New Roman"/>
          <w:sz w:val="28"/>
        </w:rPr>
        <w:t xml:space="preserve">организации </w:t>
      </w:r>
      <w:r w:rsidRPr="00CA2291">
        <w:rPr>
          <w:rFonts w:ascii="Times New Roman" w:hAnsi="Times New Roman" w:cs="Times New Roman"/>
          <w:sz w:val="28"/>
        </w:rPr>
        <w:t>осуществления</w:t>
      </w:r>
      <w:r w:rsidR="00F4742A">
        <w:rPr>
          <w:rFonts w:ascii="Times New Roman" w:hAnsi="Times New Roman" w:cs="Times New Roman"/>
          <w:sz w:val="28"/>
        </w:rPr>
        <w:t xml:space="preserve"> </w:t>
      </w:r>
      <w:r w:rsidRPr="00CA2291">
        <w:rPr>
          <w:rFonts w:ascii="Times New Roman" w:hAnsi="Times New Roman" w:cs="Times New Roman"/>
          <w:sz w:val="28"/>
        </w:rPr>
        <w:t>образовательной</w:t>
      </w:r>
      <w:r w:rsidR="00F4742A">
        <w:rPr>
          <w:rFonts w:ascii="Times New Roman" w:hAnsi="Times New Roman" w:cs="Times New Roman"/>
          <w:sz w:val="28"/>
        </w:rPr>
        <w:t xml:space="preserve"> </w:t>
      </w:r>
      <w:r w:rsidRPr="00CA2291">
        <w:rPr>
          <w:rFonts w:ascii="Times New Roman" w:hAnsi="Times New Roman" w:cs="Times New Roman"/>
          <w:sz w:val="28"/>
        </w:rPr>
        <w:t>деятельности</w:t>
      </w:r>
      <w:r w:rsidR="00F4742A">
        <w:rPr>
          <w:rFonts w:ascii="Times New Roman" w:hAnsi="Times New Roman" w:cs="Times New Roman"/>
          <w:sz w:val="28"/>
        </w:rPr>
        <w:t xml:space="preserve"> </w:t>
      </w:r>
      <w:r w:rsidRPr="00CA2291">
        <w:rPr>
          <w:rFonts w:ascii="Times New Roman" w:hAnsi="Times New Roman" w:cs="Times New Roman"/>
          <w:sz w:val="28"/>
        </w:rPr>
        <w:t>по</w:t>
      </w:r>
      <w:r w:rsidR="00F4742A">
        <w:rPr>
          <w:rFonts w:ascii="Times New Roman" w:hAnsi="Times New Roman" w:cs="Times New Roman"/>
          <w:sz w:val="28"/>
        </w:rPr>
        <w:t xml:space="preserve"> </w:t>
      </w:r>
      <w:r w:rsidRPr="00CA2291">
        <w:rPr>
          <w:rFonts w:ascii="Times New Roman" w:hAnsi="Times New Roman" w:cs="Times New Roman"/>
          <w:sz w:val="28"/>
        </w:rPr>
        <w:t>основным общеобразовательным программам – образовательным программам</w:t>
      </w:r>
      <w:r w:rsidR="00F4742A">
        <w:rPr>
          <w:rFonts w:ascii="Times New Roman" w:hAnsi="Times New Roman" w:cs="Times New Roman"/>
          <w:sz w:val="28"/>
        </w:rPr>
        <w:t xml:space="preserve"> </w:t>
      </w:r>
      <w:r w:rsidRPr="00CA2291">
        <w:rPr>
          <w:rFonts w:ascii="Times New Roman" w:hAnsi="Times New Roman" w:cs="Times New Roman"/>
          <w:sz w:val="28"/>
        </w:rPr>
        <w:t>дошкольного образования (утверждена приказом Минпросвещения России от31июля 2020года № 373).</w:t>
      </w:r>
    </w:p>
    <w:p w:rsidR="002B619D" w:rsidRPr="00CA2291" w:rsidRDefault="002B619D" w:rsidP="00731BBE">
      <w:pPr>
        <w:pStyle w:val="a3"/>
        <w:widowControl w:val="0"/>
        <w:numPr>
          <w:ilvl w:val="0"/>
          <w:numId w:val="24"/>
        </w:numPr>
        <w:tabs>
          <w:tab w:val="left" w:pos="1014"/>
        </w:tabs>
        <w:autoSpaceDE w:val="0"/>
        <w:autoSpaceDN w:val="0"/>
        <w:ind w:right="401"/>
        <w:contextualSpacing w:val="0"/>
        <w:jc w:val="both"/>
        <w:rPr>
          <w:rFonts w:ascii="Times New Roman" w:hAnsi="Times New Roman" w:cs="Times New Roman"/>
          <w:i/>
          <w:sz w:val="28"/>
        </w:rPr>
      </w:pPr>
      <w:r w:rsidRPr="00CA2291">
        <w:rPr>
          <w:rFonts w:ascii="Times New Roman" w:hAnsi="Times New Roman" w:cs="Times New Roman"/>
          <w:sz w:val="28"/>
        </w:rPr>
        <w:t>Распоряжение</w:t>
      </w:r>
      <w:r>
        <w:rPr>
          <w:rFonts w:ascii="Times New Roman" w:hAnsi="Times New Roman" w:cs="Times New Roman"/>
          <w:sz w:val="28"/>
        </w:rPr>
        <w:t xml:space="preserve">м </w:t>
      </w:r>
      <w:r w:rsidRPr="00CA2291">
        <w:rPr>
          <w:rFonts w:ascii="Times New Roman" w:hAnsi="Times New Roman" w:cs="Times New Roman"/>
          <w:sz w:val="28"/>
        </w:rPr>
        <w:t>Минпросвещения</w:t>
      </w:r>
      <w:r w:rsidR="00F4742A">
        <w:rPr>
          <w:rFonts w:ascii="Times New Roman" w:hAnsi="Times New Roman" w:cs="Times New Roman"/>
          <w:sz w:val="28"/>
        </w:rPr>
        <w:t xml:space="preserve"> </w:t>
      </w:r>
      <w:r w:rsidRPr="00CA2291">
        <w:rPr>
          <w:rFonts w:ascii="Times New Roman" w:hAnsi="Times New Roman" w:cs="Times New Roman"/>
          <w:sz w:val="28"/>
        </w:rPr>
        <w:t>России</w:t>
      </w:r>
      <w:r w:rsidR="00F4742A">
        <w:rPr>
          <w:rFonts w:ascii="Times New Roman" w:hAnsi="Times New Roman" w:cs="Times New Roman"/>
          <w:sz w:val="28"/>
        </w:rPr>
        <w:t xml:space="preserve"> </w:t>
      </w:r>
      <w:r w:rsidRPr="00CA2291">
        <w:rPr>
          <w:rFonts w:ascii="Times New Roman" w:hAnsi="Times New Roman" w:cs="Times New Roman"/>
          <w:sz w:val="28"/>
        </w:rPr>
        <w:t>от</w:t>
      </w:r>
      <w:r w:rsidR="00F4742A">
        <w:rPr>
          <w:rFonts w:ascii="Times New Roman" w:hAnsi="Times New Roman" w:cs="Times New Roman"/>
          <w:sz w:val="28"/>
        </w:rPr>
        <w:t xml:space="preserve"> </w:t>
      </w:r>
      <w:r w:rsidRPr="00CA2291">
        <w:rPr>
          <w:rFonts w:ascii="Times New Roman" w:hAnsi="Times New Roman" w:cs="Times New Roman"/>
          <w:sz w:val="28"/>
        </w:rPr>
        <w:t>06.08.2020</w:t>
      </w:r>
      <w:r w:rsidR="00F4742A">
        <w:rPr>
          <w:rFonts w:ascii="Times New Roman" w:hAnsi="Times New Roman" w:cs="Times New Roman"/>
          <w:sz w:val="28"/>
        </w:rPr>
        <w:t xml:space="preserve"> </w:t>
      </w:r>
      <w:r w:rsidRPr="00CA2291">
        <w:rPr>
          <w:rFonts w:ascii="Times New Roman" w:hAnsi="Times New Roman" w:cs="Times New Roman"/>
          <w:sz w:val="28"/>
        </w:rPr>
        <w:t>NР-75(ред.</w:t>
      </w:r>
      <w:r w:rsidR="00F4742A">
        <w:rPr>
          <w:rFonts w:ascii="Times New Roman" w:hAnsi="Times New Roman" w:cs="Times New Roman"/>
          <w:sz w:val="28"/>
        </w:rPr>
        <w:t xml:space="preserve"> </w:t>
      </w:r>
      <w:r w:rsidRPr="00CA2291">
        <w:rPr>
          <w:rFonts w:ascii="Times New Roman" w:hAnsi="Times New Roman" w:cs="Times New Roman"/>
          <w:sz w:val="28"/>
        </w:rPr>
        <w:t>от06.04.2021)</w:t>
      </w:r>
      <w:r w:rsidR="00F4742A">
        <w:rPr>
          <w:rFonts w:ascii="Times New Roman" w:hAnsi="Times New Roman" w:cs="Times New Roman"/>
          <w:sz w:val="28"/>
        </w:rPr>
        <w:t xml:space="preserve"> </w:t>
      </w:r>
      <w:r w:rsidRPr="00CA2291">
        <w:rPr>
          <w:rFonts w:ascii="Times New Roman" w:hAnsi="Times New Roman" w:cs="Times New Roman"/>
          <w:sz w:val="28"/>
        </w:rPr>
        <w:t>«Об</w:t>
      </w:r>
      <w:r w:rsidR="00F4742A">
        <w:rPr>
          <w:rFonts w:ascii="Times New Roman" w:hAnsi="Times New Roman" w:cs="Times New Roman"/>
          <w:sz w:val="28"/>
        </w:rPr>
        <w:t xml:space="preserve"> </w:t>
      </w:r>
      <w:r w:rsidRPr="00CA2291">
        <w:rPr>
          <w:rFonts w:ascii="Times New Roman" w:hAnsi="Times New Roman" w:cs="Times New Roman"/>
          <w:sz w:val="28"/>
        </w:rPr>
        <w:t>утверждении</w:t>
      </w:r>
      <w:r w:rsidR="00F4742A">
        <w:rPr>
          <w:rFonts w:ascii="Times New Roman" w:hAnsi="Times New Roman" w:cs="Times New Roman"/>
          <w:sz w:val="28"/>
        </w:rPr>
        <w:t xml:space="preserve"> </w:t>
      </w:r>
      <w:r w:rsidRPr="00CA2291">
        <w:rPr>
          <w:rFonts w:ascii="Times New Roman" w:hAnsi="Times New Roman" w:cs="Times New Roman"/>
          <w:sz w:val="28"/>
        </w:rPr>
        <w:t>примерного</w:t>
      </w:r>
      <w:r w:rsidR="00F4742A">
        <w:rPr>
          <w:rFonts w:ascii="Times New Roman" w:hAnsi="Times New Roman" w:cs="Times New Roman"/>
          <w:sz w:val="28"/>
        </w:rPr>
        <w:t xml:space="preserve"> </w:t>
      </w:r>
      <w:r w:rsidRPr="00CA2291">
        <w:rPr>
          <w:rFonts w:ascii="Times New Roman" w:hAnsi="Times New Roman" w:cs="Times New Roman"/>
          <w:sz w:val="28"/>
        </w:rPr>
        <w:t>Положения</w:t>
      </w:r>
      <w:r w:rsidR="00F4742A">
        <w:rPr>
          <w:rFonts w:ascii="Times New Roman" w:hAnsi="Times New Roman" w:cs="Times New Roman"/>
          <w:sz w:val="28"/>
        </w:rPr>
        <w:t xml:space="preserve"> </w:t>
      </w:r>
      <w:r w:rsidRPr="00CA2291">
        <w:rPr>
          <w:rFonts w:ascii="Times New Roman" w:hAnsi="Times New Roman" w:cs="Times New Roman"/>
          <w:sz w:val="28"/>
        </w:rPr>
        <w:t>об</w:t>
      </w:r>
      <w:r w:rsidR="00F4742A">
        <w:rPr>
          <w:rFonts w:ascii="Times New Roman" w:hAnsi="Times New Roman" w:cs="Times New Roman"/>
          <w:sz w:val="28"/>
        </w:rPr>
        <w:t xml:space="preserve"> </w:t>
      </w:r>
      <w:r w:rsidRPr="00CA2291">
        <w:rPr>
          <w:rFonts w:ascii="Times New Roman" w:hAnsi="Times New Roman" w:cs="Times New Roman"/>
          <w:sz w:val="28"/>
        </w:rPr>
        <w:t>оказании</w:t>
      </w:r>
      <w:r w:rsidR="00F4742A">
        <w:rPr>
          <w:rFonts w:ascii="Times New Roman" w:hAnsi="Times New Roman" w:cs="Times New Roman"/>
          <w:sz w:val="28"/>
        </w:rPr>
        <w:t xml:space="preserve"> </w:t>
      </w:r>
      <w:r w:rsidRPr="00CA2291">
        <w:rPr>
          <w:rFonts w:ascii="Times New Roman" w:hAnsi="Times New Roman" w:cs="Times New Roman"/>
          <w:sz w:val="28"/>
        </w:rPr>
        <w:t>логопедической помощи в организациях, осуществляющих образовательную</w:t>
      </w:r>
      <w:r w:rsidR="00F4742A">
        <w:rPr>
          <w:rFonts w:ascii="Times New Roman" w:hAnsi="Times New Roman" w:cs="Times New Roman"/>
          <w:sz w:val="28"/>
        </w:rPr>
        <w:t xml:space="preserve"> </w:t>
      </w:r>
      <w:r w:rsidRPr="00CA2291">
        <w:rPr>
          <w:rFonts w:ascii="Times New Roman" w:hAnsi="Times New Roman" w:cs="Times New Roman"/>
          <w:sz w:val="28"/>
        </w:rPr>
        <w:t>деятельность».</w:t>
      </w:r>
    </w:p>
    <w:p w:rsidR="002B619D" w:rsidRPr="00CA2291" w:rsidRDefault="002B619D" w:rsidP="00731BBE">
      <w:pPr>
        <w:pStyle w:val="a3"/>
        <w:widowControl w:val="0"/>
        <w:numPr>
          <w:ilvl w:val="0"/>
          <w:numId w:val="24"/>
        </w:numPr>
        <w:tabs>
          <w:tab w:val="left" w:pos="1014"/>
        </w:tabs>
        <w:autoSpaceDE w:val="0"/>
        <w:autoSpaceDN w:val="0"/>
        <w:ind w:right="402"/>
        <w:contextualSpacing w:val="0"/>
        <w:jc w:val="both"/>
        <w:rPr>
          <w:rFonts w:ascii="Times New Roman" w:hAnsi="Times New Roman" w:cs="Times New Roman"/>
          <w:i/>
          <w:sz w:val="28"/>
        </w:rPr>
      </w:pPr>
      <w:r w:rsidRPr="00CA2291">
        <w:rPr>
          <w:rFonts w:ascii="Times New Roman" w:hAnsi="Times New Roman" w:cs="Times New Roman"/>
          <w:sz w:val="28"/>
        </w:rPr>
        <w:t>Распоряжение</w:t>
      </w:r>
      <w:r>
        <w:rPr>
          <w:rFonts w:ascii="Times New Roman" w:hAnsi="Times New Roman" w:cs="Times New Roman"/>
          <w:sz w:val="28"/>
        </w:rPr>
        <w:t xml:space="preserve">м </w:t>
      </w:r>
      <w:r w:rsidRPr="00CA2291">
        <w:rPr>
          <w:rFonts w:ascii="Times New Roman" w:hAnsi="Times New Roman" w:cs="Times New Roman"/>
          <w:sz w:val="28"/>
        </w:rPr>
        <w:t>Министерства</w:t>
      </w:r>
      <w:r w:rsidR="00F4742A">
        <w:rPr>
          <w:rFonts w:ascii="Times New Roman" w:hAnsi="Times New Roman" w:cs="Times New Roman"/>
          <w:sz w:val="28"/>
        </w:rPr>
        <w:t xml:space="preserve"> </w:t>
      </w:r>
      <w:r w:rsidRPr="00CA2291">
        <w:rPr>
          <w:rFonts w:ascii="Times New Roman" w:hAnsi="Times New Roman" w:cs="Times New Roman"/>
          <w:sz w:val="28"/>
        </w:rPr>
        <w:t>просвещения</w:t>
      </w:r>
      <w:r w:rsidR="00F4742A">
        <w:rPr>
          <w:rFonts w:ascii="Times New Roman" w:hAnsi="Times New Roman" w:cs="Times New Roman"/>
          <w:sz w:val="28"/>
        </w:rPr>
        <w:t xml:space="preserve"> </w:t>
      </w:r>
      <w:r w:rsidRPr="00CA2291">
        <w:rPr>
          <w:rFonts w:ascii="Times New Roman" w:hAnsi="Times New Roman" w:cs="Times New Roman"/>
          <w:sz w:val="28"/>
        </w:rPr>
        <w:t>РФ</w:t>
      </w:r>
      <w:r w:rsidR="00F4742A">
        <w:rPr>
          <w:rFonts w:ascii="Times New Roman" w:hAnsi="Times New Roman" w:cs="Times New Roman"/>
          <w:sz w:val="28"/>
        </w:rPr>
        <w:t xml:space="preserve"> </w:t>
      </w:r>
      <w:r w:rsidRPr="00CA2291">
        <w:rPr>
          <w:rFonts w:ascii="Times New Roman" w:hAnsi="Times New Roman" w:cs="Times New Roman"/>
          <w:sz w:val="28"/>
        </w:rPr>
        <w:t>от</w:t>
      </w:r>
      <w:r w:rsidR="00F4742A">
        <w:rPr>
          <w:rFonts w:ascii="Times New Roman" w:hAnsi="Times New Roman" w:cs="Times New Roman"/>
          <w:sz w:val="28"/>
        </w:rPr>
        <w:t xml:space="preserve"> </w:t>
      </w:r>
      <w:r w:rsidRPr="00CA2291">
        <w:rPr>
          <w:rFonts w:ascii="Times New Roman" w:hAnsi="Times New Roman" w:cs="Times New Roman"/>
          <w:sz w:val="28"/>
        </w:rPr>
        <w:t>9сентября</w:t>
      </w:r>
      <w:r w:rsidR="00F4742A">
        <w:rPr>
          <w:rFonts w:ascii="Times New Roman" w:hAnsi="Times New Roman" w:cs="Times New Roman"/>
          <w:sz w:val="28"/>
        </w:rPr>
        <w:t xml:space="preserve"> </w:t>
      </w:r>
      <w:r w:rsidRPr="00CA2291">
        <w:rPr>
          <w:rFonts w:ascii="Times New Roman" w:hAnsi="Times New Roman" w:cs="Times New Roman"/>
          <w:sz w:val="28"/>
        </w:rPr>
        <w:t>2019г.</w:t>
      </w:r>
      <w:r w:rsidR="00F4742A">
        <w:rPr>
          <w:rFonts w:ascii="Times New Roman" w:hAnsi="Times New Roman" w:cs="Times New Roman"/>
          <w:sz w:val="28"/>
        </w:rPr>
        <w:t xml:space="preserve"> </w:t>
      </w:r>
      <w:r w:rsidRPr="00CA2291">
        <w:rPr>
          <w:rFonts w:ascii="Times New Roman" w:hAnsi="Times New Roman" w:cs="Times New Roman"/>
          <w:sz w:val="28"/>
        </w:rPr>
        <w:t>NР-93«Об</w:t>
      </w:r>
      <w:r w:rsidR="00F4742A">
        <w:rPr>
          <w:rFonts w:ascii="Times New Roman" w:hAnsi="Times New Roman" w:cs="Times New Roman"/>
          <w:sz w:val="28"/>
        </w:rPr>
        <w:t xml:space="preserve"> </w:t>
      </w:r>
      <w:r w:rsidRPr="00CA2291">
        <w:rPr>
          <w:rFonts w:ascii="Times New Roman" w:hAnsi="Times New Roman" w:cs="Times New Roman"/>
          <w:sz w:val="28"/>
        </w:rPr>
        <w:t>утверждении</w:t>
      </w:r>
      <w:r w:rsidR="00F4742A">
        <w:rPr>
          <w:rFonts w:ascii="Times New Roman" w:hAnsi="Times New Roman" w:cs="Times New Roman"/>
          <w:sz w:val="28"/>
        </w:rPr>
        <w:t xml:space="preserve"> </w:t>
      </w:r>
      <w:r w:rsidRPr="00CA2291">
        <w:rPr>
          <w:rFonts w:ascii="Times New Roman" w:hAnsi="Times New Roman" w:cs="Times New Roman"/>
          <w:sz w:val="28"/>
        </w:rPr>
        <w:t>примерного</w:t>
      </w:r>
      <w:r w:rsidR="00F4742A">
        <w:rPr>
          <w:rFonts w:ascii="Times New Roman" w:hAnsi="Times New Roman" w:cs="Times New Roman"/>
          <w:sz w:val="28"/>
        </w:rPr>
        <w:t xml:space="preserve"> </w:t>
      </w:r>
      <w:r w:rsidRPr="00CA2291">
        <w:rPr>
          <w:rFonts w:ascii="Times New Roman" w:hAnsi="Times New Roman" w:cs="Times New Roman"/>
          <w:sz w:val="28"/>
        </w:rPr>
        <w:t>Положения</w:t>
      </w:r>
      <w:r w:rsidR="00F4742A">
        <w:rPr>
          <w:rFonts w:ascii="Times New Roman" w:hAnsi="Times New Roman" w:cs="Times New Roman"/>
          <w:sz w:val="28"/>
        </w:rPr>
        <w:t xml:space="preserve"> </w:t>
      </w:r>
      <w:r w:rsidRPr="00CA2291">
        <w:rPr>
          <w:rFonts w:ascii="Times New Roman" w:hAnsi="Times New Roman" w:cs="Times New Roman"/>
          <w:sz w:val="28"/>
        </w:rPr>
        <w:t>о</w:t>
      </w:r>
      <w:r w:rsidR="00F4742A">
        <w:rPr>
          <w:rFonts w:ascii="Times New Roman" w:hAnsi="Times New Roman" w:cs="Times New Roman"/>
          <w:sz w:val="28"/>
        </w:rPr>
        <w:t xml:space="preserve"> </w:t>
      </w:r>
      <w:r w:rsidRPr="00CA2291">
        <w:rPr>
          <w:rFonts w:ascii="Times New Roman" w:hAnsi="Times New Roman" w:cs="Times New Roman"/>
          <w:sz w:val="28"/>
        </w:rPr>
        <w:t>психолого-педагогическом</w:t>
      </w:r>
      <w:r w:rsidR="00F4742A">
        <w:rPr>
          <w:rFonts w:ascii="Times New Roman" w:hAnsi="Times New Roman" w:cs="Times New Roman"/>
          <w:sz w:val="28"/>
        </w:rPr>
        <w:t xml:space="preserve"> </w:t>
      </w:r>
      <w:r w:rsidRPr="00CA2291">
        <w:rPr>
          <w:rFonts w:ascii="Times New Roman" w:hAnsi="Times New Roman" w:cs="Times New Roman"/>
          <w:sz w:val="28"/>
        </w:rPr>
        <w:t>консилиуме</w:t>
      </w:r>
      <w:r w:rsidR="00F4742A">
        <w:rPr>
          <w:rFonts w:ascii="Times New Roman" w:hAnsi="Times New Roman" w:cs="Times New Roman"/>
          <w:sz w:val="28"/>
        </w:rPr>
        <w:t xml:space="preserve"> </w:t>
      </w:r>
      <w:r w:rsidRPr="00CA2291">
        <w:rPr>
          <w:rFonts w:ascii="Times New Roman" w:hAnsi="Times New Roman" w:cs="Times New Roman"/>
          <w:sz w:val="28"/>
        </w:rPr>
        <w:t>образовательной</w:t>
      </w:r>
      <w:r w:rsidR="00F4742A">
        <w:rPr>
          <w:rFonts w:ascii="Times New Roman" w:hAnsi="Times New Roman" w:cs="Times New Roman"/>
          <w:sz w:val="28"/>
        </w:rPr>
        <w:t xml:space="preserve"> </w:t>
      </w:r>
      <w:r w:rsidRPr="00CA2291">
        <w:rPr>
          <w:rFonts w:ascii="Times New Roman" w:hAnsi="Times New Roman" w:cs="Times New Roman"/>
          <w:sz w:val="28"/>
        </w:rPr>
        <w:t>организации».</w:t>
      </w:r>
    </w:p>
    <w:p w:rsidR="002B619D" w:rsidRPr="00CA2291" w:rsidRDefault="002B619D" w:rsidP="00731BBE">
      <w:pPr>
        <w:pStyle w:val="a3"/>
        <w:widowControl w:val="0"/>
        <w:numPr>
          <w:ilvl w:val="0"/>
          <w:numId w:val="24"/>
        </w:numPr>
        <w:tabs>
          <w:tab w:val="left" w:pos="1014"/>
        </w:tabs>
        <w:autoSpaceDE w:val="0"/>
        <w:autoSpaceDN w:val="0"/>
        <w:ind w:right="400"/>
        <w:contextualSpacing w:val="0"/>
        <w:jc w:val="both"/>
        <w:rPr>
          <w:rFonts w:ascii="Times New Roman" w:hAnsi="Times New Roman" w:cs="Times New Roman"/>
          <w:i/>
          <w:sz w:val="28"/>
        </w:rPr>
      </w:pPr>
      <w:r w:rsidRPr="00CA2291">
        <w:rPr>
          <w:rFonts w:ascii="Times New Roman" w:hAnsi="Times New Roman" w:cs="Times New Roman"/>
          <w:sz w:val="28"/>
        </w:rPr>
        <w:t>Приказ</w:t>
      </w:r>
      <w:r>
        <w:rPr>
          <w:rFonts w:ascii="Times New Roman" w:hAnsi="Times New Roman" w:cs="Times New Roman"/>
          <w:sz w:val="28"/>
        </w:rPr>
        <w:t>ом</w:t>
      </w:r>
      <w:r w:rsidRPr="00CA2291">
        <w:rPr>
          <w:rFonts w:ascii="Times New Roman" w:hAnsi="Times New Roman" w:cs="Times New Roman"/>
          <w:sz w:val="28"/>
        </w:rPr>
        <w:t xml:space="preserve"> Министерства просвещения Российской Федерации от 31.07.2020 №373 «Об утверждении Порядка организации и осуществления образовательной</w:t>
      </w:r>
      <w:r w:rsidR="00F4742A">
        <w:rPr>
          <w:rFonts w:ascii="Times New Roman" w:hAnsi="Times New Roman" w:cs="Times New Roman"/>
          <w:sz w:val="28"/>
        </w:rPr>
        <w:t xml:space="preserve"> </w:t>
      </w:r>
      <w:r w:rsidRPr="00CA2291">
        <w:rPr>
          <w:rFonts w:ascii="Times New Roman" w:hAnsi="Times New Roman" w:cs="Times New Roman"/>
          <w:sz w:val="28"/>
        </w:rPr>
        <w:t>деятельности</w:t>
      </w:r>
      <w:r w:rsidR="00F4742A">
        <w:rPr>
          <w:rFonts w:ascii="Times New Roman" w:hAnsi="Times New Roman" w:cs="Times New Roman"/>
          <w:sz w:val="28"/>
        </w:rPr>
        <w:t xml:space="preserve"> </w:t>
      </w:r>
      <w:r w:rsidRPr="00CA2291">
        <w:rPr>
          <w:rFonts w:ascii="Times New Roman" w:hAnsi="Times New Roman" w:cs="Times New Roman"/>
          <w:sz w:val="28"/>
        </w:rPr>
        <w:t>по</w:t>
      </w:r>
      <w:r w:rsidR="00F4742A">
        <w:rPr>
          <w:rFonts w:ascii="Times New Roman" w:hAnsi="Times New Roman" w:cs="Times New Roman"/>
          <w:sz w:val="28"/>
        </w:rPr>
        <w:t xml:space="preserve"> </w:t>
      </w:r>
      <w:r w:rsidRPr="00CA2291">
        <w:rPr>
          <w:rFonts w:ascii="Times New Roman" w:hAnsi="Times New Roman" w:cs="Times New Roman"/>
          <w:sz w:val="28"/>
        </w:rPr>
        <w:t>основным</w:t>
      </w:r>
      <w:r w:rsidR="00F4742A">
        <w:rPr>
          <w:rFonts w:ascii="Times New Roman" w:hAnsi="Times New Roman" w:cs="Times New Roman"/>
          <w:sz w:val="28"/>
        </w:rPr>
        <w:t xml:space="preserve"> </w:t>
      </w:r>
      <w:r w:rsidRPr="00CA2291">
        <w:rPr>
          <w:rFonts w:ascii="Times New Roman" w:hAnsi="Times New Roman" w:cs="Times New Roman"/>
          <w:sz w:val="28"/>
        </w:rPr>
        <w:t>общеобразовательным</w:t>
      </w:r>
      <w:r w:rsidR="00F4742A">
        <w:rPr>
          <w:rFonts w:ascii="Times New Roman" w:hAnsi="Times New Roman" w:cs="Times New Roman"/>
          <w:sz w:val="28"/>
        </w:rPr>
        <w:t xml:space="preserve"> </w:t>
      </w:r>
      <w:r w:rsidRPr="00CA2291">
        <w:rPr>
          <w:rFonts w:ascii="Times New Roman" w:hAnsi="Times New Roman" w:cs="Times New Roman"/>
          <w:sz w:val="28"/>
        </w:rPr>
        <w:t>программам-образовательнымпрограммамдошкольногообразования».</w:t>
      </w:r>
    </w:p>
    <w:p w:rsidR="002B619D" w:rsidRPr="00CA2291" w:rsidRDefault="002B619D" w:rsidP="00731BBE">
      <w:pPr>
        <w:pStyle w:val="a3"/>
        <w:widowControl w:val="0"/>
        <w:numPr>
          <w:ilvl w:val="0"/>
          <w:numId w:val="24"/>
        </w:numPr>
        <w:tabs>
          <w:tab w:val="left" w:pos="1014"/>
        </w:tabs>
        <w:autoSpaceDE w:val="0"/>
        <w:autoSpaceDN w:val="0"/>
        <w:ind w:right="402"/>
        <w:contextualSpacing w:val="0"/>
        <w:jc w:val="both"/>
        <w:rPr>
          <w:rFonts w:ascii="Times New Roman" w:hAnsi="Times New Roman" w:cs="Times New Roman"/>
          <w:i/>
          <w:sz w:val="28"/>
        </w:rPr>
      </w:pPr>
      <w:r>
        <w:rPr>
          <w:rFonts w:ascii="Times New Roman" w:hAnsi="Times New Roman" w:cs="Times New Roman"/>
          <w:sz w:val="28"/>
        </w:rPr>
        <w:t xml:space="preserve">Санитарными </w:t>
      </w:r>
      <w:r w:rsidRPr="00CA2291">
        <w:rPr>
          <w:rFonts w:ascii="Times New Roman" w:hAnsi="Times New Roman" w:cs="Times New Roman"/>
          <w:sz w:val="28"/>
        </w:rPr>
        <w:t>правила</w:t>
      </w:r>
      <w:r>
        <w:rPr>
          <w:rFonts w:ascii="Times New Roman" w:hAnsi="Times New Roman" w:cs="Times New Roman"/>
          <w:sz w:val="28"/>
        </w:rPr>
        <w:t xml:space="preserve">ми </w:t>
      </w:r>
      <w:r w:rsidRPr="00CA2291">
        <w:rPr>
          <w:rFonts w:ascii="Times New Roman" w:hAnsi="Times New Roman" w:cs="Times New Roman"/>
          <w:sz w:val="28"/>
        </w:rPr>
        <w:t>СП2.4.3648-20</w:t>
      </w:r>
      <w:r w:rsidR="00F4742A">
        <w:rPr>
          <w:rFonts w:ascii="Times New Roman" w:hAnsi="Times New Roman" w:cs="Times New Roman"/>
          <w:sz w:val="28"/>
        </w:rPr>
        <w:t xml:space="preserve"> </w:t>
      </w:r>
      <w:r w:rsidRPr="00CA2291">
        <w:rPr>
          <w:rFonts w:ascii="Times New Roman" w:hAnsi="Times New Roman" w:cs="Times New Roman"/>
          <w:sz w:val="28"/>
        </w:rPr>
        <w:t>«Санитарно-эпидемиологические</w:t>
      </w:r>
      <w:r w:rsidR="00F4742A">
        <w:rPr>
          <w:rFonts w:ascii="Times New Roman" w:hAnsi="Times New Roman" w:cs="Times New Roman"/>
          <w:sz w:val="28"/>
        </w:rPr>
        <w:t xml:space="preserve"> </w:t>
      </w:r>
      <w:r w:rsidRPr="00CA2291">
        <w:rPr>
          <w:rFonts w:ascii="Times New Roman" w:hAnsi="Times New Roman" w:cs="Times New Roman"/>
          <w:sz w:val="28"/>
        </w:rPr>
        <w:t>требования к организациям воспитания и обучения, отдыха и оздоровления</w:t>
      </w:r>
      <w:r w:rsidR="00F4742A">
        <w:rPr>
          <w:rFonts w:ascii="Times New Roman" w:hAnsi="Times New Roman" w:cs="Times New Roman"/>
          <w:sz w:val="28"/>
        </w:rPr>
        <w:t xml:space="preserve"> </w:t>
      </w:r>
      <w:r w:rsidRPr="00CA2291">
        <w:rPr>
          <w:rFonts w:ascii="Times New Roman" w:hAnsi="Times New Roman" w:cs="Times New Roman"/>
          <w:sz w:val="28"/>
        </w:rPr>
        <w:t>детей и молодёжи (утверждены постановлением Главного государственного</w:t>
      </w:r>
      <w:r w:rsidR="00F4742A">
        <w:rPr>
          <w:rFonts w:ascii="Times New Roman" w:hAnsi="Times New Roman" w:cs="Times New Roman"/>
          <w:sz w:val="28"/>
        </w:rPr>
        <w:t xml:space="preserve"> </w:t>
      </w:r>
      <w:r w:rsidRPr="00CA2291">
        <w:rPr>
          <w:rFonts w:ascii="Times New Roman" w:hAnsi="Times New Roman" w:cs="Times New Roman"/>
          <w:sz w:val="28"/>
        </w:rPr>
        <w:t>санитарного</w:t>
      </w:r>
      <w:r w:rsidR="00F4742A">
        <w:rPr>
          <w:rFonts w:ascii="Times New Roman" w:hAnsi="Times New Roman" w:cs="Times New Roman"/>
          <w:sz w:val="28"/>
        </w:rPr>
        <w:t xml:space="preserve"> </w:t>
      </w:r>
      <w:r w:rsidRPr="00CA2291">
        <w:rPr>
          <w:rFonts w:ascii="Times New Roman" w:hAnsi="Times New Roman" w:cs="Times New Roman"/>
          <w:sz w:val="28"/>
        </w:rPr>
        <w:t>врача</w:t>
      </w:r>
      <w:r w:rsidR="00F4742A">
        <w:rPr>
          <w:rFonts w:ascii="Times New Roman" w:hAnsi="Times New Roman" w:cs="Times New Roman"/>
          <w:sz w:val="28"/>
        </w:rPr>
        <w:t xml:space="preserve"> </w:t>
      </w:r>
      <w:r w:rsidRPr="00CA2291">
        <w:rPr>
          <w:rFonts w:ascii="Times New Roman" w:hAnsi="Times New Roman" w:cs="Times New Roman"/>
          <w:sz w:val="28"/>
        </w:rPr>
        <w:t>Российской</w:t>
      </w:r>
      <w:r w:rsidR="000C5B9C">
        <w:rPr>
          <w:rFonts w:ascii="Times New Roman" w:hAnsi="Times New Roman" w:cs="Times New Roman"/>
          <w:sz w:val="28"/>
        </w:rPr>
        <w:t xml:space="preserve"> </w:t>
      </w:r>
      <w:r w:rsidRPr="00CA2291">
        <w:rPr>
          <w:rFonts w:ascii="Times New Roman" w:hAnsi="Times New Roman" w:cs="Times New Roman"/>
          <w:sz w:val="28"/>
        </w:rPr>
        <w:t>Федерации</w:t>
      </w:r>
      <w:r w:rsidR="000C5B9C">
        <w:rPr>
          <w:rFonts w:ascii="Times New Roman" w:hAnsi="Times New Roman" w:cs="Times New Roman"/>
          <w:sz w:val="28"/>
        </w:rPr>
        <w:t xml:space="preserve"> </w:t>
      </w:r>
      <w:r w:rsidRPr="00CA2291">
        <w:rPr>
          <w:rFonts w:ascii="Times New Roman" w:hAnsi="Times New Roman" w:cs="Times New Roman"/>
          <w:sz w:val="28"/>
        </w:rPr>
        <w:t>от</w:t>
      </w:r>
      <w:r w:rsidR="000C5B9C">
        <w:rPr>
          <w:rFonts w:ascii="Times New Roman" w:hAnsi="Times New Roman" w:cs="Times New Roman"/>
          <w:sz w:val="28"/>
        </w:rPr>
        <w:t xml:space="preserve"> </w:t>
      </w:r>
      <w:r w:rsidRPr="00CA2291">
        <w:rPr>
          <w:rFonts w:ascii="Times New Roman" w:hAnsi="Times New Roman" w:cs="Times New Roman"/>
          <w:sz w:val="28"/>
        </w:rPr>
        <w:t>28сентября</w:t>
      </w:r>
      <w:r w:rsidR="000C5B9C">
        <w:rPr>
          <w:rFonts w:ascii="Times New Roman" w:hAnsi="Times New Roman" w:cs="Times New Roman"/>
          <w:sz w:val="28"/>
        </w:rPr>
        <w:t xml:space="preserve"> </w:t>
      </w:r>
      <w:r w:rsidRPr="00CA2291">
        <w:rPr>
          <w:rFonts w:ascii="Times New Roman" w:hAnsi="Times New Roman" w:cs="Times New Roman"/>
          <w:sz w:val="28"/>
        </w:rPr>
        <w:t>2020г.№28,</w:t>
      </w:r>
      <w:r w:rsidR="000C5B9C">
        <w:rPr>
          <w:rFonts w:ascii="Times New Roman" w:hAnsi="Times New Roman" w:cs="Times New Roman"/>
          <w:sz w:val="28"/>
        </w:rPr>
        <w:t xml:space="preserve"> </w:t>
      </w:r>
      <w:r w:rsidRPr="00CA2291">
        <w:rPr>
          <w:rFonts w:ascii="Times New Roman" w:hAnsi="Times New Roman" w:cs="Times New Roman"/>
          <w:sz w:val="28"/>
        </w:rPr>
        <w:t>зарегистрировано в Минюсте России 18 декабря 2020 г., регистрационный №61573).</w:t>
      </w:r>
    </w:p>
    <w:p w:rsidR="002B619D" w:rsidRPr="000C5B9C" w:rsidRDefault="002B619D" w:rsidP="00731BBE">
      <w:pPr>
        <w:pStyle w:val="a3"/>
        <w:widowControl w:val="0"/>
        <w:numPr>
          <w:ilvl w:val="0"/>
          <w:numId w:val="24"/>
        </w:numPr>
        <w:tabs>
          <w:tab w:val="left" w:pos="1014"/>
        </w:tabs>
        <w:autoSpaceDE w:val="0"/>
        <w:autoSpaceDN w:val="0"/>
        <w:spacing w:line="342" w:lineRule="exact"/>
        <w:ind w:hanging="361"/>
        <w:contextualSpacing w:val="0"/>
        <w:jc w:val="both"/>
        <w:rPr>
          <w:rFonts w:ascii="Times New Roman" w:hAnsi="Times New Roman" w:cs="Times New Roman"/>
          <w:i/>
          <w:sz w:val="28"/>
        </w:rPr>
      </w:pPr>
      <w:r w:rsidRPr="00CA2291">
        <w:rPr>
          <w:rFonts w:ascii="Times New Roman" w:hAnsi="Times New Roman" w:cs="Times New Roman"/>
          <w:spacing w:val="-1"/>
          <w:sz w:val="28"/>
        </w:rPr>
        <w:t>Постановление</w:t>
      </w:r>
      <w:r>
        <w:rPr>
          <w:rFonts w:ascii="Times New Roman" w:hAnsi="Times New Roman" w:cs="Times New Roman"/>
          <w:spacing w:val="-1"/>
          <w:sz w:val="28"/>
        </w:rPr>
        <w:t xml:space="preserve">м </w:t>
      </w:r>
      <w:r w:rsidR="000C5B9C">
        <w:rPr>
          <w:rFonts w:ascii="Times New Roman" w:hAnsi="Times New Roman" w:cs="Times New Roman"/>
          <w:spacing w:val="-1"/>
          <w:sz w:val="28"/>
        </w:rPr>
        <w:t xml:space="preserve"> </w:t>
      </w:r>
      <w:r w:rsidRPr="00CA2291">
        <w:rPr>
          <w:rFonts w:ascii="Times New Roman" w:hAnsi="Times New Roman" w:cs="Times New Roman"/>
          <w:spacing w:val="-1"/>
          <w:sz w:val="28"/>
        </w:rPr>
        <w:t>Главного</w:t>
      </w:r>
      <w:r w:rsidR="000C5B9C">
        <w:rPr>
          <w:rFonts w:ascii="Times New Roman" w:hAnsi="Times New Roman" w:cs="Times New Roman"/>
          <w:spacing w:val="-1"/>
          <w:sz w:val="28"/>
        </w:rPr>
        <w:t xml:space="preserve"> </w:t>
      </w:r>
      <w:r w:rsidRPr="00CA2291">
        <w:rPr>
          <w:rFonts w:ascii="Times New Roman" w:hAnsi="Times New Roman" w:cs="Times New Roman"/>
          <w:sz w:val="28"/>
        </w:rPr>
        <w:t>государственного</w:t>
      </w:r>
      <w:r w:rsidR="000C5B9C">
        <w:rPr>
          <w:rFonts w:ascii="Times New Roman" w:hAnsi="Times New Roman" w:cs="Times New Roman"/>
          <w:sz w:val="28"/>
        </w:rPr>
        <w:t xml:space="preserve"> </w:t>
      </w:r>
      <w:r w:rsidRPr="00CA2291">
        <w:rPr>
          <w:rFonts w:ascii="Times New Roman" w:hAnsi="Times New Roman" w:cs="Times New Roman"/>
          <w:sz w:val="28"/>
        </w:rPr>
        <w:t>санитарного</w:t>
      </w:r>
      <w:r w:rsidR="000C5B9C">
        <w:rPr>
          <w:rFonts w:ascii="Times New Roman" w:hAnsi="Times New Roman" w:cs="Times New Roman"/>
          <w:sz w:val="28"/>
        </w:rPr>
        <w:t xml:space="preserve"> </w:t>
      </w:r>
      <w:r w:rsidRPr="00CA2291">
        <w:rPr>
          <w:rFonts w:ascii="Times New Roman" w:hAnsi="Times New Roman" w:cs="Times New Roman"/>
          <w:sz w:val="28"/>
        </w:rPr>
        <w:t>врача</w:t>
      </w:r>
      <w:r w:rsidR="000C5B9C">
        <w:rPr>
          <w:rFonts w:ascii="Times New Roman" w:hAnsi="Times New Roman" w:cs="Times New Roman"/>
          <w:sz w:val="28"/>
        </w:rPr>
        <w:t xml:space="preserve"> </w:t>
      </w:r>
      <w:r w:rsidRPr="00CA2291">
        <w:rPr>
          <w:rFonts w:ascii="Times New Roman" w:hAnsi="Times New Roman" w:cs="Times New Roman"/>
          <w:sz w:val="28"/>
        </w:rPr>
        <w:t>РФ</w:t>
      </w:r>
      <w:r w:rsidR="000C5B9C">
        <w:rPr>
          <w:rFonts w:ascii="Times New Roman" w:hAnsi="Times New Roman" w:cs="Times New Roman"/>
          <w:sz w:val="28"/>
        </w:rPr>
        <w:t xml:space="preserve"> </w:t>
      </w:r>
      <w:r w:rsidRPr="00CA2291">
        <w:rPr>
          <w:rFonts w:ascii="Times New Roman" w:hAnsi="Times New Roman" w:cs="Times New Roman"/>
          <w:sz w:val="28"/>
        </w:rPr>
        <w:t>от</w:t>
      </w:r>
      <w:r w:rsidR="000C5B9C">
        <w:rPr>
          <w:rFonts w:ascii="Times New Roman" w:hAnsi="Times New Roman" w:cs="Times New Roman"/>
          <w:sz w:val="28"/>
        </w:rPr>
        <w:t xml:space="preserve"> </w:t>
      </w:r>
      <w:r w:rsidRPr="00CA2291">
        <w:rPr>
          <w:rFonts w:ascii="Times New Roman" w:hAnsi="Times New Roman" w:cs="Times New Roman"/>
          <w:sz w:val="28"/>
        </w:rPr>
        <w:t>28.01.2021</w:t>
      </w:r>
      <w:r w:rsidRPr="000C5B9C">
        <w:rPr>
          <w:sz w:val="28"/>
          <w:szCs w:val="28"/>
        </w:rPr>
        <w:t>№2</w:t>
      </w:r>
      <w:r w:rsidR="000C5B9C" w:rsidRPr="000C5B9C">
        <w:rPr>
          <w:sz w:val="28"/>
          <w:szCs w:val="28"/>
        </w:rPr>
        <w:t xml:space="preserve"> </w:t>
      </w:r>
      <w:r w:rsidRPr="000C5B9C">
        <w:rPr>
          <w:rFonts w:ascii="Times New Roman" w:hAnsi="Times New Roman" w:cs="Times New Roman"/>
          <w:sz w:val="28"/>
          <w:szCs w:val="28"/>
        </w:rPr>
        <w:t>«Об</w:t>
      </w:r>
      <w:r w:rsidR="000C5B9C" w:rsidRPr="000C5B9C">
        <w:rPr>
          <w:rFonts w:ascii="Times New Roman" w:hAnsi="Times New Roman" w:cs="Times New Roman"/>
          <w:sz w:val="28"/>
          <w:szCs w:val="28"/>
        </w:rPr>
        <w:t xml:space="preserve"> </w:t>
      </w:r>
      <w:r w:rsidRPr="000C5B9C">
        <w:rPr>
          <w:rFonts w:ascii="Times New Roman" w:hAnsi="Times New Roman" w:cs="Times New Roman"/>
          <w:sz w:val="28"/>
          <w:szCs w:val="28"/>
        </w:rPr>
        <w:t>утверждении</w:t>
      </w:r>
      <w:r w:rsidR="000C5B9C" w:rsidRPr="000C5B9C">
        <w:rPr>
          <w:rFonts w:ascii="Times New Roman" w:hAnsi="Times New Roman" w:cs="Times New Roman"/>
          <w:sz w:val="28"/>
          <w:szCs w:val="28"/>
        </w:rPr>
        <w:t xml:space="preserve"> </w:t>
      </w:r>
      <w:r w:rsidRPr="000C5B9C">
        <w:rPr>
          <w:rFonts w:ascii="Times New Roman" w:hAnsi="Times New Roman" w:cs="Times New Roman"/>
          <w:sz w:val="28"/>
          <w:szCs w:val="28"/>
        </w:rPr>
        <w:t>санитарных</w:t>
      </w:r>
      <w:r w:rsidR="000C5B9C" w:rsidRPr="000C5B9C">
        <w:rPr>
          <w:rFonts w:ascii="Times New Roman" w:hAnsi="Times New Roman" w:cs="Times New Roman"/>
          <w:sz w:val="28"/>
          <w:szCs w:val="28"/>
        </w:rPr>
        <w:t xml:space="preserve"> </w:t>
      </w:r>
      <w:r w:rsidRPr="000C5B9C">
        <w:rPr>
          <w:rFonts w:ascii="Times New Roman" w:hAnsi="Times New Roman" w:cs="Times New Roman"/>
          <w:sz w:val="28"/>
          <w:szCs w:val="28"/>
        </w:rPr>
        <w:t>правил</w:t>
      </w:r>
      <w:r w:rsidR="000C5B9C" w:rsidRPr="000C5B9C">
        <w:rPr>
          <w:rFonts w:ascii="Times New Roman" w:hAnsi="Times New Roman" w:cs="Times New Roman"/>
          <w:sz w:val="28"/>
          <w:szCs w:val="28"/>
        </w:rPr>
        <w:t xml:space="preserve"> </w:t>
      </w:r>
      <w:r w:rsidRPr="000C5B9C">
        <w:rPr>
          <w:rFonts w:ascii="Times New Roman" w:hAnsi="Times New Roman" w:cs="Times New Roman"/>
          <w:sz w:val="28"/>
          <w:szCs w:val="28"/>
        </w:rPr>
        <w:t>и</w:t>
      </w:r>
      <w:r w:rsidR="000C5B9C" w:rsidRPr="000C5B9C">
        <w:rPr>
          <w:rFonts w:ascii="Times New Roman" w:hAnsi="Times New Roman" w:cs="Times New Roman"/>
          <w:sz w:val="28"/>
          <w:szCs w:val="28"/>
        </w:rPr>
        <w:t xml:space="preserve"> </w:t>
      </w:r>
      <w:r w:rsidRPr="000C5B9C">
        <w:rPr>
          <w:rFonts w:ascii="Times New Roman" w:hAnsi="Times New Roman" w:cs="Times New Roman"/>
          <w:sz w:val="28"/>
          <w:szCs w:val="28"/>
        </w:rPr>
        <w:t>норм</w:t>
      </w:r>
      <w:r w:rsidR="000C5B9C" w:rsidRPr="000C5B9C">
        <w:rPr>
          <w:rFonts w:ascii="Times New Roman" w:hAnsi="Times New Roman" w:cs="Times New Roman"/>
          <w:sz w:val="28"/>
          <w:szCs w:val="28"/>
        </w:rPr>
        <w:t xml:space="preserve"> </w:t>
      </w:r>
      <w:r w:rsidRPr="000C5B9C">
        <w:rPr>
          <w:rFonts w:ascii="Times New Roman" w:hAnsi="Times New Roman" w:cs="Times New Roman"/>
          <w:sz w:val="28"/>
          <w:szCs w:val="28"/>
        </w:rPr>
        <w:t>СанПиН.2.3685-21</w:t>
      </w:r>
    </w:p>
    <w:p w:rsidR="002B619D" w:rsidRPr="002B619D" w:rsidRDefault="002B619D" w:rsidP="002B619D">
      <w:pPr>
        <w:pStyle w:val="af6"/>
        <w:ind w:left="1013" w:right="409"/>
        <w:rPr>
          <w:sz w:val="28"/>
          <w:szCs w:val="28"/>
        </w:rPr>
      </w:pPr>
      <w:r w:rsidRPr="002B619D">
        <w:rPr>
          <w:sz w:val="28"/>
          <w:szCs w:val="28"/>
        </w:rPr>
        <w:t>«Гигиенические нормативы и требования к обеспечению безопасности и (или)безвредности</w:t>
      </w:r>
      <w:r w:rsidR="000C5B9C">
        <w:rPr>
          <w:sz w:val="28"/>
          <w:szCs w:val="28"/>
        </w:rPr>
        <w:t xml:space="preserve"> </w:t>
      </w:r>
      <w:r w:rsidRPr="002B619D">
        <w:rPr>
          <w:sz w:val="28"/>
          <w:szCs w:val="28"/>
        </w:rPr>
        <w:t>для человека факторов</w:t>
      </w:r>
      <w:r w:rsidR="000C5B9C">
        <w:rPr>
          <w:sz w:val="28"/>
          <w:szCs w:val="28"/>
        </w:rPr>
        <w:t xml:space="preserve"> </w:t>
      </w:r>
      <w:r w:rsidRPr="002B619D">
        <w:rPr>
          <w:sz w:val="28"/>
          <w:szCs w:val="28"/>
        </w:rPr>
        <w:t>среды</w:t>
      </w:r>
      <w:r w:rsidR="000C5B9C">
        <w:rPr>
          <w:sz w:val="28"/>
          <w:szCs w:val="28"/>
        </w:rPr>
        <w:t xml:space="preserve"> </w:t>
      </w:r>
      <w:r w:rsidRPr="002B619D">
        <w:rPr>
          <w:sz w:val="28"/>
          <w:szCs w:val="28"/>
        </w:rPr>
        <w:t>обитания».</w:t>
      </w:r>
    </w:p>
    <w:p w:rsidR="002B619D" w:rsidRPr="00A47D47" w:rsidRDefault="002B619D" w:rsidP="00731BBE">
      <w:pPr>
        <w:pStyle w:val="a3"/>
        <w:widowControl w:val="0"/>
        <w:numPr>
          <w:ilvl w:val="0"/>
          <w:numId w:val="24"/>
        </w:numPr>
        <w:tabs>
          <w:tab w:val="left" w:pos="1014"/>
        </w:tabs>
        <w:autoSpaceDE w:val="0"/>
        <w:autoSpaceDN w:val="0"/>
        <w:spacing w:line="341" w:lineRule="exact"/>
        <w:ind w:hanging="361"/>
        <w:contextualSpacing w:val="0"/>
        <w:jc w:val="both"/>
        <w:rPr>
          <w:rFonts w:ascii="Times New Roman" w:hAnsi="Times New Roman" w:cs="Times New Roman"/>
          <w:i/>
          <w:sz w:val="28"/>
        </w:rPr>
      </w:pPr>
      <w:r w:rsidRPr="00CA2291">
        <w:rPr>
          <w:rFonts w:ascii="Times New Roman" w:hAnsi="Times New Roman" w:cs="Times New Roman"/>
          <w:color w:val="000000"/>
          <w:sz w:val="28"/>
          <w:szCs w:val="28"/>
          <w:lang w:eastAsia="zh-CN"/>
        </w:rPr>
        <w:lastRenderedPageBreak/>
        <w:t>Разъяснени</w:t>
      </w:r>
      <w:r w:rsidR="00A47D47">
        <w:rPr>
          <w:rFonts w:ascii="Times New Roman" w:hAnsi="Times New Roman" w:cs="Times New Roman"/>
          <w:color w:val="000000"/>
          <w:sz w:val="28"/>
          <w:szCs w:val="28"/>
          <w:lang w:eastAsia="zh-CN"/>
        </w:rPr>
        <w:t>ем</w:t>
      </w:r>
      <w:r w:rsidRPr="00CA2291">
        <w:rPr>
          <w:rFonts w:ascii="Times New Roman" w:hAnsi="Times New Roman" w:cs="Times New Roman"/>
          <w:color w:val="000000"/>
          <w:sz w:val="28"/>
          <w:szCs w:val="28"/>
          <w:lang w:eastAsia="zh-CN"/>
        </w:rPr>
        <w:t xml:space="preserve"> по вопросу регулирования рабочего времени учителей – логопедов организаций, осуществляющих образовательную деятельность, при выполнении ими должностных обязанностей от 24.11.2020 ДГ – 2210/07.</w:t>
      </w:r>
    </w:p>
    <w:p w:rsidR="002B619D" w:rsidRPr="00E11B72" w:rsidRDefault="00E11B72" w:rsidP="00731BBE">
      <w:pPr>
        <w:pStyle w:val="a3"/>
        <w:widowControl w:val="0"/>
        <w:numPr>
          <w:ilvl w:val="0"/>
          <w:numId w:val="24"/>
        </w:numPr>
        <w:spacing w:line="276" w:lineRule="auto"/>
        <w:jc w:val="both"/>
        <w:rPr>
          <w:rFonts w:ascii="Times New Roman" w:hAnsi="Times New Roman" w:cs="Times New Roman"/>
          <w:sz w:val="28"/>
          <w:szCs w:val="28"/>
        </w:rPr>
      </w:pPr>
      <w:r w:rsidRPr="00E11B72">
        <w:rPr>
          <w:rFonts w:ascii="Times New Roman" w:hAnsi="Times New Roman" w:cs="Times New Roman"/>
          <w:sz w:val="28"/>
          <w:szCs w:val="28"/>
        </w:rPr>
        <w:t>О</w:t>
      </w:r>
      <w:r w:rsidR="00A47D47" w:rsidRPr="00E11B72">
        <w:rPr>
          <w:rFonts w:ascii="Times New Roman" w:hAnsi="Times New Roman" w:cs="Times New Roman"/>
          <w:sz w:val="28"/>
          <w:szCs w:val="28"/>
        </w:rPr>
        <w:t>бразовательной  программ</w:t>
      </w:r>
      <w:r w:rsidR="00905566" w:rsidRPr="00E11B72">
        <w:rPr>
          <w:rFonts w:ascii="Times New Roman" w:hAnsi="Times New Roman" w:cs="Times New Roman"/>
          <w:sz w:val="28"/>
          <w:szCs w:val="28"/>
        </w:rPr>
        <w:t>ой</w:t>
      </w:r>
      <w:r w:rsidR="00A47D47" w:rsidRPr="00E11B72">
        <w:rPr>
          <w:rFonts w:ascii="Times New Roman" w:hAnsi="Times New Roman" w:cs="Times New Roman"/>
          <w:sz w:val="28"/>
          <w:szCs w:val="28"/>
        </w:rPr>
        <w:t xml:space="preserve"> дошкольного образования Муниципального автономного дошкольного образовательного учреждения «Детский сад №31 г. Ельца «Сказка».</w:t>
      </w:r>
    </w:p>
    <w:p w:rsidR="00920AA7" w:rsidRPr="00920AA7" w:rsidRDefault="00920AA7" w:rsidP="00920AA7">
      <w:pPr>
        <w:widowControl w:val="0"/>
        <w:autoSpaceDE w:val="0"/>
        <w:autoSpaceDN w:val="0"/>
        <w:adjustRightInd w:val="0"/>
        <w:ind w:firstLine="567"/>
        <w:jc w:val="both"/>
        <w:rPr>
          <w:rFonts w:ascii="Times New Roman" w:eastAsia="Times New Roman" w:hAnsi="Times New Roman" w:cs="Times New Roman"/>
          <w:sz w:val="28"/>
          <w:szCs w:val="28"/>
        </w:rPr>
      </w:pPr>
      <w:r w:rsidRPr="00920AA7">
        <w:rPr>
          <w:rFonts w:ascii="Times New Roman" w:eastAsia="Times New Roman" w:hAnsi="Times New Roman" w:cs="Times New Roman"/>
          <w:sz w:val="28"/>
          <w:szCs w:val="28"/>
        </w:rPr>
        <w:t xml:space="preserve">Обязательная часть Программы соответствует ФАОП ДО, ее объем составляет не менее 60% от ее общего объема. </w:t>
      </w:r>
    </w:p>
    <w:p w:rsidR="00920AA7" w:rsidRPr="00920AA7" w:rsidRDefault="00920AA7" w:rsidP="00920AA7">
      <w:pPr>
        <w:ind w:firstLine="567"/>
        <w:jc w:val="both"/>
        <w:rPr>
          <w:rFonts w:ascii="Times New Roman" w:eastAsia="Times New Roman" w:hAnsi="Times New Roman" w:cs="Times New Roman"/>
          <w:sz w:val="28"/>
          <w:szCs w:val="28"/>
        </w:rPr>
      </w:pPr>
      <w:r w:rsidRPr="00920AA7">
        <w:rPr>
          <w:rFonts w:ascii="Times New Roman" w:eastAsia="Times New Roman" w:hAnsi="Times New Roman" w:cs="Times New Roman"/>
          <w:sz w:val="28"/>
          <w:szCs w:val="28"/>
        </w:rPr>
        <w:t>Часть, формируемая участниками образовательных отношений, составляет не более 40% и ориентирована:</w:t>
      </w:r>
    </w:p>
    <w:p w:rsidR="00920AA7" w:rsidRPr="00920AA7" w:rsidRDefault="00920AA7" w:rsidP="00920AA7">
      <w:pPr>
        <w:widowControl w:val="0"/>
        <w:autoSpaceDE w:val="0"/>
        <w:autoSpaceDN w:val="0"/>
        <w:adjustRightInd w:val="0"/>
        <w:ind w:firstLine="567"/>
        <w:jc w:val="both"/>
        <w:rPr>
          <w:rFonts w:ascii="Times New Roman" w:eastAsia="Times New Roman" w:hAnsi="Times New Roman" w:cs="Times New Roman"/>
          <w:sz w:val="28"/>
          <w:szCs w:val="28"/>
        </w:rPr>
      </w:pPr>
      <w:r w:rsidRPr="00920AA7">
        <w:rPr>
          <w:rFonts w:ascii="Times New Roman CYR" w:eastAsia="Times New Roman" w:hAnsi="Times New Roman CYR" w:cs="Times New Roman CYR"/>
          <w:sz w:val="28"/>
          <w:szCs w:val="28"/>
        </w:rPr>
        <w:t>- </w:t>
      </w:r>
      <w:r w:rsidRPr="00920AA7">
        <w:rPr>
          <w:rFonts w:ascii="Times New Roman" w:eastAsia="Times New Roman" w:hAnsi="Times New Roman" w:cs="Times New Roman"/>
          <w:sz w:val="28"/>
          <w:szCs w:val="28"/>
        </w:rPr>
        <w:t>на удовлетворение особых образовательных потребностей обучающихся с нарушением ТНР;</w:t>
      </w:r>
    </w:p>
    <w:p w:rsidR="00920AA7" w:rsidRPr="00F4742A" w:rsidRDefault="00920AA7" w:rsidP="00920AA7">
      <w:pPr>
        <w:ind w:firstLine="567"/>
        <w:jc w:val="both"/>
        <w:rPr>
          <w:rFonts w:ascii="Times New Roman" w:eastAsia="Times New Roman" w:hAnsi="Times New Roman" w:cs="Times New Roman"/>
          <w:sz w:val="28"/>
          <w:szCs w:val="28"/>
        </w:rPr>
      </w:pPr>
      <w:r w:rsidRPr="00F4742A">
        <w:rPr>
          <w:rFonts w:ascii="Times New Roman" w:eastAsia="Times New Roman" w:hAnsi="Times New Roman" w:cs="Times New Roman"/>
          <w:sz w:val="28"/>
          <w:szCs w:val="28"/>
        </w:rPr>
        <w:t>- на</w:t>
      </w:r>
      <w:r w:rsidRPr="00920AA7">
        <w:rPr>
          <w:rFonts w:ascii="Times New Roman" w:eastAsia="Times New Roman" w:hAnsi="Times New Roman" w:cs="Times New Roman"/>
          <w:color w:val="FF0000"/>
          <w:sz w:val="28"/>
          <w:szCs w:val="28"/>
        </w:rPr>
        <w:t xml:space="preserve"> </w:t>
      </w:r>
      <w:r w:rsidRPr="00F4742A">
        <w:rPr>
          <w:rFonts w:ascii="Times New Roman" w:eastAsia="Times New Roman" w:hAnsi="Times New Roman" w:cs="Times New Roman"/>
          <w:sz w:val="28"/>
          <w:szCs w:val="28"/>
        </w:rPr>
        <w:t>специфику (национальных, социокультурных и иных условий, в т.ч. региональных, в которых осуществляется образовательная деятельность);</w:t>
      </w:r>
    </w:p>
    <w:p w:rsidR="00920AA7" w:rsidRPr="00920AA7" w:rsidRDefault="00920AA7" w:rsidP="00920AA7">
      <w:pPr>
        <w:ind w:firstLine="567"/>
        <w:jc w:val="both"/>
        <w:rPr>
          <w:rFonts w:ascii="Times New Roman" w:eastAsia="Times New Roman" w:hAnsi="Times New Roman" w:cs="Times New Roman"/>
          <w:sz w:val="28"/>
          <w:szCs w:val="28"/>
        </w:rPr>
      </w:pPr>
      <w:r w:rsidRPr="00920AA7">
        <w:rPr>
          <w:rFonts w:ascii="Times New Roman" w:eastAsia="Times New Roman" w:hAnsi="Times New Roman" w:cs="Times New Roman"/>
          <w:sz w:val="28"/>
          <w:szCs w:val="28"/>
        </w:rPr>
        <w:t>-</w:t>
      </w:r>
      <w:r w:rsidRPr="00920AA7">
        <w:rPr>
          <w:rFonts w:ascii="Times New Roman" w:eastAsia="Times New Roman" w:hAnsi="Times New Roman" w:cs="Times New Roman"/>
          <w:sz w:val="28"/>
          <w:szCs w:val="28"/>
          <w:lang w:val="en-US"/>
        </w:rPr>
        <w:t> </w:t>
      </w:r>
      <w:r w:rsidRPr="00920AA7">
        <w:rPr>
          <w:rFonts w:ascii="Times New Roman" w:eastAsia="Times New Roman" w:hAnsi="Times New Roman" w:cs="Times New Roman"/>
          <w:sz w:val="28"/>
          <w:szCs w:val="28"/>
        </w:rPr>
        <w:t xml:space="preserve">на сложившиеся традиции ДОО; </w:t>
      </w:r>
    </w:p>
    <w:p w:rsidR="00920AA7" w:rsidRPr="00920AA7" w:rsidRDefault="00920AA7" w:rsidP="00920AA7">
      <w:pPr>
        <w:ind w:firstLine="567"/>
        <w:jc w:val="both"/>
        <w:rPr>
          <w:rFonts w:ascii="Times New Roman" w:eastAsia="Times New Roman" w:hAnsi="Times New Roman" w:cs="Times New Roman"/>
          <w:sz w:val="28"/>
          <w:szCs w:val="28"/>
        </w:rPr>
      </w:pPr>
      <w:r w:rsidRPr="00920AA7">
        <w:rPr>
          <w:rFonts w:ascii="Times New Roman" w:eastAsia="Times New Roman" w:hAnsi="Times New Roman" w:cs="Times New Roman"/>
          <w:sz w:val="28"/>
          <w:szCs w:val="28"/>
        </w:rPr>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и ДОО в целом.</w:t>
      </w:r>
    </w:p>
    <w:p w:rsidR="00920AA7" w:rsidRPr="00920AA7" w:rsidRDefault="00920AA7" w:rsidP="00920AA7">
      <w:pPr>
        <w:widowControl w:val="0"/>
        <w:autoSpaceDE w:val="0"/>
        <w:autoSpaceDN w:val="0"/>
        <w:adjustRightInd w:val="0"/>
        <w:ind w:firstLine="567"/>
        <w:jc w:val="both"/>
        <w:rPr>
          <w:rFonts w:ascii="Times New Roman" w:eastAsia="Times New Roman" w:hAnsi="Times New Roman" w:cs="Times New Roman"/>
          <w:sz w:val="28"/>
          <w:szCs w:val="28"/>
        </w:rPr>
      </w:pPr>
      <w:r w:rsidRPr="00920AA7">
        <w:rPr>
          <w:rFonts w:ascii="Times New Roman CYR" w:eastAsia="Times New Roman" w:hAnsi="Times New Roman CYR" w:cs="Times New Roman CYR"/>
          <w:sz w:val="28"/>
          <w:szCs w:val="28"/>
        </w:rPr>
        <w:t xml:space="preserve">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 и </w:t>
      </w:r>
      <w:r w:rsidRPr="00920AA7">
        <w:rPr>
          <w:rFonts w:ascii="Times New Roman" w:eastAsia="Times New Roman" w:hAnsi="Times New Roman" w:cs="Times New Roman"/>
          <w:sz w:val="28"/>
          <w:szCs w:val="28"/>
        </w:rPr>
        <w:t>специфических принципов и подходов к формированию АОП ДО для обучающихся с ТНР.</w:t>
      </w:r>
    </w:p>
    <w:p w:rsidR="00920AA7" w:rsidRPr="00300CBC" w:rsidRDefault="00920AA7" w:rsidP="00300CBC">
      <w:pPr>
        <w:widowControl w:val="0"/>
        <w:autoSpaceDE w:val="0"/>
        <w:autoSpaceDN w:val="0"/>
        <w:adjustRightInd w:val="0"/>
        <w:ind w:firstLine="567"/>
        <w:jc w:val="both"/>
        <w:rPr>
          <w:rFonts w:ascii="Times New Roman CYR" w:eastAsia="Times New Roman" w:hAnsi="Times New Roman CYR" w:cs="Times New Roman CYR"/>
          <w:sz w:val="28"/>
          <w:szCs w:val="28"/>
        </w:rPr>
      </w:pPr>
      <w:r w:rsidRPr="00920AA7">
        <w:rPr>
          <w:rFonts w:ascii="Times New Roman CYR" w:eastAsia="Times New Roman" w:hAnsi="Times New Roman CYR" w:cs="Times New Roman CYR"/>
          <w:sz w:val="28"/>
          <w:szCs w:val="28"/>
        </w:rPr>
        <w:t>Программа является основой для преемственности уровней дошкольного и начального общего образования.</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b/>
          <w:sz w:val="28"/>
          <w:szCs w:val="28"/>
        </w:rPr>
        <w:t>Цель реализации Программы:</w:t>
      </w:r>
      <w:r w:rsidRPr="00837EC0">
        <w:rPr>
          <w:rFonts w:ascii="Times New Roman" w:eastAsia="Times New Roman" w:hAnsi="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60689D">
        <w:rPr>
          <w:rFonts w:ascii="Times New Roman" w:eastAsia="Times New Roman" w:hAnsi="Times New Roman"/>
          <w:sz w:val="28"/>
          <w:szCs w:val="28"/>
        </w:rPr>
        <w:t>ТНР</w:t>
      </w:r>
      <w:r w:rsidRPr="00837EC0">
        <w:rPr>
          <w:rFonts w:ascii="Times New Roman" w:eastAsia="Times New Roman" w:hAnsi="Times New Roman"/>
          <w:sz w:val="28"/>
          <w:szCs w:val="28"/>
        </w:rPr>
        <w:t>, индивидуальными особенностями его развития и состояния здоровья.</w:t>
      </w:r>
    </w:p>
    <w:p w:rsidR="00837EC0" w:rsidRDefault="00837EC0" w:rsidP="00534C2E">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37EC0" w:rsidRPr="00837EC0" w:rsidRDefault="00837EC0" w:rsidP="00837EC0">
      <w:pPr>
        <w:spacing w:line="276" w:lineRule="auto"/>
        <w:ind w:left="3" w:firstLine="720"/>
        <w:jc w:val="both"/>
        <w:rPr>
          <w:rFonts w:ascii="Times New Roman" w:eastAsia="Times New Roman" w:hAnsi="Times New Roman"/>
          <w:b/>
          <w:sz w:val="28"/>
          <w:szCs w:val="28"/>
        </w:rPr>
      </w:pPr>
      <w:r w:rsidRPr="00837EC0">
        <w:rPr>
          <w:rFonts w:ascii="Times New Roman" w:eastAsia="Times New Roman" w:hAnsi="Times New Roman"/>
          <w:b/>
          <w:sz w:val="28"/>
          <w:szCs w:val="28"/>
        </w:rPr>
        <w:t>Задачи Программы:</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реализация содержания АОП ДО;</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 xml:space="preserve">коррекция недостатков психофизического развития обучающихся с </w:t>
      </w:r>
      <w:r w:rsidR="0060689D">
        <w:rPr>
          <w:rFonts w:ascii="Times New Roman" w:eastAsia="Times New Roman" w:hAnsi="Times New Roman"/>
          <w:sz w:val="28"/>
          <w:szCs w:val="28"/>
        </w:rPr>
        <w:t>ТНР</w:t>
      </w:r>
      <w:r w:rsidR="00837EC0" w:rsidRPr="00837EC0">
        <w:rPr>
          <w:rFonts w:ascii="Times New Roman" w:eastAsia="Times New Roman" w:hAnsi="Times New Roman"/>
          <w:sz w:val="28"/>
          <w:szCs w:val="28"/>
        </w:rPr>
        <w:t>;</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 xml:space="preserve">охрана и укрепление физического и психического здоровья обучающихся с </w:t>
      </w:r>
      <w:r w:rsidR="0060689D">
        <w:rPr>
          <w:rFonts w:ascii="Times New Roman" w:eastAsia="Times New Roman" w:hAnsi="Times New Roman"/>
          <w:sz w:val="28"/>
          <w:szCs w:val="28"/>
        </w:rPr>
        <w:t>ТНР</w:t>
      </w:r>
      <w:r w:rsidR="00837EC0" w:rsidRPr="00837EC0">
        <w:rPr>
          <w:rFonts w:ascii="Times New Roman" w:eastAsia="Times New Roman" w:hAnsi="Times New Roman"/>
          <w:sz w:val="28"/>
          <w:szCs w:val="28"/>
        </w:rPr>
        <w:t>, в том числе их эмоционального благополучия;</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00837EC0" w:rsidRPr="00837EC0">
        <w:rPr>
          <w:rFonts w:ascii="Times New Roman" w:eastAsia="Times New Roman" w:hAnsi="Times New Roman"/>
          <w:sz w:val="28"/>
          <w:szCs w:val="28"/>
        </w:rPr>
        <w:t xml:space="preserve">обеспечение равных возможностей для полноценного развития ребенка с </w:t>
      </w:r>
      <w:r w:rsidR="0060689D">
        <w:rPr>
          <w:rFonts w:ascii="Times New Roman" w:eastAsia="Times New Roman" w:hAnsi="Times New Roman"/>
          <w:sz w:val="28"/>
          <w:szCs w:val="28"/>
        </w:rPr>
        <w:t>ТНР</w:t>
      </w:r>
      <w:r w:rsidR="00837EC0" w:rsidRPr="00837EC0">
        <w:rPr>
          <w:rFonts w:ascii="Times New Roman" w:eastAsia="Times New Roman" w:hAnsi="Times New Roman"/>
          <w:sz w:val="28"/>
          <w:szCs w:val="28"/>
        </w:rPr>
        <w:t xml:space="preserve"> в период дошкольного образования независимо от места проживания, пола, нации, языка, социального статуса;</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60689D">
        <w:rPr>
          <w:rFonts w:ascii="Times New Roman" w:eastAsia="Times New Roman" w:hAnsi="Times New Roman"/>
          <w:sz w:val="28"/>
          <w:szCs w:val="28"/>
        </w:rPr>
        <w:t>ТНР</w:t>
      </w:r>
      <w:r w:rsidR="00837EC0" w:rsidRPr="00837EC0">
        <w:rPr>
          <w:rFonts w:ascii="Times New Roman" w:eastAsia="Times New Roman" w:hAnsi="Times New Roman"/>
          <w:sz w:val="28"/>
          <w:szCs w:val="28"/>
        </w:rPr>
        <w:t xml:space="preserve"> как субъекта отношений с педагогическим работником, родителями (законными представителями), другими детьми;</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 xml:space="preserve">формирование общей культуры личности обучающихся с </w:t>
      </w:r>
      <w:r w:rsidR="0060689D">
        <w:rPr>
          <w:rFonts w:ascii="Times New Roman" w:eastAsia="Times New Roman" w:hAnsi="Times New Roman"/>
          <w:sz w:val="28"/>
          <w:szCs w:val="28"/>
        </w:rPr>
        <w:t>ТНР</w:t>
      </w:r>
      <w:r w:rsidR="00837EC0" w:rsidRPr="00837EC0">
        <w:rPr>
          <w:rFonts w:ascii="Times New Roman" w:eastAsia="Times New Roman" w:hAnsi="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sidR="0060689D">
        <w:rPr>
          <w:rFonts w:ascii="Times New Roman" w:eastAsia="Times New Roman" w:hAnsi="Times New Roman"/>
          <w:sz w:val="28"/>
          <w:szCs w:val="28"/>
        </w:rPr>
        <w:t>ТНР</w:t>
      </w:r>
      <w:r w:rsidR="00837EC0" w:rsidRPr="00837EC0">
        <w:rPr>
          <w:rFonts w:ascii="Times New Roman" w:eastAsia="Times New Roman" w:hAnsi="Times New Roman"/>
          <w:sz w:val="28"/>
          <w:szCs w:val="28"/>
        </w:rPr>
        <w:t>;</w:t>
      </w:r>
    </w:p>
    <w:p w:rsidR="00837EC0" w:rsidRP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60689D">
        <w:rPr>
          <w:rFonts w:ascii="Times New Roman" w:eastAsia="Times New Roman" w:hAnsi="Times New Roman"/>
          <w:sz w:val="28"/>
          <w:szCs w:val="28"/>
        </w:rPr>
        <w:t>ТНР</w:t>
      </w:r>
      <w:r w:rsidR="00837EC0" w:rsidRPr="00837EC0">
        <w:rPr>
          <w:rFonts w:ascii="Times New Roman" w:eastAsia="Times New Roman" w:hAnsi="Times New Roman"/>
          <w:sz w:val="28"/>
          <w:szCs w:val="28"/>
        </w:rPr>
        <w:t>;</w:t>
      </w:r>
    </w:p>
    <w:p w:rsidR="00837EC0" w:rsidRDefault="00300CBC" w:rsidP="00837EC0">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837EC0" w:rsidRPr="00837EC0">
        <w:rPr>
          <w:rFonts w:ascii="Times New Roman" w:eastAsia="Times New Roman" w:hAnsi="Times New Roman"/>
          <w:sz w:val="28"/>
          <w:szCs w:val="28"/>
        </w:rPr>
        <w:t>обеспечение преемственности целей, задач и содержания дошкольного и начального общего образования.</w:t>
      </w:r>
    </w:p>
    <w:p w:rsidR="00300CBC" w:rsidRDefault="00300CBC" w:rsidP="00837EC0">
      <w:pPr>
        <w:spacing w:line="276" w:lineRule="auto"/>
        <w:ind w:left="3" w:firstLine="720"/>
        <w:jc w:val="both"/>
        <w:rPr>
          <w:rFonts w:ascii="Times New Roman" w:eastAsia="Times New Roman" w:hAnsi="Times New Roman"/>
          <w:sz w:val="28"/>
          <w:szCs w:val="28"/>
        </w:rPr>
      </w:pPr>
    </w:p>
    <w:p w:rsidR="00300CBC" w:rsidRPr="00300CBC" w:rsidRDefault="00300CBC" w:rsidP="00837EC0">
      <w:pPr>
        <w:spacing w:line="276" w:lineRule="auto"/>
        <w:ind w:left="3" w:firstLine="720"/>
        <w:jc w:val="both"/>
        <w:rPr>
          <w:rFonts w:ascii="Times New Roman" w:eastAsia="Times New Roman" w:hAnsi="Times New Roman"/>
          <w:b/>
          <w:sz w:val="28"/>
          <w:szCs w:val="28"/>
        </w:rPr>
      </w:pPr>
      <w:r w:rsidRPr="00300CBC">
        <w:rPr>
          <w:rFonts w:ascii="Times New Roman" w:hAnsi="Times New Roman" w:cs="Times New Roman"/>
          <w:b/>
          <w:sz w:val="28"/>
          <w:szCs w:val="28"/>
        </w:rPr>
        <w:t>1.1.2. Принципы и подходы к формированию Программы</w:t>
      </w:r>
    </w:p>
    <w:p w:rsidR="00837EC0" w:rsidRPr="00300CBC" w:rsidRDefault="00837EC0" w:rsidP="00837EC0">
      <w:pPr>
        <w:spacing w:line="276" w:lineRule="auto"/>
        <w:ind w:left="3" w:firstLine="720"/>
        <w:jc w:val="both"/>
        <w:rPr>
          <w:rFonts w:ascii="Times New Roman" w:eastAsia="Times New Roman" w:hAnsi="Times New Roman"/>
          <w:b/>
          <w:i/>
          <w:sz w:val="28"/>
          <w:szCs w:val="28"/>
        </w:rPr>
      </w:pPr>
      <w:r w:rsidRPr="00300CBC">
        <w:rPr>
          <w:rFonts w:ascii="Times New Roman" w:eastAsia="Times New Roman" w:hAnsi="Times New Roman"/>
          <w:b/>
          <w:i/>
          <w:sz w:val="28"/>
          <w:szCs w:val="28"/>
        </w:rPr>
        <w:t>В соответствии со Стандартом Программа построена на следующих принципах:</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1. Поддержка разнообразия детства.</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2. Сохранение уникальности и самоценности детства как важного этапа в общем развитии человека.</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3. Позитивная социализация ребенка.</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6. Сотрудничество Организации с семьей.</w:t>
      </w:r>
    </w:p>
    <w:p w:rsidR="00300CBC" w:rsidRPr="00107603" w:rsidRDefault="00837EC0" w:rsidP="00107603">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300CBC" w:rsidRPr="007413B8" w:rsidRDefault="00300CBC" w:rsidP="00837EC0">
      <w:pPr>
        <w:rPr>
          <w:rFonts w:ascii="Times New Roman" w:hAnsi="Times New Roman" w:cs="Times New Roman"/>
          <w:sz w:val="28"/>
          <w:szCs w:val="28"/>
        </w:rPr>
      </w:pPr>
    </w:p>
    <w:p w:rsidR="00837EC0" w:rsidRPr="00300CBC" w:rsidRDefault="00837EC0" w:rsidP="00837EC0">
      <w:pPr>
        <w:rPr>
          <w:rFonts w:ascii="Times New Roman" w:hAnsi="Times New Roman" w:cs="Times New Roman"/>
          <w:b/>
          <w:i/>
          <w:sz w:val="28"/>
          <w:szCs w:val="28"/>
        </w:rPr>
      </w:pPr>
      <w:r w:rsidRPr="00300CBC">
        <w:rPr>
          <w:rFonts w:ascii="Times New Roman" w:hAnsi="Times New Roman" w:cs="Times New Roman"/>
          <w:b/>
          <w:i/>
          <w:sz w:val="28"/>
          <w:szCs w:val="28"/>
        </w:rPr>
        <w:t>Специфические принципы и подходы к формированию АОП ДО для обучающихся с ТНР:</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7413B8">
        <w:rPr>
          <w:rFonts w:ascii="Times New Roman" w:hAnsi="Times New Roman" w:cs="Times New Roman"/>
          <w:sz w:val="28"/>
          <w:szCs w:val="28"/>
        </w:rPr>
        <w:t>1</w:t>
      </w:r>
      <w:r w:rsidRPr="00837EC0">
        <w:rPr>
          <w:rFonts w:ascii="Times New Roman" w:eastAsia="Times New Roman" w:hAnsi="Times New Roman"/>
          <w:sz w:val="28"/>
          <w:szCs w:val="28"/>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837EC0" w:rsidRPr="00837EC0" w:rsidRDefault="00837EC0" w:rsidP="00837EC0">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010834" w:rsidRDefault="00837EC0" w:rsidP="0070755E">
      <w:pPr>
        <w:spacing w:line="276" w:lineRule="auto"/>
        <w:ind w:left="3" w:firstLine="720"/>
        <w:jc w:val="both"/>
        <w:rPr>
          <w:rFonts w:ascii="Times New Roman" w:eastAsia="Times New Roman" w:hAnsi="Times New Roman"/>
          <w:sz w:val="28"/>
          <w:szCs w:val="28"/>
        </w:rPr>
      </w:pPr>
      <w:r w:rsidRPr="00837EC0">
        <w:rPr>
          <w:rFonts w:ascii="Times New Roman" w:eastAsia="Times New Roman" w:hAnsi="Times New Roman"/>
          <w:sz w:val="28"/>
          <w:szCs w:val="28"/>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2F651A" w:rsidRDefault="002F651A" w:rsidP="0070755E">
      <w:pPr>
        <w:spacing w:line="276" w:lineRule="auto"/>
        <w:ind w:left="3" w:firstLine="720"/>
        <w:jc w:val="both"/>
        <w:rPr>
          <w:rFonts w:ascii="Times New Roman" w:eastAsia="Times New Roman" w:hAnsi="Times New Roman"/>
          <w:sz w:val="28"/>
          <w:szCs w:val="28"/>
        </w:rPr>
      </w:pPr>
    </w:p>
    <w:p w:rsidR="002F651A" w:rsidRDefault="002F651A" w:rsidP="0070755E">
      <w:pPr>
        <w:spacing w:line="276" w:lineRule="auto"/>
        <w:ind w:left="3" w:firstLine="720"/>
        <w:jc w:val="both"/>
        <w:rPr>
          <w:rFonts w:ascii="Times New Roman" w:eastAsia="Times New Roman" w:hAnsi="Times New Roman"/>
          <w:sz w:val="28"/>
          <w:szCs w:val="28"/>
        </w:rPr>
      </w:pPr>
    </w:p>
    <w:p w:rsidR="002F651A" w:rsidRDefault="002F651A" w:rsidP="0070755E">
      <w:pPr>
        <w:spacing w:line="276" w:lineRule="auto"/>
        <w:ind w:left="3" w:firstLine="720"/>
        <w:jc w:val="both"/>
        <w:rPr>
          <w:rFonts w:ascii="Times New Roman" w:eastAsia="Times New Roman" w:hAnsi="Times New Roman"/>
          <w:sz w:val="28"/>
          <w:szCs w:val="28"/>
        </w:rPr>
      </w:pPr>
    </w:p>
    <w:p w:rsidR="00AE4650" w:rsidRDefault="00AE4650" w:rsidP="0070755E">
      <w:pPr>
        <w:spacing w:line="276" w:lineRule="auto"/>
        <w:ind w:left="3" w:firstLine="720"/>
        <w:jc w:val="both"/>
        <w:rPr>
          <w:rFonts w:ascii="Times New Roman" w:eastAsia="Times New Roman" w:hAnsi="Times New Roman"/>
          <w:sz w:val="28"/>
          <w:szCs w:val="28"/>
        </w:rPr>
      </w:pPr>
    </w:p>
    <w:p w:rsidR="00AE4650" w:rsidRDefault="00AE4650" w:rsidP="00AE4650">
      <w:pPr>
        <w:ind w:firstLine="567"/>
        <w:jc w:val="both"/>
        <w:rPr>
          <w:rFonts w:ascii="Times New Roman" w:eastAsia="Times New Roman" w:hAnsi="Times New Roman" w:cs="Times New Roman"/>
          <w:b/>
          <w:sz w:val="28"/>
          <w:szCs w:val="28"/>
        </w:rPr>
      </w:pPr>
      <w:r w:rsidRPr="00AE4650">
        <w:rPr>
          <w:rFonts w:ascii="Times New Roman" w:eastAsia="Times New Roman" w:hAnsi="Times New Roman" w:cs="Times New Roman"/>
          <w:b/>
          <w:sz w:val="28"/>
          <w:szCs w:val="28"/>
        </w:rPr>
        <w:t>1.1.3. Значимые для разработки и реализации П</w:t>
      </w:r>
      <w:r w:rsidR="00B84DA5">
        <w:rPr>
          <w:rFonts w:ascii="Times New Roman" w:eastAsia="Times New Roman" w:hAnsi="Times New Roman" w:cs="Times New Roman"/>
          <w:b/>
          <w:sz w:val="28"/>
          <w:szCs w:val="28"/>
        </w:rPr>
        <w:t>рограммы характеристики. Характеристика групп.</w:t>
      </w:r>
    </w:p>
    <w:p w:rsidR="00B84DA5" w:rsidRDefault="00C34793" w:rsidP="000C5B9C">
      <w:pPr>
        <w:pStyle w:val="af1"/>
        <w:spacing w:before="0" w:beforeAutospacing="0" w:after="0" w:afterAutospacing="0" w:line="360" w:lineRule="auto"/>
        <w:ind w:firstLine="567"/>
        <w:jc w:val="both"/>
        <w:rPr>
          <w:sz w:val="28"/>
          <w:szCs w:val="28"/>
        </w:rPr>
      </w:pPr>
      <w:r w:rsidRPr="00EF40CC">
        <w:rPr>
          <w:bCs/>
          <w:sz w:val="28"/>
          <w:szCs w:val="28"/>
        </w:rPr>
        <w:t xml:space="preserve">При разработке Программы учитывались следующие значимые характеристики: </w:t>
      </w:r>
      <w:r w:rsidRPr="00F4742A">
        <w:rPr>
          <w:bCs/>
          <w:sz w:val="28"/>
          <w:szCs w:val="28"/>
        </w:rPr>
        <w:t>географическое месторасположение; социокультурная среда;</w:t>
      </w:r>
      <w:r w:rsidR="000C5B9C">
        <w:rPr>
          <w:bCs/>
          <w:sz w:val="28"/>
          <w:szCs w:val="28"/>
        </w:rPr>
        <w:t xml:space="preserve"> </w:t>
      </w:r>
      <w:r>
        <w:rPr>
          <w:bCs/>
          <w:sz w:val="28"/>
          <w:szCs w:val="28"/>
          <w:lang w:eastAsia="en-US"/>
        </w:rPr>
        <w:t>возрастные и индивидуальные</w:t>
      </w:r>
      <w:r w:rsidR="004943BF">
        <w:rPr>
          <w:bCs/>
          <w:sz w:val="28"/>
          <w:szCs w:val="28"/>
          <w:lang w:eastAsia="en-US"/>
        </w:rPr>
        <w:t xml:space="preserve"> </w:t>
      </w:r>
      <w:r>
        <w:rPr>
          <w:bCs/>
          <w:sz w:val="28"/>
          <w:szCs w:val="28"/>
          <w:lang w:eastAsia="en-US"/>
        </w:rPr>
        <w:t>особенности</w:t>
      </w:r>
      <w:r w:rsidR="004943BF">
        <w:rPr>
          <w:bCs/>
          <w:sz w:val="28"/>
          <w:szCs w:val="28"/>
          <w:lang w:eastAsia="en-US"/>
        </w:rPr>
        <w:t xml:space="preserve"> </w:t>
      </w:r>
      <w:r w:rsidRPr="00EF40CC">
        <w:rPr>
          <w:bCs/>
          <w:sz w:val="28"/>
          <w:szCs w:val="28"/>
        </w:rPr>
        <w:t>контингент</w:t>
      </w:r>
      <w:r>
        <w:rPr>
          <w:bCs/>
          <w:sz w:val="28"/>
          <w:szCs w:val="28"/>
        </w:rPr>
        <w:t>а</w:t>
      </w:r>
      <w:r w:rsidR="004943BF">
        <w:rPr>
          <w:bCs/>
          <w:sz w:val="28"/>
          <w:szCs w:val="28"/>
        </w:rPr>
        <w:t xml:space="preserve"> </w:t>
      </w:r>
      <w:r w:rsidR="000312EB">
        <w:rPr>
          <w:bCs/>
          <w:sz w:val="28"/>
          <w:szCs w:val="28"/>
        </w:rPr>
        <w:t>обучающихся.</w:t>
      </w:r>
    </w:p>
    <w:p w:rsidR="00B84DA5" w:rsidRPr="00B84DA5" w:rsidRDefault="00B84DA5" w:rsidP="000C5B9C">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Основными участниками реализации адаптированной образовательной программы являются: </w:t>
      </w:r>
      <w:r w:rsidR="000312EB">
        <w:rPr>
          <w:rFonts w:ascii="Times New Roman" w:eastAsia="Times New Roman" w:hAnsi="Times New Roman" w:cs="Times New Roman"/>
          <w:sz w:val="28"/>
          <w:szCs w:val="28"/>
        </w:rPr>
        <w:t>обучающиеся</w:t>
      </w:r>
      <w:r>
        <w:rPr>
          <w:rFonts w:ascii="Times New Roman" w:eastAsia="Times New Roman" w:hAnsi="Times New Roman" w:cs="Times New Roman"/>
          <w:sz w:val="28"/>
          <w:szCs w:val="28"/>
        </w:rPr>
        <w:t xml:space="preserve"> групп </w:t>
      </w:r>
      <w:r w:rsidR="000C5B9C">
        <w:rPr>
          <w:rFonts w:ascii="Times New Roman" w:eastAsia="Times New Roman" w:hAnsi="Times New Roman" w:cs="Times New Roman"/>
          <w:sz w:val="28"/>
          <w:szCs w:val="28"/>
        </w:rPr>
        <w:t>компенсирующей</w:t>
      </w:r>
      <w:r>
        <w:rPr>
          <w:rFonts w:ascii="Times New Roman" w:eastAsia="Times New Roman" w:hAnsi="Times New Roman" w:cs="Times New Roman"/>
          <w:sz w:val="28"/>
          <w:szCs w:val="28"/>
        </w:rPr>
        <w:t xml:space="preserve"> направленности, родители (законные представители), учитель-логопед, воспитатели групп и специалисты ДОУ.</w:t>
      </w:r>
    </w:p>
    <w:p w:rsidR="00AE4650" w:rsidRDefault="00B84DA5" w:rsidP="00911E9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ДОУ функционируе</w:t>
      </w:r>
      <w:r w:rsidR="00AE4650">
        <w:rPr>
          <w:rFonts w:ascii="Times New Roman" w:eastAsia="Times New Roman" w:hAnsi="Times New Roman" w:cs="Times New Roman"/>
          <w:sz w:val="28"/>
          <w:szCs w:val="28"/>
        </w:rPr>
        <w:t>т 2 группы: старшая группа ком</w:t>
      </w:r>
      <w:r w:rsidR="004A283E">
        <w:rPr>
          <w:rFonts w:ascii="Times New Roman" w:eastAsia="Times New Roman" w:hAnsi="Times New Roman" w:cs="Times New Roman"/>
          <w:sz w:val="28"/>
          <w:szCs w:val="28"/>
        </w:rPr>
        <w:t>пенсирующей</w:t>
      </w:r>
      <w:r w:rsidR="00AE4650">
        <w:rPr>
          <w:rFonts w:ascii="Times New Roman" w:eastAsia="Times New Roman" w:hAnsi="Times New Roman" w:cs="Times New Roman"/>
          <w:sz w:val="28"/>
          <w:szCs w:val="28"/>
        </w:rPr>
        <w:t xml:space="preserve"> направленности (5-6 лет), подготовительная к школе группа</w:t>
      </w:r>
      <w:r w:rsidR="000C5B9C">
        <w:rPr>
          <w:rFonts w:ascii="Times New Roman" w:eastAsia="Times New Roman" w:hAnsi="Times New Roman" w:cs="Times New Roman"/>
          <w:sz w:val="28"/>
          <w:szCs w:val="28"/>
        </w:rPr>
        <w:t xml:space="preserve"> компенсирующей </w:t>
      </w:r>
      <w:r w:rsidR="00AE4650">
        <w:rPr>
          <w:rFonts w:ascii="Times New Roman" w:eastAsia="Times New Roman" w:hAnsi="Times New Roman" w:cs="Times New Roman"/>
          <w:sz w:val="28"/>
          <w:szCs w:val="28"/>
        </w:rPr>
        <w:t xml:space="preserve">направленности (6-7 лет). Группы посещают </w:t>
      </w:r>
      <w:r w:rsidR="000C5B9C">
        <w:rPr>
          <w:rFonts w:ascii="Times New Roman" w:eastAsia="Times New Roman" w:hAnsi="Times New Roman" w:cs="Times New Roman"/>
          <w:sz w:val="28"/>
          <w:szCs w:val="28"/>
        </w:rPr>
        <w:t>обучающиеся</w:t>
      </w:r>
      <w:r w:rsidR="00AE4650">
        <w:rPr>
          <w:rFonts w:ascii="Times New Roman" w:eastAsia="Times New Roman" w:hAnsi="Times New Roman" w:cs="Times New Roman"/>
          <w:sz w:val="28"/>
          <w:szCs w:val="28"/>
        </w:rPr>
        <w:t xml:space="preserve"> с тяжелыми нарушениями речи (общим недоразвитием речи</w:t>
      </w:r>
      <w:r w:rsidR="000C5B9C">
        <w:rPr>
          <w:rFonts w:ascii="Times New Roman" w:eastAsia="Times New Roman" w:hAnsi="Times New Roman" w:cs="Times New Roman"/>
          <w:sz w:val="28"/>
          <w:szCs w:val="28"/>
        </w:rPr>
        <w:t xml:space="preserve"> </w:t>
      </w:r>
      <w:r w:rsidR="0004636D">
        <w:rPr>
          <w:rFonts w:ascii="Times New Roman" w:eastAsia="Times New Roman" w:hAnsi="Times New Roman" w:cs="Times New Roman"/>
          <w:sz w:val="28"/>
          <w:szCs w:val="28"/>
          <w:lang w:val="en-US"/>
        </w:rPr>
        <w:t>III</w:t>
      </w:r>
      <w:r w:rsidR="00AE4650">
        <w:rPr>
          <w:rFonts w:ascii="Times New Roman" w:eastAsia="Times New Roman" w:hAnsi="Times New Roman" w:cs="Times New Roman"/>
          <w:sz w:val="28"/>
          <w:szCs w:val="28"/>
        </w:rPr>
        <w:t>) согласно логопедическим заключениям ЦПМПК.</w:t>
      </w:r>
      <w:r>
        <w:rPr>
          <w:rFonts w:ascii="Times New Roman" w:eastAsia="Times New Roman" w:hAnsi="Times New Roman" w:cs="Times New Roman"/>
          <w:sz w:val="28"/>
          <w:szCs w:val="28"/>
        </w:rPr>
        <w:t xml:space="preserve"> Режим пребывания </w:t>
      </w:r>
      <w:r w:rsidR="000C5B9C">
        <w:rPr>
          <w:rFonts w:ascii="Times New Roman" w:eastAsia="Times New Roman" w:hAnsi="Times New Roman" w:cs="Times New Roman"/>
          <w:sz w:val="28"/>
          <w:szCs w:val="28"/>
        </w:rPr>
        <w:t>обучающихся</w:t>
      </w:r>
      <w:r>
        <w:rPr>
          <w:rFonts w:ascii="Times New Roman" w:eastAsia="Times New Roman" w:hAnsi="Times New Roman" w:cs="Times New Roman"/>
          <w:sz w:val="28"/>
          <w:szCs w:val="28"/>
        </w:rPr>
        <w:t xml:space="preserve"> в группах </w:t>
      </w:r>
      <w:r w:rsidR="000C5B9C">
        <w:rPr>
          <w:rFonts w:ascii="Times New Roman" w:eastAsia="Times New Roman" w:hAnsi="Times New Roman" w:cs="Times New Roman"/>
          <w:sz w:val="28"/>
          <w:szCs w:val="28"/>
        </w:rPr>
        <w:t>компенсирующей</w:t>
      </w:r>
      <w:r>
        <w:rPr>
          <w:rFonts w:ascii="Times New Roman" w:eastAsia="Times New Roman" w:hAnsi="Times New Roman" w:cs="Times New Roman"/>
          <w:sz w:val="28"/>
          <w:szCs w:val="28"/>
        </w:rPr>
        <w:t xml:space="preserve"> направленности: полного дня (10,5 часов) с 07.00 до 17.30 часов.</w:t>
      </w:r>
    </w:p>
    <w:p w:rsidR="000312EB" w:rsidRPr="00EF40CC" w:rsidRDefault="000312EB" w:rsidP="003769F3">
      <w:pPr>
        <w:pStyle w:val="af1"/>
        <w:tabs>
          <w:tab w:val="left" w:pos="993"/>
        </w:tabs>
        <w:spacing w:before="0" w:beforeAutospacing="0" w:after="0" w:afterAutospacing="0"/>
        <w:ind w:firstLine="567"/>
        <w:jc w:val="both"/>
        <w:rPr>
          <w:b/>
          <w:bCs/>
          <w:sz w:val="28"/>
          <w:szCs w:val="28"/>
        </w:rPr>
      </w:pPr>
      <w:r w:rsidRPr="00EF40CC">
        <w:rPr>
          <w:b/>
          <w:bCs/>
          <w:sz w:val="28"/>
          <w:szCs w:val="28"/>
        </w:rPr>
        <w:t>1.1.3.1. Географическое месторасположение</w:t>
      </w:r>
    </w:p>
    <w:p w:rsidR="003769F3" w:rsidRPr="0081602A" w:rsidRDefault="003769F3" w:rsidP="003769F3">
      <w:pPr>
        <w:spacing w:line="360" w:lineRule="auto"/>
        <w:jc w:val="both"/>
        <w:rPr>
          <w:rFonts w:ascii="Times New Roman" w:hAnsi="Times New Roman"/>
          <w:sz w:val="28"/>
          <w:szCs w:val="28"/>
        </w:rPr>
      </w:pPr>
      <w:r>
        <w:rPr>
          <w:rFonts w:ascii="Times New Roman" w:hAnsi="Times New Roman"/>
          <w:sz w:val="28"/>
          <w:szCs w:val="28"/>
        </w:rPr>
        <w:t xml:space="preserve">        </w:t>
      </w:r>
      <w:r w:rsidRPr="0081602A">
        <w:rPr>
          <w:rFonts w:ascii="Times New Roman" w:hAnsi="Times New Roman"/>
          <w:sz w:val="28"/>
          <w:szCs w:val="28"/>
        </w:rPr>
        <w:t>Липецкая</w:t>
      </w:r>
      <w:r w:rsidRPr="0081602A">
        <w:rPr>
          <w:rFonts w:ascii="Times New Roman" w:hAnsi="Times New Roman"/>
          <w:sz w:val="28"/>
          <w:szCs w:val="28"/>
        </w:rPr>
        <w:tab/>
        <w:t>область</w:t>
      </w:r>
      <w:r w:rsidRPr="0081602A">
        <w:rPr>
          <w:rFonts w:ascii="Times New Roman" w:hAnsi="Times New Roman"/>
          <w:sz w:val="28"/>
          <w:szCs w:val="28"/>
        </w:rPr>
        <w:tab/>
        <w:t>–</w:t>
      </w:r>
      <w:r w:rsidRPr="0081602A">
        <w:rPr>
          <w:rFonts w:ascii="Times New Roman" w:hAnsi="Times New Roman"/>
          <w:sz w:val="28"/>
          <w:szCs w:val="28"/>
        </w:rPr>
        <w:tab/>
        <w:t>район</w:t>
      </w:r>
      <w:r w:rsidRPr="0081602A">
        <w:rPr>
          <w:rFonts w:ascii="Times New Roman" w:hAnsi="Times New Roman"/>
          <w:sz w:val="28"/>
          <w:szCs w:val="28"/>
        </w:rPr>
        <w:tab/>
        <w:t>средней</w:t>
      </w:r>
      <w:r w:rsidRPr="0081602A">
        <w:rPr>
          <w:rFonts w:ascii="Times New Roman" w:hAnsi="Times New Roman"/>
          <w:sz w:val="28"/>
          <w:szCs w:val="28"/>
        </w:rPr>
        <w:tab/>
        <w:t>полосы</w:t>
      </w:r>
      <w:r w:rsidRPr="0081602A">
        <w:rPr>
          <w:rFonts w:ascii="Times New Roman" w:hAnsi="Times New Roman"/>
          <w:sz w:val="28"/>
          <w:szCs w:val="28"/>
        </w:rPr>
        <w:tab/>
        <w:t>России,</w:t>
      </w:r>
      <w:r w:rsidRPr="0081602A">
        <w:rPr>
          <w:rFonts w:ascii="Times New Roman" w:hAnsi="Times New Roman"/>
          <w:sz w:val="28"/>
          <w:szCs w:val="28"/>
        </w:rPr>
        <w:tab/>
        <w:t>входит в состав</w:t>
      </w:r>
      <w:r>
        <w:rPr>
          <w:rFonts w:ascii="Times New Roman" w:hAnsi="Times New Roman"/>
          <w:sz w:val="28"/>
          <w:szCs w:val="28"/>
        </w:rPr>
        <w:t xml:space="preserve"> </w:t>
      </w:r>
      <w:r w:rsidRPr="0081602A">
        <w:rPr>
          <w:rFonts w:ascii="Times New Roman" w:hAnsi="Times New Roman"/>
          <w:sz w:val="28"/>
          <w:szCs w:val="28"/>
        </w:rPr>
        <w:t>Центрального Черноземья.</w:t>
      </w:r>
      <w:r w:rsidRPr="0081602A">
        <w:rPr>
          <w:rFonts w:ascii="Times New Roman" w:hAnsi="Times New Roman"/>
          <w:sz w:val="28"/>
          <w:szCs w:val="28"/>
        </w:rPr>
        <w:tab/>
        <w:t xml:space="preserve">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hyperlink r:id="rId12">
        <w:r w:rsidRPr="004943BF">
          <w:rPr>
            <w:rStyle w:val="aff7"/>
            <w:rFonts w:ascii="Times New Roman" w:hAnsi="Times New Roman"/>
            <w:color w:val="auto"/>
            <w:sz w:val="28"/>
            <w:szCs w:val="28"/>
            <w:u w:val="none"/>
          </w:rPr>
          <w:t xml:space="preserve">марта </w:t>
        </w:r>
      </w:hyperlink>
      <w:r w:rsidRPr="0081602A">
        <w:rPr>
          <w:rFonts w:ascii="Times New Roman" w:hAnsi="Times New Roman"/>
          <w:sz w:val="28"/>
          <w:szCs w:val="28"/>
        </w:rPr>
        <w:t xml:space="preserve">- начале </w:t>
      </w:r>
      <w:hyperlink r:id="rId13">
        <w:r w:rsidRPr="004943BF">
          <w:rPr>
            <w:rStyle w:val="aff7"/>
            <w:rFonts w:ascii="Times New Roman" w:hAnsi="Times New Roman"/>
            <w:color w:val="auto"/>
            <w:sz w:val="28"/>
            <w:szCs w:val="28"/>
            <w:u w:val="none"/>
          </w:rPr>
          <w:t xml:space="preserve">апреля, </w:t>
        </w:r>
      </w:hyperlink>
      <w:r w:rsidRPr="0081602A">
        <w:rPr>
          <w:rFonts w:ascii="Times New Roman" w:hAnsi="Times New Roman"/>
          <w:sz w:val="28"/>
          <w:szCs w:val="28"/>
        </w:rPr>
        <w:t xml:space="preserve">а с устойчивой средней температурой ниже нуля - в конце </w:t>
      </w:r>
      <w:hyperlink r:id="rId14">
        <w:r w:rsidRPr="004943BF">
          <w:rPr>
            <w:rStyle w:val="aff7"/>
            <w:rFonts w:ascii="Times New Roman" w:hAnsi="Times New Roman"/>
            <w:color w:val="auto"/>
            <w:sz w:val="28"/>
            <w:szCs w:val="28"/>
            <w:u w:val="none"/>
          </w:rPr>
          <w:t xml:space="preserve">октября </w:t>
        </w:r>
      </w:hyperlink>
      <w:r w:rsidRPr="0081602A">
        <w:rPr>
          <w:rFonts w:ascii="Times New Roman" w:hAnsi="Times New Roman"/>
          <w:sz w:val="28"/>
          <w:szCs w:val="28"/>
        </w:rPr>
        <w:t>- 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w:t>
      </w:r>
      <w:r>
        <w:rPr>
          <w:rFonts w:ascii="Times New Roman" w:hAnsi="Times New Roman"/>
          <w:sz w:val="28"/>
          <w:szCs w:val="28"/>
        </w:rPr>
        <w:t xml:space="preserve"> </w:t>
      </w:r>
      <w:r w:rsidRPr="0081602A">
        <w:rPr>
          <w:rFonts w:ascii="Times New Roman" w:hAnsi="Times New Roman"/>
          <w:sz w:val="28"/>
          <w:szCs w:val="28"/>
        </w:rPr>
        <w:t>снега и т. д.), интенсивность их протекания, состав флоры и фауны; длительность светового дня; погодные условия и т. д. В теплое время года жизнедеятельность детей организуется на открытом воздухе.</w:t>
      </w:r>
    </w:p>
    <w:p w:rsidR="003769F3" w:rsidRDefault="003769F3" w:rsidP="003769F3">
      <w:pPr>
        <w:pStyle w:val="af1"/>
        <w:tabs>
          <w:tab w:val="left" w:pos="993"/>
        </w:tabs>
        <w:spacing w:before="0" w:beforeAutospacing="0" w:after="0" w:afterAutospacing="0" w:line="360" w:lineRule="auto"/>
        <w:ind w:firstLine="567"/>
        <w:jc w:val="both"/>
        <w:rPr>
          <w:bCs/>
          <w:i/>
          <w:color w:val="FF0000"/>
          <w:sz w:val="28"/>
          <w:szCs w:val="28"/>
        </w:rPr>
      </w:pPr>
    </w:p>
    <w:p w:rsidR="000312EB" w:rsidRDefault="000312EB" w:rsidP="000C5B9C">
      <w:pPr>
        <w:pStyle w:val="af1"/>
        <w:tabs>
          <w:tab w:val="left" w:pos="993"/>
        </w:tabs>
        <w:spacing w:before="0" w:beforeAutospacing="0" w:after="0" w:afterAutospacing="0"/>
        <w:ind w:firstLine="567"/>
        <w:jc w:val="both"/>
        <w:rPr>
          <w:b/>
          <w:bCs/>
          <w:sz w:val="28"/>
          <w:szCs w:val="28"/>
        </w:rPr>
      </w:pPr>
      <w:r w:rsidRPr="00EF40CC">
        <w:rPr>
          <w:b/>
          <w:bCs/>
          <w:sz w:val="28"/>
          <w:szCs w:val="28"/>
        </w:rPr>
        <w:t>1.1.3.2. Характеристика социокультурной среды</w:t>
      </w:r>
    </w:p>
    <w:p w:rsidR="00170F7E" w:rsidRPr="00170F7E" w:rsidRDefault="00170F7E" w:rsidP="00170F7E">
      <w:pPr>
        <w:pStyle w:val="10"/>
        <w:tabs>
          <w:tab w:val="left" w:pos="1570"/>
        </w:tabs>
        <w:spacing w:line="360" w:lineRule="auto"/>
        <w:jc w:val="both"/>
        <w:rPr>
          <w:sz w:val="28"/>
          <w:szCs w:val="28"/>
        </w:rPr>
      </w:pPr>
      <w:r>
        <w:rPr>
          <w:sz w:val="28"/>
          <w:szCs w:val="28"/>
        </w:rPr>
        <w:t xml:space="preserve">        </w:t>
      </w:r>
      <w:r w:rsidRPr="00170F7E">
        <w:rPr>
          <w:sz w:val="28"/>
          <w:szCs w:val="28"/>
        </w:rPr>
        <w:t>МАДОУ детский сад №31 г. Ельца «Сказка» был открыт в 1971 году.</w:t>
      </w:r>
    </w:p>
    <w:p w:rsidR="00170F7E" w:rsidRPr="00170F7E" w:rsidRDefault="00170F7E" w:rsidP="00170F7E">
      <w:pPr>
        <w:widowControl w:val="0"/>
        <w:spacing w:line="360" w:lineRule="auto"/>
        <w:ind w:right="-14"/>
        <w:jc w:val="both"/>
        <w:rPr>
          <w:rFonts w:ascii="Times New Roman" w:eastAsia="Times New Roman" w:hAnsi="Times New Roman"/>
          <w:color w:val="000000"/>
          <w:sz w:val="28"/>
          <w:szCs w:val="28"/>
        </w:rPr>
      </w:pPr>
      <w:r w:rsidRPr="00170F7E">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170F7E">
        <w:rPr>
          <w:rFonts w:ascii="Times New Roman" w:eastAsia="Times New Roman" w:hAnsi="Times New Roman"/>
          <w:sz w:val="28"/>
          <w:szCs w:val="28"/>
        </w:rPr>
        <w:t xml:space="preserve">В целях всестороннего развития детей так же реализуются дополнительные </w:t>
      </w:r>
      <w:r w:rsidRPr="00170F7E">
        <w:rPr>
          <w:rFonts w:ascii="Times New Roman" w:eastAsia="Times New Roman" w:hAnsi="Times New Roman"/>
          <w:sz w:val="28"/>
          <w:szCs w:val="28"/>
        </w:rPr>
        <w:lastRenderedPageBreak/>
        <w:t>общеразвивающие программы.</w:t>
      </w:r>
      <w:r w:rsidRPr="00170F7E">
        <w:rPr>
          <w:rFonts w:ascii="Times New Roman" w:eastAsia="Times New Roman" w:hAnsi="Times New Roman"/>
          <w:color w:val="000000"/>
          <w:sz w:val="28"/>
          <w:szCs w:val="28"/>
        </w:rPr>
        <w:t xml:space="preserve"> Город</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pacing w:val="1"/>
          <w:sz w:val="28"/>
          <w:szCs w:val="28"/>
        </w:rPr>
        <w:t>Елец</w:t>
      </w:r>
      <w:r>
        <w:rPr>
          <w:rFonts w:ascii="Times New Roman" w:eastAsia="Times New Roman" w:hAnsi="Times New Roman"/>
          <w:color w:val="000000"/>
          <w:spacing w:val="1"/>
          <w:sz w:val="28"/>
          <w:szCs w:val="28"/>
        </w:rPr>
        <w:t xml:space="preserve"> -</w:t>
      </w:r>
      <w:r w:rsidRPr="00170F7E">
        <w:rPr>
          <w:rFonts w:ascii="Times New Roman" w:eastAsia="Times New Roman" w:hAnsi="Times New Roman"/>
          <w:color w:val="000000"/>
          <w:spacing w:val="1"/>
          <w:sz w:val="28"/>
          <w:szCs w:val="28"/>
        </w:rPr>
        <w:t xml:space="preserve"> старинный </w:t>
      </w:r>
      <w:r w:rsidRPr="00170F7E">
        <w:rPr>
          <w:rFonts w:ascii="Times New Roman" w:eastAsia="Times New Roman" w:hAnsi="Times New Roman"/>
          <w:color w:val="000000"/>
          <w:sz w:val="28"/>
          <w:szCs w:val="28"/>
        </w:rPr>
        <w:t>город,</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z w:val="28"/>
          <w:szCs w:val="28"/>
        </w:rPr>
        <w:t>в</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pacing w:val="-1"/>
          <w:sz w:val="28"/>
          <w:szCs w:val="28"/>
        </w:rPr>
        <w:t>к</w:t>
      </w:r>
      <w:r w:rsidRPr="00170F7E">
        <w:rPr>
          <w:rFonts w:ascii="Times New Roman" w:eastAsia="Times New Roman" w:hAnsi="Times New Roman"/>
          <w:color w:val="000000"/>
          <w:sz w:val="28"/>
          <w:szCs w:val="28"/>
        </w:rPr>
        <w:t>о</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ором</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z w:val="28"/>
          <w:szCs w:val="28"/>
        </w:rPr>
        <w:t>жи</w:t>
      </w:r>
      <w:r w:rsidRPr="00170F7E">
        <w:rPr>
          <w:rFonts w:ascii="Times New Roman" w:eastAsia="Times New Roman" w:hAnsi="Times New Roman"/>
          <w:color w:val="000000"/>
          <w:spacing w:val="2"/>
          <w:sz w:val="28"/>
          <w:szCs w:val="28"/>
        </w:rPr>
        <w:t>в</w:t>
      </w:r>
      <w:r w:rsidRPr="00170F7E">
        <w:rPr>
          <w:rFonts w:ascii="Times New Roman" w:eastAsia="Times New Roman" w:hAnsi="Times New Roman"/>
          <w:color w:val="000000"/>
          <w:spacing w:val="-3"/>
          <w:sz w:val="28"/>
          <w:szCs w:val="28"/>
        </w:rPr>
        <w:t>у</w:t>
      </w:r>
      <w:r w:rsidRPr="00170F7E">
        <w:rPr>
          <w:rFonts w:ascii="Times New Roman" w:eastAsia="Times New Roman" w:hAnsi="Times New Roman"/>
          <w:color w:val="000000"/>
          <w:w w:val="99"/>
          <w:sz w:val="28"/>
          <w:szCs w:val="28"/>
        </w:rPr>
        <w:t>т</w:t>
      </w:r>
      <w:r>
        <w:rPr>
          <w:rFonts w:ascii="Times New Roman" w:eastAsia="Times New Roman" w:hAnsi="Times New Roman"/>
          <w:color w:val="000000"/>
          <w:w w:val="99"/>
          <w:sz w:val="28"/>
          <w:szCs w:val="28"/>
        </w:rPr>
        <w:t xml:space="preserve"> </w:t>
      </w:r>
      <w:r w:rsidRPr="00170F7E">
        <w:rPr>
          <w:rFonts w:ascii="Times New Roman" w:eastAsia="Times New Roman" w:hAnsi="Times New Roman"/>
          <w:color w:val="000000"/>
          <w:spacing w:val="1"/>
          <w:sz w:val="28"/>
          <w:szCs w:val="28"/>
        </w:rPr>
        <w:t>п</w:t>
      </w:r>
      <w:r w:rsidRPr="00170F7E">
        <w:rPr>
          <w:rFonts w:ascii="Times New Roman" w:eastAsia="Times New Roman" w:hAnsi="Times New Roman"/>
          <w:color w:val="000000"/>
          <w:sz w:val="28"/>
          <w:szCs w:val="28"/>
        </w:rPr>
        <w:t>редс</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а</w:t>
      </w:r>
      <w:r w:rsidRPr="00170F7E">
        <w:rPr>
          <w:rFonts w:ascii="Times New Roman" w:eastAsia="Times New Roman" w:hAnsi="Times New Roman"/>
          <w:color w:val="000000"/>
          <w:spacing w:val="1"/>
          <w:sz w:val="28"/>
          <w:szCs w:val="28"/>
        </w:rPr>
        <w:t>ви</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е</w:t>
      </w:r>
      <w:r w:rsidRPr="00170F7E">
        <w:rPr>
          <w:rFonts w:ascii="Times New Roman" w:eastAsia="Times New Roman" w:hAnsi="Times New Roman"/>
          <w:color w:val="000000"/>
          <w:w w:val="99"/>
          <w:sz w:val="28"/>
          <w:szCs w:val="28"/>
        </w:rPr>
        <w:t>ли</w:t>
      </w:r>
      <w:r>
        <w:rPr>
          <w:rFonts w:ascii="Times New Roman" w:eastAsia="Times New Roman" w:hAnsi="Times New Roman"/>
          <w:color w:val="000000"/>
          <w:w w:val="99"/>
          <w:sz w:val="28"/>
          <w:szCs w:val="28"/>
        </w:rPr>
        <w:t xml:space="preserve"> </w:t>
      </w:r>
      <w:r w:rsidRPr="00170F7E">
        <w:rPr>
          <w:rFonts w:ascii="Times New Roman" w:eastAsia="Times New Roman" w:hAnsi="Times New Roman"/>
          <w:color w:val="000000"/>
          <w:sz w:val="28"/>
          <w:szCs w:val="28"/>
        </w:rPr>
        <w:t>ра</w:t>
      </w:r>
      <w:r w:rsidRPr="00170F7E">
        <w:rPr>
          <w:rFonts w:ascii="Times New Roman" w:eastAsia="Times New Roman" w:hAnsi="Times New Roman"/>
          <w:color w:val="000000"/>
          <w:w w:val="99"/>
          <w:sz w:val="28"/>
          <w:szCs w:val="28"/>
        </w:rPr>
        <w:t>з</w:t>
      </w:r>
      <w:r w:rsidRPr="00170F7E">
        <w:rPr>
          <w:rFonts w:ascii="Times New Roman" w:eastAsia="Times New Roman" w:hAnsi="Times New Roman"/>
          <w:color w:val="000000"/>
          <w:spacing w:val="1"/>
          <w:w w:val="99"/>
          <w:sz w:val="28"/>
          <w:szCs w:val="28"/>
        </w:rPr>
        <w:t>н</w:t>
      </w:r>
      <w:r w:rsidRPr="00170F7E">
        <w:rPr>
          <w:rFonts w:ascii="Times New Roman" w:eastAsia="Times New Roman" w:hAnsi="Times New Roman"/>
          <w:color w:val="000000"/>
          <w:spacing w:val="-2"/>
          <w:sz w:val="28"/>
          <w:szCs w:val="28"/>
        </w:rPr>
        <w:t>ы</w:t>
      </w:r>
      <w:r w:rsidRPr="00170F7E">
        <w:rPr>
          <w:rFonts w:ascii="Times New Roman" w:eastAsia="Times New Roman" w:hAnsi="Times New Roman"/>
          <w:color w:val="000000"/>
          <w:sz w:val="28"/>
          <w:szCs w:val="28"/>
        </w:rPr>
        <w:t xml:space="preserve">х </w:t>
      </w:r>
      <w:r w:rsidRPr="00170F7E">
        <w:rPr>
          <w:rFonts w:ascii="Times New Roman" w:eastAsia="Times New Roman" w:hAnsi="Times New Roman"/>
          <w:color w:val="000000"/>
          <w:w w:val="99"/>
          <w:sz w:val="28"/>
          <w:szCs w:val="28"/>
        </w:rPr>
        <w:t>н</w:t>
      </w:r>
      <w:r w:rsidRPr="00170F7E">
        <w:rPr>
          <w:rFonts w:ascii="Times New Roman" w:eastAsia="Times New Roman" w:hAnsi="Times New Roman"/>
          <w:color w:val="000000"/>
          <w:sz w:val="28"/>
          <w:szCs w:val="28"/>
        </w:rPr>
        <w:t>а</w:t>
      </w:r>
      <w:r w:rsidRPr="00170F7E">
        <w:rPr>
          <w:rFonts w:ascii="Times New Roman" w:eastAsia="Times New Roman" w:hAnsi="Times New Roman"/>
          <w:color w:val="000000"/>
          <w:spacing w:val="1"/>
          <w:w w:val="99"/>
          <w:sz w:val="28"/>
          <w:szCs w:val="28"/>
        </w:rPr>
        <w:t>ци</w:t>
      </w:r>
      <w:r w:rsidRPr="00170F7E">
        <w:rPr>
          <w:rFonts w:ascii="Times New Roman" w:eastAsia="Times New Roman" w:hAnsi="Times New Roman"/>
          <w:color w:val="000000"/>
          <w:spacing w:val="-2"/>
          <w:sz w:val="28"/>
          <w:szCs w:val="28"/>
        </w:rPr>
        <w:t>о</w:t>
      </w:r>
      <w:r w:rsidRPr="00170F7E">
        <w:rPr>
          <w:rFonts w:ascii="Times New Roman" w:eastAsia="Times New Roman" w:hAnsi="Times New Roman"/>
          <w:color w:val="000000"/>
          <w:w w:val="99"/>
          <w:sz w:val="28"/>
          <w:szCs w:val="28"/>
        </w:rPr>
        <w:t>н</w:t>
      </w:r>
      <w:r w:rsidRPr="00170F7E">
        <w:rPr>
          <w:rFonts w:ascii="Times New Roman" w:eastAsia="Times New Roman" w:hAnsi="Times New Roman"/>
          <w:color w:val="000000"/>
          <w:sz w:val="28"/>
          <w:szCs w:val="28"/>
        </w:rPr>
        <w:t>а</w:t>
      </w:r>
      <w:r w:rsidRPr="00170F7E">
        <w:rPr>
          <w:rFonts w:ascii="Times New Roman" w:eastAsia="Times New Roman" w:hAnsi="Times New Roman"/>
          <w:color w:val="000000"/>
          <w:w w:val="99"/>
          <w:sz w:val="28"/>
          <w:szCs w:val="28"/>
        </w:rPr>
        <w:t>л</w:t>
      </w:r>
      <w:r w:rsidRPr="00170F7E">
        <w:rPr>
          <w:rFonts w:ascii="Times New Roman" w:eastAsia="Times New Roman" w:hAnsi="Times New Roman"/>
          <w:color w:val="000000"/>
          <w:sz w:val="28"/>
          <w:szCs w:val="28"/>
        </w:rPr>
        <w:t>ь</w:t>
      </w:r>
      <w:r w:rsidRPr="00170F7E">
        <w:rPr>
          <w:rFonts w:ascii="Times New Roman" w:eastAsia="Times New Roman" w:hAnsi="Times New Roman"/>
          <w:color w:val="000000"/>
          <w:spacing w:val="1"/>
          <w:w w:val="99"/>
          <w:sz w:val="28"/>
          <w:szCs w:val="28"/>
        </w:rPr>
        <w:t>н</w:t>
      </w:r>
      <w:r w:rsidRPr="00170F7E">
        <w:rPr>
          <w:rFonts w:ascii="Times New Roman" w:eastAsia="Times New Roman" w:hAnsi="Times New Roman"/>
          <w:color w:val="000000"/>
          <w:sz w:val="28"/>
          <w:szCs w:val="28"/>
        </w:rPr>
        <w:t>осте</w:t>
      </w:r>
      <w:r w:rsidRPr="00170F7E">
        <w:rPr>
          <w:rFonts w:ascii="Times New Roman" w:eastAsia="Times New Roman" w:hAnsi="Times New Roman"/>
          <w:color w:val="000000"/>
          <w:w w:val="99"/>
          <w:sz w:val="28"/>
          <w:szCs w:val="28"/>
        </w:rPr>
        <w:t>й</w:t>
      </w:r>
      <w:r w:rsidRPr="00170F7E">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pacing w:val="1"/>
          <w:w w:val="99"/>
          <w:sz w:val="28"/>
          <w:szCs w:val="28"/>
        </w:rPr>
        <w:t>п</w:t>
      </w:r>
      <w:r w:rsidRPr="00170F7E">
        <w:rPr>
          <w:rFonts w:ascii="Times New Roman" w:eastAsia="Times New Roman" w:hAnsi="Times New Roman"/>
          <w:color w:val="000000"/>
          <w:sz w:val="28"/>
          <w:szCs w:val="28"/>
        </w:rPr>
        <w:t>о</w:t>
      </w:r>
      <w:r w:rsidRPr="00170F7E">
        <w:rPr>
          <w:rFonts w:ascii="Times New Roman" w:eastAsia="Times New Roman" w:hAnsi="Times New Roman"/>
          <w:color w:val="000000"/>
          <w:w w:val="99"/>
          <w:sz w:val="28"/>
          <w:szCs w:val="28"/>
        </w:rPr>
        <w:t>э</w:t>
      </w:r>
      <w:r w:rsidRPr="00170F7E">
        <w:rPr>
          <w:rFonts w:ascii="Times New Roman" w:eastAsia="Times New Roman" w:hAnsi="Times New Roman"/>
          <w:color w:val="000000"/>
          <w:sz w:val="28"/>
          <w:szCs w:val="28"/>
        </w:rPr>
        <w:t>т</w:t>
      </w:r>
      <w:r w:rsidRPr="00170F7E">
        <w:rPr>
          <w:rFonts w:ascii="Times New Roman" w:eastAsia="Times New Roman" w:hAnsi="Times New Roman"/>
          <w:color w:val="000000"/>
          <w:spacing w:val="4"/>
          <w:sz w:val="28"/>
          <w:szCs w:val="28"/>
        </w:rPr>
        <w:t>о</w:t>
      </w:r>
      <w:r w:rsidRPr="00170F7E">
        <w:rPr>
          <w:rFonts w:ascii="Times New Roman" w:eastAsia="Times New Roman" w:hAnsi="Times New Roman"/>
          <w:color w:val="000000"/>
          <w:spacing w:val="2"/>
          <w:sz w:val="28"/>
          <w:szCs w:val="28"/>
        </w:rPr>
        <w:t>м</w:t>
      </w:r>
      <w:r w:rsidRPr="00170F7E">
        <w:rPr>
          <w:rFonts w:ascii="Times New Roman" w:eastAsia="Times New Roman" w:hAnsi="Times New Roman"/>
          <w:color w:val="000000"/>
          <w:spacing w:val="-6"/>
          <w:sz w:val="28"/>
          <w:szCs w:val="28"/>
        </w:rPr>
        <w:t>у</w:t>
      </w:r>
      <w:r w:rsidRPr="00170F7E">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pacing w:val="2"/>
          <w:sz w:val="28"/>
          <w:szCs w:val="28"/>
        </w:rPr>
        <w:t>о</w:t>
      </w:r>
      <w:r w:rsidRPr="00170F7E">
        <w:rPr>
          <w:rFonts w:ascii="Times New Roman" w:eastAsia="Times New Roman" w:hAnsi="Times New Roman"/>
          <w:color w:val="000000"/>
          <w:spacing w:val="4"/>
          <w:sz w:val="28"/>
          <w:szCs w:val="28"/>
        </w:rPr>
        <w:t>с</w:t>
      </w:r>
      <w:r w:rsidRPr="00170F7E">
        <w:rPr>
          <w:rFonts w:ascii="Times New Roman" w:eastAsia="Times New Roman" w:hAnsi="Times New Roman"/>
          <w:color w:val="000000"/>
          <w:spacing w:val="-3"/>
          <w:sz w:val="28"/>
          <w:szCs w:val="28"/>
        </w:rPr>
        <w:t>у</w:t>
      </w:r>
      <w:r w:rsidRPr="00170F7E">
        <w:rPr>
          <w:rFonts w:ascii="Times New Roman" w:eastAsia="Times New Roman" w:hAnsi="Times New Roman"/>
          <w:color w:val="000000"/>
          <w:w w:val="99"/>
          <w:sz w:val="28"/>
          <w:szCs w:val="28"/>
        </w:rPr>
        <w:t>щ</w:t>
      </w:r>
      <w:r w:rsidRPr="00170F7E">
        <w:rPr>
          <w:rFonts w:ascii="Times New Roman" w:eastAsia="Times New Roman" w:hAnsi="Times New Roman"/>
          <w:color w:val="000000"/>
          <w:sz w:val="28"/>
          <w:szCs w:val="28"/>
        </w:rPr>
        <w:t>е</w:t>
      </w:r>
      <w:r w:rsidRPr="00170F7E">
        <w:rPr>
          <w:rFonts w:ascii="Times New Roman" w:eastAsia="Times New Roman" w:hAnsi="Times New Roman"/>
          <w:color w:val="000000"/>
          <w:spacing w:val="1"/>
          <w:sz w:val="28"/>
          <w:szCs w:val="28"/>
        </w:rPr>
        <w:t>с</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вляя</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pacing w:val="1"/>
          <w:sz w:val="28"/>
          <w:szCs w:val="28"/>
        </w:rPr>
        <w:t>п</w:t>
      </w:r>
      <w:r w:rsidRPr="00170F7E">
        <w:rPr>
          <w:rFonts w:ascii="Times New Roman" w:eastAsia="Times New Roman" w:hAnsi="Times New Roman"/>
          <w:color w:val="000000"/>
          <w:sz w:val="28"/>
          <w:szCs w:val="28"/>
        </w:rPr>
        <w:t>а</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р</w:t>
      </w:r>
      <w:r w:rsidRPr="00170F7E">
        <w:rPr>
          <w:rFonts w:ascii="Times New Roman" w:eastAsia="Times New Roman" w:hAnsi="Times New Roman"/>
          <w:color w:val="000000"/>
          <w:spacing w:val="1"/>
          <w:sz w:val="28"/>
          <w:szCs w:val="28"/>
        </w:rPr>
        <w:t>и</w:t>
      </w:r>
      <w:r w:rsidRPr="00170F7E">
        <w:rPr>
          <w:rFonts w:ascii="Times New Roman" w:eastAsia="Times New Roman" w:hAnsi="Times New Roman"/>
          <w:color w:val="000000"/>
          <w:sz w:val="28"/>
          <w:szCs w:val="28"/>
        </w:rPr>
        <w:t>о</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ическое</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pacing w:val="2"/>
          <w:sz w:val="28"/>
          <w:szCs w:val="28"/>
        </w:rPr>
        <w:t>в</w:t>
      </w:r>
      <w:r w:rsidRPr="00170F7E">
        <w:rPr>
          <w:rFonts w:ascii="Times New Roman" w:eastAsia="Times New Roman" w:hAnsi="Times New Roman"/>
          <w:color w:val="000000"/>
          <w:sz w:val="28"/>
          <w:szCs w:val="28"/>
        </w:rPr>
        <w:t>осп</w:t>
      </w:r>
      <w:r w:rsidRPr="00170F7E">
        <w:rPr>
          <w:rFonts w:ascii="Times New Roman" w:eastAsia="Times New Roman" w:hAnsi="Times New Roman"/>
          <w:color w:val="000000"/>
          <w:spacing w:val="1"/>
          <w:sz w:val="28"/>
          <w:szCs w:val="28"/>
        </w:rPr>
        <w:t>и</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а</w:t>
      </w:r>
      <w:r w:rsidRPr="00170F7E">
        <w:rPr>
          <w:rFonts w:ascii="Times New Roman" w:eastAsia="Times New Roman" w:hAnsi="Times New Roman"/>
          <w:color w:val="000000"/>
          <w:spacing w:val="1"/>
          <w:sz w:val="28"/>
          <w:szCs w:val="28"/>
        </w:rPr>
        <w:t>ни</w:t>
      </w:r>
      <w:r w:rsidRPr="00170F7E">
        <w:rPr>
          <w:rFonts w:ascii="Times New Roman" w:eastAsia="Times New Roman" w:hAnsi="Times New Roman"/>
          <w:color w:val="000000"/>
          <w:sz w:val="28"/>
          <w:szCs w:val="28"/>
        </w:rPr>
        <w:t>е</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z w:val="28"/>
          <w:szCs w:val="28"/>
        </w:rPr>
        <w:t>де</w:t>
      </w:r>
      <w:r w:rsidRPr="00170F7E">
        <w:rPr>
          <w:rFonts w:ascii="Times New Roman" w:eastAsia="Times New Roman" w:hAnsi="Times New Roman"/>
          <w:color w:val="000000"/>
          <w:w w:val="99"/>
          <w:sz w:val="28"/>
          <w:szCs w:val="28"/>
        </w:rPr>
        <w:t>т</w:t>
      </w:r>
      <w:r w:rsidRPr="00170F7E">
        <w:rPr>
          <w:rFonts w:ascii="Times New Roman" w:eastAsia="Times New Roman" w:hAnsi="Times New Roman"/>
          <w:color w:val="000000"/>
          <w:sz w:val="28"/>
          <w:szCs w:val="28"/>
        </w:rPr>
        <w:t>ей,</w:t>
      </w:r>
      <w:r>
        <w:rPr>
          <w:rFonts w:ascii="Times New Roman" w:eastAsia="Times New Roman" w:hAnsi="Times New Roman"/>
          <w:color w:val="000000"/>
          <w:sz w:val="28"/>
          <w:szCs w:val="28"/>
        </w:rPr>
        <w:t xml:space="preserve"> </w:t>
      </w:r>
      <w:r w:rsidRPr="00170F7E">
        <w:rPr>
          <w:rFonts w:ascii="Times New Roman" w:eastAsia="Times New Roman" w:hAnsi="Times New Roman"/>
          <w:color w:val="000000"/>
          <w:sz w:val="28"/>
          <w:szCs w:val="28"/>
        </w:rPr>
        <w:t>з</w:t>
      </w:r>
      <w:r w:rsidRPr="00170F7E">
        <w:rPr>
          <w:rFonts w:ascii="Times New Roman" w:eastAsia="Times New Roman" w:hAnsi="Times New Roman"/>
          <w:color w:val="000000"/>
          <w:w w:val="99"/>
          <w:sz w:val="28"/>
          <w:szCs w:val="28"/>
        </w:rPr>
        <w:t>н</w:t>
      </w:r>
      <w:r w:rsidRPr="00170F7E">
        <w:rPr>
          <w:rFonts w:ascii="Times New Roman" w:eastAsia="Times New Roman" w:hAnsi="Times New Roman"/>
          <w:color w:val="000000"/>
          <w:sz w:val="28"/>
          <w:szCs w:val="28"/>
        </w:rPr>
        <w:t>ак</w:t>
      </w:r>
      <w:r w:rsidRPr="00170F7E">
        <w:rPr>
          <w:rFonts w:ascii="Times New Roman" w:eastAsia="Times New Roman" w:hAnsi="Times New Roman"/>
          <w:color w:val="000000"/>
          <w:spacing w:val="-2"/>
          <w:sz w:val="28"/>
          <w:szCs w:val="28"/>
        </w:rPr>
        <w:t>о</w:t>
      </w:r>
      <w:r w:rsidRPr="00170F7E">
        <w:rPr>
          <w:rFonts w:ascii="Times New Roman" w:eastAsia="Times New Roman" w:hAnsi="Times New Roman"/>
          <w:color w:val="000000"/>
          <w:sz w:val="28"/>
          <w:szCs w:val="28"/>
        </w:rPr>
        <w:t>м</w:t>
      </w:r>
      <w:r w:rsidRPr="00170F7E">
        <w:rPr>
          <w:rFonts w:ascii="Times New Roman" w:eastAsia="Times New Roman" w:hAnsi="Times New Roman"/>
          <w:color w:val="000000"/>
          <w:w w:val="99"/>
          <w:sz w:val="28"/>
          <w:szCs w:val="28"/>
        </w:rPr>
        <w:t>и</w:t>
      </w:r>
      <w:r w:rsidRPr="00170F7E">
        <w:rPr>
          <w:rFonts w:ascii="Times New Roman" w:eastAsia="Times New Roman" w:hAnsi="Times New Roman"/>
          <w:color w:val="000000"/>
          <w:sz w:val="28"/>
          <w:szCs w:val="28"/>
        </w:rPr>
        <w:t xml:space="preserve">м </w:t>
      </w:r>
      <w:r w:rsidRPr="00170F7E">
        <w:rPr>
          <w:rFonts w:ascii="Times New Roman" w:eastAsia="Times New Roman" w:hAnsi="Times New Roman"/>
          <w:color w:val="000000"/>
          <w:w w:val="99"/>
          <w:sz w:val="28"/>
          <w:szCs w:val="28"/>
        </w:rPr>
        <w:t>и</w:t>
      </w:r>
      <w:r w:rsidRPr="00170F7E">
        <w:rPr>
          <w:rFonts w:ascii="Times New Roman" w:eastAsia="Times New Roman" w:hAnsi="Times New Roman"/>
          <w:color w:val="000000"/>
          <w:sz w:val="28"/>
          <w:szCs w:val="28"/>
        </w:rPr>
        <w:t xml:space="preserve">хс </w:t>
      </w:r>
      <w:r w:rsidRPr="00170F7E">
        <w:rPr>
          <w:rFonts w:ascii="Times New Roman" w:eastAsia="Times New Roman" w:hAnsi="Times New Roman"/>
          <w:color w:val="000000"/>
          <w:spacing w:val="2"/>
          <w:sz w:val="28"/>
          <w:szCs w:val="28"/>
        </w:rPr>
        <w:t>к</w:t>
      </w:r>
      <w:r w:rsidRPr="00170F7E">
        <w:rPr>
          <w:rFonts w:ascii="Times New Roman" w:eastAsia="Times New Roman" w:hAnsi="Times New Roman"/>
          <w:color w:val="000000"/>
          <w:spacing w:val="-6"/>
          <w:sz w:val="28"/>
          <w:szCs w:val="28"/>
        </w:rPr>
        <w:t>у</w:t>
      </w:r>
      <w:r w:rsidRPr="00170F7E">
        <w:rPr>
          <w:rFonts w:ascii="Times New Roman" w:eastAsia="Times New Roman" w:hAnsi="Times New Roman"/>
          <w:color w:val="000000"/>
          <w:w w:val="99"/>
          <w:sz w:val="28"/>
          <w:szCs w:val="28"/>
        </w:rPr>
        <w:t>л</w:t>
      </w:r>
      <w:r w:rsidRPr="00170F7E">
        <w:rPr>
          <w:rFonts w:ascii="Times New Roman" w:eastAsia="Times New Roman" w:hAnsi="Times New Roman"/>
          <w:color w:val="000000"/>
          <w:sz w:val="28"/>
          <w:szCs w:val="28"/>
        </w:rPr>
        <w:t>ь</w:t>
      </w:r>
      <w:r w:rsidRPr="00170F7E">
        <w:rPr>
          <w:rFonts w:ascii="Times New Roman" w:eastAsia="Times New Roman" w:hAnsi="Times New Roman"/>
          <w:color w:val="000000"/>
          <w:spacing w:val="3"/>
          <w:sz w:val="28"/>
          <w:szCs w:val="28"/>
        </w:rPr>
        <w:t>т</w:t>
      </w:r>
      <w:r w:rsidRPr="00170F7E">
        <w:rPr>
          <w:rFonts w:ascii="Times New Roman" w:eastAsia="Times New Roman" w:hAnsi="Times New Roman"/>
          <w:color w:val="000000"/>
          <w:spacing w:val="-4"/>
          <w:sz w:val="28"/>
          <w:szCs w:val="28"/>
        </w:rPr>
        <w:t>у</w:t>
      </w:r>
      <w:r w:rsidRPr="00170F7E">
        <w:rPr>
          <w:rFonts w:ascii="Times New Roman" w:eastAsia="Times New Roman" w:hAnsi="Times New Roman"/>
          <w:color w:val="000000"/>
          <w:sz w:val="28"/>
          <w:szCs w:val="28"/>
        </w:rPr>
        <w:t>р</w:t>
      </w:r>
      <w:r w:rsidRPr="00170F7E">
        <w:rPr>
          <w:rFonts w:ascii="Times New Roman" w:eastAsia="Times New Roman" w:hAnsi="Times New Roman"/>
          <w:color w:val="000000"/>
          <w:w w:val="99"/>
          <w:sz w:val="28"/>
          <w:szCs w:val="28"/>
        </w:rPr>
        <w:t>н</w:t>
      </w:r>
      <w:r w:rsidRPr="00170F7E">
        <w:rPr>
          <w:rFonts w:ascii="Times New Roman" w:eastAsia="Times New Roman" w:hAnsi="Times New Roman"/>
          <w:color w:val="000000"/>
          <w:sz w:val="28"/>
          <w:szCs w:val="28"/>
        </w:rPr>
        <w:t>ым</w:t>
      </w:r>
      <w:r w:rsidRPr="00170F7E">
        <w:rPr>
          <w:rFonts w:ascii="Times New Roman" w:eastAsia="Times New Roman" w:hAnsi="Times New Roman"/>
          <w:color w:val="000000"/>
          <w:w w:val="99"/>
          <w:sz w:val="28"/>
          <w:szCs w:val="28"/>
        </w:rPr>
        <w:t>и</w:t>
      </w:r>
      <w:r>
        <w:rPr>
          <w:rFonts w:ascii="Times New Roman" w:eastAsia="Times New Roman" w:hAnsi="Times New Roman"/>
          <w:color w:val="000000"/>
          <w:w w:val="99"/>
          <w:sz w:val="28"/>
          <w:szCs w:val="28"/>
        </w:rPr>
        <w:t xml:space="preserve"> </w:t>
      </w:r>
      <w:r w:rsidRPr="00170F7E">
        <w:rPr>
          <w:rFonts w:ascii="Times New Roman" w:eastAsia="Times New Roman" w:hAnsi="Times New Roman"/>
          <w:color w:val="000000"/>
          <w:w w:val="99"/>
          <w:sz w:val="28"/>
          <w:szCs w:val="28"/>
        </w:rPr>
        <w:t>и</w:t>
      </w:r>
      <w:r>
        <w:rPr>
          <w:rFonts w:ascii="Times New Roman" w:eastAsia="Times New Roman" w:hAnsi="Times New Roman"/>
          <w:color w:val="000000"/>
          <w:w w:val="99"/>
          <w:sz w:val="28"/>
          <w:szCs w:val="28"/>
        </w:rPr>
        <w:t xml:space="preserve"> </w:t>
      </w:r>
      <w:r w:rsidRPr="00170F7E">
        <w:rPr>
          <w:rFonts w:ascii="Times New Roman" w:eastAsia="Times New Roman" w:hAnsi="Times New Roman"/>
          <w:color w:val="000000"/>
          <w:spacing w:val="1"/>
          <w:w w:val="99"/>
          <w:sz w:val="28"/>
          <w:szCs w:val="28"/>
        </w:rPr>
        <w:t>н</w:t>
      </w:r>
      <w:r w:rsidRPr="00170F7E">
        <w:rPr>
          <w:rFonts w:ascii="Times New Roman" w:eastAsia="Times New Roman" w:hAnsi="Times New Roman"/>
          <w:color w:val="000000"/>
          <w:sz w:val="28"/>
          <w:szCs w:val="28"/>
        </w:rPr>
        <w:t>а</w:t>
      </w:r>
      <w:r w:rsidRPr="00170F7E">
        <w:rPr>
          <w:rFonts w:ascii="Times New Roman" w:eastAsia="Times New Roman" w:hAnsi="Times New Roman"/>
          <w:color w:val="000000"/>
          <w:w w:val="99"/>
          <w:sz w:val="28"/>
          <w:szCs w:val="28"/>
        </w:rPr>
        <w:t>ц</w:t>
      </w:r>
      <w:r w:rsidRPr="00170F7E">
        <w:rPr>
          <w:rFonts w:ascii="Times New Roman" w:eastAsia="Times New Roman" w:hAnsi="Times New Roman"/>
          <w:color w:val="000000"/>
          <w:spacing w:val="1"/>
          <w:w w:val="99"/>
          <w:sz w:val="28"/>
          <w:szCs w:val="28"/>
        </w:rPr>
        <w:t>и</w:t>
      </w:r>
      <w:r w:rsidRPr="00170F7E">
        <w:rPr>
          <w:rFonts w:ascii="Times New Roman" w:eastAsia="Times New Roman" w:hAnsi="Times New Roman"/>
          <w:color w:val="000000"/>
          <w:sz w:val="28"/>
          <w:szCs w:val="28"/>
        </w:rPr>
        <w:t>о</w:t>
      </w:r>
      <w:r w:rsidRPr="00170F7E">
        <w:rPr>
          <w:rFonts w:ascii="Times New Roman" w:eastAsia="Times New Roman" w:hAnsi="Times New Roman"/>
          <w:color w:val="000000"/>
          <w:spacing w:val="1"/>
          <w:w w:val="99"/>
          <w:sz w:val="28"/>
          <w:szCs w:val="28"/>
        </w:rPr>
        <w:t>н</w:t>
      </w:r>
      <w:r w:rsidRPr="00170F7E">
        <w:rPr>
          <w:rFonts w:ascii="Times New Roman" w:eastAsia="Times New Roman" w:hAnsi="Times New Roman"/>
          <w:color w:val="000000"/>
          <w:sz w:val="28"/>
          <w:szCs w:val="28"/>
        </w:rPr>
        <w:t>а</w:t>
      </w:r>
      <w:r w:rsidRPr="00170F7E">
        <w:rPr>
          <w:rFonts w:ascii="Times New Roman" w:eastAsia="Times New Roman" w:hAnsi="Times New Roman"/>
          <w:color w:val="000000"/>
          <w:spacing w:val="-1"/>
          <w:sz w:val="28"/>
          <w:szCs w:val="28"/>
        </w:rPr>
        <w:t>л</w:t>
      </w:r>
      <w:r w:rsidRPr="00170F7E">
        <w:rPr>
          <w:rFonts w:ascii="Times New Roman" w:eastAsia="Times New Roman" w:hAnsi="Times New Roman"/>
          <w:color w:val="000000"/>
          <w:sz w:val="28"/>
          <w:szCs w:val="28"/>
        </w:rPr>
        <w:t>ь</w:t>
      </w:r>
      <w:r w:rsidRPr="00170F7E">
        <w:rPr>
          <w:rFonts w:ascii="Times New Roman" w:eastAsia="Times New Roman" w:hAnsi="Times New Roman"/>
          <w:color w:val="000000"/>
          <w:w w:val="99"/>
          <w:sz w:val="28"/>
          <w:szCs w:val="28"/>
        </w:rPr>
        <w:t>н</w:t>
      </w:r>
      <w:r w:rsidRPr="00170F7E">
        <w:rPr>
          <w:rFonts w:ascii="Times New Roman" w:eastAsia="Times New Roman" w:hAnsi="Times New Roman"/>
          <w:color w:val="000000"/>
          <w:sz w:val="28"/>
          <w:szCs w:val="28"/>
        </w:rPr>
        <w:t>ым</w:t>
      </w:r>
      <w:r w:rsidRPr="00170F7E">
        <w:rPr>
          <w:rFonts w:ascii="Times New Roman" w:eastAsia="Times New Roman" w:hAnsi="Times New Roman"/>
          <w:color w:val="000000"/>
          <w:w w:val="99"/>
          <w:sz w:val="28"/>
          <w:szCs w:val="28"/>
        </w:rPr>
        <w:t>и</w:t>
      </w:r>
      <w:r w:rsidRPr="00170F7E">
        <w:rPr>
          <w:rFonts w:ascii="Times New Roman" w:eastAsia="Times New Roman" w:hAnsi="Times New Roman"/>
          <w:color w:val="000000"/>
          <w:sz w:val="28"/>
          <w:szCs w:val="28"/>
        </w:rPr>
        <w:t xml:space="preserve"> тра</w:t>
      </w:r>
      <w:r w:rsidRPr="00170F7E">
        <w:rPr>
          <w:rFonts w:ascii="Times New Roman" w:eastAsia="Times New Roman" w:hAnsi="Times New Roman"/>
          <w:color w:val="000000"/>
          <w:spacing w:val="-1"/>
          <w:sz w:val="28"/>
          <w:szCs w:val="28"/>
        </w:rPr>
        <w:t>д</w:t>
      </w:r>
      <w:r w:rsidRPr="00170F7E">
        <w:rPr>
          <w:rFonts w:ascii="Times New Roman" w:eastAsia="Times New Roman" w:hAnsi="Times New Roman"/>
          <w:color w:val="000000"/>
          <w:sz w:val="28"/>
          <w:szCs w:val="28"/>
        </w:rPr>
        <w:t>ициями г. Ельца и Липецкой области.</w:t>
      </w:r>
    </w:p>
    <w:p w:rsidR="00170F7E" w:rsidRPr="00170F7E" w:rsidRDefault="00170F7E" w:rsidP="00170F7E">
      <w:pPr>
        <w:pStyle w:val="10"/>
        <w:tabs>
          <w:tab w:val="left" w:pos="1570"/>
        </w:tabs>
        <w:spacing w:line="360" w:lineRule="auto"/>
        <w:jc w:val="both"/>
        <w:rPr>
          <w:sz w:val="28"/>
          <w:szCs w:val="28"/>
        </w:rPr>
      </w:pPr>
      <w:r>
        <w:rPr>
          <w:sz w:val="28"/>
          <w:szCs w:val="28"/>
        </w:rPr>
        <w:t xml:space="preserve">        </w:t>
      </w:r>
      <w:r w:rsidRPr="00170F7E">
        <w:rPr>
          <w:sz w:val="28"/>
          <w:szCs w:val="28"/>
        </w:rPr>
        <w:t>Детский сад расположен  в типовом двухэтажном здании.</w:t>
      </w:r>
    </w:p>
    <w:p w:rsidR="00170F7E" w:rsidRPr="00170F7E" w:rsidRDefault="00170F7E" w:rsidP="00170F7E">
      <w:pPr>
        <w:pStyle w:val="10"/>
        <w:tabs>
          <w:tab w:val="left" w:pos="1570"/>
        </w:tabs>
        <w:spacing w:line="360" w:lineRule="auto"/>
        <w:jc w:val="both"/>
        <w:rPr>
          <w:sz w:val="28"/>
          <w:szCs w:val="28"/>
        </w:rPr>
      </w:pPr>
      <w:r w:rsidRPr="00170F7E">
        <w:rPr>
          <w:sz w:val="28"/>
          <w:szCs w:val="28"/>
        </w:rPr>
        <w:t xml:space="preserve"> В 2007 году был введен в эксплуатацию бассейн.</w:t>
      </w:r>
    </w:p>
    <w:p w:rsidR="00170F7E" w:rsidRPr="00170F7E" w:rsidRDefault="00170F7E" w:rsidP="00170F7E">
      <w:pPr>
        <w:pStyle w:val="af1"/>
        <w:tabs>
          <w:tab w:val="left" w:pos="993"/>
        </w:tabs>
        <w:spacing w:before="0" w:beforeAutospacing="0" w:after="0" w:afterAutospacing="0" w:line="360" w:lineRule="auto"/>
        <w:ind w:firstLine="567"/>
        <w:jc w:val="both"/>
        <w:rPr>
          <w:b/>
          <w:bCs/>
          <w:sz w:val="28"/>
          <w:szCs w:val="28"/>
        </w:rPr>
      </w:pPr>
      <w:r w:rsidRPr="00170F7E">
        <w:rPr>
          <w:sz w:val="28"/>
          <w:szCs w:val="28"/>
        </w:rPr>
        <w:t>В микрорайоне детского сада расположены: аптека №10, НОУ гимназия «Альтернатива»  г. Ельца, ГУЗ «Елецкая городская больница №2», филиал- библиотека №1 им. М.Е Салтыкова-</w:t>
      </w:r>
      <w:r>
        <w:rPr>
          <w:sz w:val="28"/>
          <w:szCs w:val="28"/>
        </w:rPr>
        <w:t>Щедрина</w:t>
      </w:r>
      <w:r w:rsidRPr="00170F7E">
        <w:rPr>
          <w:sz w:val="28"/>
          <w:szCs w:val="28"/>
        </w:rPr>
        <w:t>, ДШИ №3.</w:t>
      </w:r>
      <w:r w:rsidRPr="00170F7E">
        <w:rPr>
          <w:color w:val="000000"/>
          <w:spacing w:val="46"/>
          <w:sz w:val="28"/>
          <w:szCs w:val="28"/>
        </w:rPr>
        <w:t xml:space="preserve"> В</w:t>
      </w:r>
      <w:r w:rsidRPr="00170F7E">
        <w:rPr>
          <w:color w:val="000000"/>
          <w:sz w:val="28"/>
          <w:szCs w:val="28"/>
        </w:rPr>
        <w:t>р</w:t>
      </w:r>
      <w:r w:rsidRPr="00170F7E">
        <w:rPr>
          <w:color w:val="000000"/>
          <w:spacing w:val="1"/>
          <w:sz w:val="28"/>
          <w:szCs w:val="28"/>
        </w:rPr>
        <w:t>а</w:t>
      </w:r>
      <w:r w:rsidRPr="00170F7E">
        <w:rPr>
          <w:color w:val="000000"/>
          <w:sz w:val="28"/>
          <w:szCs w:val="28"/>
        </w:rPr>
        <w:t>мках</w:t>
      </w:r>
      <w:r>
        <w:rPr>
          <w:color w:val="000000"/>
          <w:sz w:val="28"/>
          <w:szCs w:val="28"/>
        </w:rPr>
        <w:t xml:space="preserve"> </w:t>
      </w:r>
      <w:r w:rsidRPr="00170F7E">
        <w:rPr>
          <w:color w:val="000000"/>
          <w:sz w:val="28"/>
          <w:szCs w:val="28"/>
        </w:rPr>
        <w:t>р</w:t>
      </w:r>
      <w:r w:rsidRPr="00170F7E">
        <w:rPr>
          <w:color w:val="000000"/>
          <w:spacing w:val="-1"/>
          <w:sz w:val="28"/>
          <w:szCs w:val="28"/>
        </w:rPr>
        <w:t>а</w:t>
      </w:r>
      <w:r w:rsidRPr="00170F7E">
        <w:rPr>
          <w:color w:val="000000"/>
          <w:sz w:val="28"/>
          <w:szCs w:val="28"/>
        </w:rPr>
        <w:t>сш</w:t>
      </w:r>
      <w:r w:rsidRPr="00170F7E">
        <w:rPr>
          <w:color w:val="000000"/>
          <w:w w:val="99"/>
          <w:sz w:val="28"/>
          <w:szCs w:val="28"/>
        </w:rPr>
        <w:t>и</w:t>
      </w:r>
      <w:r w:rsidRPr="00170F7E">
        <w:rPr>
          <w:color w:val="000000"/>
          <w:sz w:val="28"/>
          <w:szCs w:val="28"/>
        </w:rPr>
        <w:t>ре</w:t>
      </w:r>
      <w:r w:rsidRPr="00170F7E">
        <w:rPr>
          <w:color w:val="000000"/>
          <w:w w:val="99"/>
          <w:sz w:val="28"/>
          <w:szCs w:val="28"/>
        </w:rPr>
        <w:t>н</w:t>
      </w:r>
      <w:r w:rsidRPr="00170F7E">
        <w:rPr>
          <w:color w:val="000000"/>
          <w:spacing w:val="1"/>
          <w:w w:val="99"/>
          <w:sz w:val="28"/>
          <w:szCs w:val="28"/>
        </w:rPr>
        <w:t>и</w:t>
      </w:r>
      <w:r w:rsidRPr="00170F7E">
        <w:rPr>
          <w:color w:val="000000"/>
          <w:sz w:val="28"/>
          <w:szCs w:val="28"/>
        </w:rPr>
        <w:t>я</w:t>
      </w:r>
      <w:r>
        <w:rPr>
          <w:color w:val="000000"/>
          <w:sz w:val="28"/>
          <w:szCs w:val="28"/>
        </w:rPr>
        <w:t xml:space="preserve"> </w:t>
      </w:r>
      <w:r w:rsidRPr="00170F7E">
        <w:rPr>
          <w:color w:val="000000"/>
          <w:sz w:val="28"/>
          <w:szCs w:val="28"/>
        </w:rPr>
        <w:t>вос</w:t>
      </w:r>
      <w:r w:rsidRPr="00170F7E">
        <w:rPr>
          <w:color w:val="000000"/>
          <w:w w:val="99"/>
          <w:sz w:val="28"/>
          <w:szCs w:val="28"/>
        </w:rPr>
        <w:t>пи</w:t>
      </w:r>
      <w:r w:rsidRPr="00170F7E">
        <w:rPr>
          <w:color w:val="000000"/>
          <w:sz w:val="28"/>
          <w:szCs w:val="28"/>
        </w:rPr>
        <w:t>тател</w:t>
      </w:r>
      <w:r w:rsidRPr="00170F7E">
        <w:rPr>
          <w:color w:val="000000"/>
          <w:w w:val="99"/>
          <w:sz w:val="28"/>
          <w:szCs w:val="28"/>
        </w:rPr>
        <w:t>ь</w:t>
      </w:r>
      <w:r w:rsidRPr="00170F7E">
        <w:rPr>
          <w:color w:val="000000"/>
          <w:spacing w:val="1"/>
          <w:sz w:val="28"/>
          <w:szCs w:val="28"/>
        </w:rPr>
        <w:t>н</w:t>
      </w:r>
      <w:r w:rsidRPr="00170F7E">
        <w:rPr>
          <w:color w:val="000000"/>
          <w:sz w:val="28"/>
          <w:szCs w:val="28"/>
        </w:rPr>
        <w:t>ого</w:t>
      </w:r>
      <w:r>
        <w:rPr>
          <w:color w:val="000000"/>
          <w:sz w:val="28"/>
          <w:szCs w:val="28"/>
        </w:rPr>
        <w:t xml:space="preserve"> </w:t>
      </w:r>
      <w:r w:rsidRPr="00170F7E">
        <w:rPr>
          <w:color w:val="000000"/>
          <w:sz w:val="28"/>
          <w:szCs w:val="28"/>
        </w:rPr>
        <w:t>прос</w:t>
      </w:r>
      <w:r w:rsidRPr="00170F7E">
        <w:rPr>
          <w:color w:val="000000"/>
          <w:w w:val="99"/>
          <w:sz w:val="28"/>
          <w:szCs w:val="28"/>
        </w:rPr>
        <w:t>т</w:t>
      </w:r>
      <w:r w:rsidRPr="00170F7E">
        <w:rPr>
          <w:color w:val="000000"/>
          <w:sz w:val="28"/>
          <w:szCs w:val="28"/>
        </w:rPr>
        <w:t>ранс</w:t>
      </w:r>
      <w:r w:rsidRPr="00170F7E">
        <w:rPr>
          <w:color w:val="000000"/>
          <w:w w:val="99"/>
          <w:sz w:val="28"/>
          <w:szCs w:val="28"/>
        </w:rPr>
        <w:t>т</w:t>
      </w:r>
      <w:r w:rsidRPr="00170F7E">
        <w:rPr>
          <w:color w:val="000000"/>
          <w:sz w:val="28"/>
          <w:szCs w:val="28"/>
        </w:rPr>
        <w:t>ва</w:t>
      </w:r>
      <w:r>
        <w:rPr>
          <w:color w:val="000000"/>
          <w:sz w:val="28"/>
          <w:szCs w:val="28"/>
        </w:rPr>
        <w:t xml:space="preserve"> </w:t>
      </w:r>
      <w:r w:rsidRPr="00170F7E">
        <w:rPr>
          <w:color w:val="000000"/>
          <w:sz w:val="28"/>
          <w:szCs w:val="28"/>
        </w:rPr>
        <w:t>д</w:t>
      </w:r>
      <w:r w:rsidRPr="00170F7E">
        <w:rPr>
          <w:color w:val="000000"/>
          <w:spacing w:val="-1"/>
          <w:sz w:val="28"/>
          <w:szCs w:val="28"/>
        </w:rPr>
        <w:t>е</w:t>
      </w:r>
      <w:r w:rsidRPr="00170F7E">
        <w:rPr>
          <w:color w:val="000000"/>
          <w:w w:val="99"/>
          <w:sz w:val="28"/>
          <w:szCs w:val="28"/>
        </w:rPr>
        <w:t>т</w:t>
      </w:r>
      <w:r w:rsidRPr="00170F7E">
        <w:rPr>
          <w:color w:val="000000"/>
          <w:sz w:val="28"/>
          <w:szCs w:val="28"/>
        </w:rPr>
        <w:t>ей</w:t>
      </w:r>
      <w:r>
        <w:rPr>
          <w:color w:val="000000"/>
          <w:sz w:val="28"/>
          <w:szCs w:val="28"/>
        </w:rPr>
        <w:t xml:space="preserve"> </w:t>
      </w:r>
      <w:r w:rsidRPr="00170F7E">
        <w:rPr>
          <w:color w:val="000000"/>
          <w:sz w:val="28"/>
          <w:szCs w:val="28"/>
        </w:rPr>
        <w:t>о</w:t>
      </w:r>
      <w:r w:rsidRPr="00170F7E">
        <w:rPr>
          <w:color w:val="000000"/>
          <w:spacing w:val="3"/>
          <w:sz w:val="28"/>
          <w:szCs w:val="28"/>
        </w:rPr>
        <w:t>с</w:t>
      </w:r>
      <w:r w:rsidRPr="00170F7E">
        <w:rPr>
          <w:color w:val="000000"/>
          <w:spacing w:val="-4"/>
          <w:sz w:val="28"/>
          <w:szCs w:val="28"/>
        </w:rPr>
        <w:t>у</w:t>
      </w:r>
      <w:r w:rsidRPr="00170F7E">
        <w:rPr>
          <w:color w:val="000000"/>
          <w:spacing w:val="2"/>
          <w:w w:val="99"/>
          <w:sz w:val="28"/>
          <w:szCs w:val="28"/>
        </w:rPr>
        <w:t>щ</w:t>
      </w:r>
      <w:r w:rsidRPr="00170F7E">
        <w:rPr>
          <w:color w:val="000000"/>
          <w:sz w:val="28"/>
          <w:szCs w:val="28"/>
        </w:rPr>
        <w:t>е</w:t>
      </w:r>
      <w:r w:rsidRPr="00170F7E">
        <w:rPr>
          <w:color w:val="000000"/>
          <w:spacing w:val="-1"/>
          <w:sz w:val="28"/>
          <w:szCs w:val="28"/>
        </w:rPr>
        <w:t>с</w:t>
      </w:r>
      <w:r w:rsidRPr="00170F7E">
        <w:rPr>
          <w:color w:val="000000"/>
          <w:w w:val="99"/>
          <w:sz w:val="28"/>
          <w:szCs w:val="28"/>
        </w:rPr>
        <w:t>т</w:t>
      </w:r>
      <w:r w:rsidRPr="00170F7E">
        <w:rPr>
          <w:color w:val="000000"/>
          <w:sz w:val="28"/>
          <w:szCs w:val="28"/>
        </w:rPr>
        <w:t>в</w:t>
      </w:r>
      <w:r w:rsidRPr="00170F7E">
        <w:rPr>
          <w:color w:val="000000"/>
          <w:spacing w:val="2"/>
          <w:sz w:val="28"/>
          <w:szCs w:val="28"/>
        </w:rPr>
        <w:t>л</w:t>
      </w:r>
      <w:r w:rsidRPr="00170F7E">
        <w:rPr>
          <w:color w:val="000000"/>
          <w:sz w:val="28"/>
          <w:szCs w:val="28"/>
        </w:rPr>
        <w:t>яе</w:t>
      </w:r>
      <w:r w:rsidRPr="00170F7E">
        <w:rPr>
          <w:color w:val="000000"/>
          <w:w w:val="99"/>
          <w:sz w:val="28"/>
          <w:szCs w:val="28"/>
        </w:rPr>
        <w:t>т</w:t>
      </w:r>
      <w:r w:rsidRPr="00170F7E">
        <w:rPr>
          <w:color w:val="000000"/>
          <w:sz w:val="28"/>
          <w:szCs w:val="28"/>
        </w:rPr>
        <w:t>ся</w:t>
      </w:r>
      <w:r>
        <w:rPr>
          <w:color w:val="000000"/>
          <w:sz w:val="28"/>
          <w:szCs w:val="28"/>
        </w:rPr>
        <w:t xml:space="preserve"> </w:t>
      </w:r>
      <w:r w:rsidRPr="00170F7E">
        <w:rPr>
          <w:color w:val="000000"/>
          <w:spacing w:val="-1"/>
          <w:sz w:val="28"/>
          <w:szCs w:val="28"/>
        </w:rPr>
        <w:t>с</w:t>
      </w:r>
      <w:r w:rsidRPr="00170F7E">
        <w:rPr>
          <w:color w:val="000000"/>
          <w:sz w:val="28"/>
          <w:szCs w:val="28"/>
        </w:rPr>
        <w:t>о</w:t>
      </w:r>
      <w:r w:rsidRPr="00170F7E">
        <w:rPr>
          <w:color w:val="000000"/>
          <w:w w:val="99"/>
          <w:sz w:val="28"/>
          <w:szCs w:val="28"/>
        </w:rPr>
        <w:t>т</w:t>
      </w:r>
      <w:r w:rsidRPr="00170F7E">
        <w:rPr>
          <w:color w:val="000000"/>
          <w:spacing w:val="4"/>
          <w:sz w:val="28"/>
          <w:szCs w:val="28"/>
        </w:rPr>
        <w:t>р</w:t>
      </w:r>
      <w:r w:rsidRPr="00170F7E">
        <w:rPr>
          <w:color w:val="000000"/>
          <w:spacing w:val="-4"/>
          <w:sz w:val="28"/>
          <w:szCs w:val="28"/>
        </w:rPr>
        <w:t>у</w:t>
      </w:r>
      <w:r w:rsidRPr="00170F7E">
        <w:rPr>
          <w:color w:val="000000"/>
          <w:sz w:val="28"/>
          <w:szCs w:val="28"/>
        </w:rPr>
        <w:t>д</w:t>
      </w:r>
      <w:r w:rsidRPr="00170F7E">
        <w:rPr>
          <w:color w:val="000000"/>
          <w:spacing w:val="1"/>
          <w:w w:val="99"/>
          <w:sz w:val="28"/>
          <w:szCs w:val="28"/>
        </w:rPr>
        <w:t>ни</w:t>
      </w:r>
      <w:r w:rsidRPr="00170F7E">
        <w:rPr>
          <w:color w:val="000000"/>
          <w:sz w:val="28"/>
          <w:szCs w:val="28"/>
        </w:rPr>
        <w:t>ч</w:t>
      </w:r>
      <w:r w:rsidRPr="00170F7E">
        <w:rPr>
          <w:color w:val="000000"/>
          <w:spacing w:val="-1"/>
          <w:sz w:val="28"/>
          <w:szCs w:val="28"/>
        </w:rPr>
        <w:t>е</w:t>
      </w:r>
      <w:r w:rsidRPr="00170F7E">
        <w:rPr>
          <w:color w:val="000000"/>
          <w:sz w:val="28"/>
          <w:szCs w:val="28"/>
        </w:rPr>
        <w:t>ство с данными организациями.</w:t>
      </w:r>
    </w:p>
    <w:p w:rsidR="00905566" w:rsidRPr="000312EB" w:rsidRDefault="000C5B9C" w:rsidP="000C5B9C">
      <w:pPr>
        <w:jc w:val="both"/>
        <w:rPr>
          <w:rFonts w:ascii="Times New Roman" w:eastAsia="Times New Roman" w:hAnsi="Times New Roman"/>
          <w:b/>
          <w:sz w:val="28"/>
          <w:szCs w:val="28"/>
        </w:rPr>
      </w:pPr>
      <w:r>
        <w:rPr>
          <w:rFonts w:ascii="Times New Roman" w:eastAsia="Times New Roman" w:hAnsi="Times New Roman" w:cs="Times New Roman"/>
          <w:b/>
          <w:sz w:val="28"/>
          <w:szCs w:val="28"/>
        </w:rPr>
        <w:t xml:space="preserve">        </w:t>
      </w:r>
      <w:r w:rsidR="000312EB" w:rsidRPr="000312EB">
        <w:rPr>
          <w:rFonts w:ascii="Times New Roman" w:eastAsia="Times New Roman" w:hAnsi="Times New Roman" w:cs="Times New Roman"/>
          <w:b/>
          <w:sz w:val="28"/>
          <w:szCs w:val="28"/>
        </w:rPr>
        <w:t>1.1.3.3.</w:t>
      </w:r>
      <w:r w:rsidR="00905566" w:rsidRPr="000312EB">
        <w:rPr>
          <w:rFonts w:ascii="Times New Roman" w:eastAsia="Times New Roman" w:hAnsi="Times New Roman"/>
          <w:b/>
          <w:sz w:val="28"/>
          <w:szCs w:val="28"/>
        </w:rPr>
        <w:t>Возрастные особенности контингента детей.</w:t>
      </w:r>
    </w:p>
    <w:p w:rsidR="00905566" w:rsidRPr="00905566" w:rsidRDefault="000C5B9C" w:rsidP="000C5B9C">
      <w:pPr>
        <w:pStyle w:val="af6"/>
        <w:spacing w:before="43" w:line="276" w:lineRule="auto"/>
        <w:ind w:right="1578"/>
        <w:jc w:val="both"/>
        <w:rPr>
          <w:sz w:val="28"/>
          <w:szCs w:val="28"/>
        </w:rPr>
      </w:pPr>
      <w:r>
        <w:rPr>
          <w:sz w:val="28"/>
          <w:szCs w:val="28"/>
        </w:rPr>
        <w:t xml:space="preserve">        </w:t>
      </w:r>
      <w:r w:rsidR="00905566" w:rsidRPr="00905566">
        <w:rPr>
          <w:sz w:val="28"/>
          <w:szCs w:val="28"/>
        </w:rPr>
        <w:t>В МАДОУ детский сад № 31 г. Ельца</w:t>
      </w:r>
      <w:r w:rsidR="00107538">
        <w:rPr>
          <w:sz w:val="28"/>
          <w:szCs w:val="28"/>
        </w:rPr>
        <w:t xml:space="preserve"> «Сказка» воспитываются </w:t>
      </w:r>
      <w:r>
        <w:rPr>
          <w:sz w:val="28"/>
          <w:szCs w:val="28"/>
        </w:rPr>
        <w:t xml:space="preserve">обучающиеся </w:t>
      </w:r>
      <w:r w:rsidR="00107538">
        <w:rPr>
          <w:sz w:val="28"/>
          <w:szCs w:val="28"/>
        </w:rPr>
        <w:t>5-6</w:t>
      </w:r>
      <w:r>
        <w:rPr>
          <w:sz w:val="28"/>
          <w:szCs w:val="28"/>
        </w:rPr>
        <w:t xml:space="preserve"> и </w:t>
      </w:r>
      <w:r w:rsidR="00107538">
        <w:rPr>
          <w:sz w:val="28"/>
          <w:szCs w:val="28"/>
        </w:rPr>
        <w:t>6-7</w:t>
      </w:r>
      <w:r w:rsidR="00905566" w:rsidRPr="00905566">
        <w:rPr>
          <w:sz w:val="28"/>
          <w:szCs w:val="28"/>
        </w:rPr>
        <w:t xml:space="preserve"> лет,</w:t>
      </w:r>
      <w:r>
        <w:rPr>
          <w:sz w:val="28"/>
          <w:szCs w:val="28"/>
        </w:rPr>
        <w:t xml:space="preserve"> </w:t>
      </w:r>
      <w:r w:rsidR="00905566" w:rsidRPr="00905566">
        <w:rPr>
          <w:sz w:val="28"/>
          <w:szCs w:val="28"/>
        </w:rPr>
        <w:t>имеющие</w:t>
      </w:r>
      <w:r>
        <w:rPr>
          <w:sz w:val="28"/>
          <w:szCs w:val="28"/>
        </w:rPr>
        <w:t xml:space="preserve"> </w:t>
      </w:r>
      <w:r w:rsidR="00905566" w:rsidRPr="00905566">
        <w:rPr>
          <w:sz w:val="28"/>
          <w:szCs w:val="28"/>
        </w:rPr>
        <w:t>тяжёлые</w:t>
      </w:r>
      <w:r>
        <w:rPr>
          <w:sz w:val="28"/>
          <w:szCs w:val="28"/>
        </w:rPr>
        <w:t xml:space="preserve"> </w:t>
      </w:r>
      <w:r w:rsidR="00905566" w:rsidRPr="00905566">
        <w:rPr>
          <w:sz w:val="28"/>
          <w:szCs w:val="28"/>
        </w:rPr>
        <w:t>нарушения</w:t>
      </w:r>
      <w:r>
        <w:rPr>
          <w:sz w:val="28"/>
          <w:szCs w:val="28"/>
        </w:rPr>
        <w:t xml:space="preserve"> </w:t>
      </w:r>
      <w:r w:rsidR="00905566" w:rsidRPr="00905566">
        <w:rPr>
          <w:sz w:val="28"/>
          <w:szCs w:val="28"/>
        </w:rPr>
        <w:t>речи.</w:t>
      </w:r>
    </w:p>
    <w:p w:rsidR="00905566" w:rsidRPr="00107538" w:rsidRDefault="000C5B9C" w:rsidP="000C5B9C">
      <w:pPr>
        <w:pStyle w:val="af6"/>
        <w:spacing w:line="321" w:lineRule="exact"/>
        <w:jc w:val="both"/>
        <w:rPr>
          <w:i/>
          <w:sz w:val="28"/>
          <w:szCs w:val="28"/>
        </w:rPr>
      </w:pPr>
      <w:r>
        <w:rPr>
          <w:i/>
          <w:sz w:val="28"/>
          <w:szCs w:val="28"/>
        </w:rPr>
        <w:t xml:space="preserve">       </w:t>
      </w:r>
      <w:r w:rsidR="00905566" w:rsidRPr="00107538">
        <w:rPr>
          <w:i/>
          <w:sz w:val="28"/>
          <w:szCs w:val="28"/>
        </w:rPr>
        <w:t>Возрастные</w:t>
      </w:r>
      <w:r>
        <w:rPr>
          <w:i/>
          <w:sz w:val="28"/>
          <w:szCs w:val="28"/>
        </w:rPr>
        <w:t xml:space="preserve"> </w:t>
      </w:r>
      <w:r w:rsidR="00905566" w:rsidRPr="00107538">
        <w:rPr>
          <w:i/>
          <w:sz w:val="28"/>
          <w:szCs w:val="28"/>
        </w:rPr>
        <w:t>особенности</w:t>
      </w:r>
      <w:r>
        <w:rPr>
          <w:i/>
          <w:sz w:val="28"/>
          <w:szCs w:val="28"/>
        </w:rPr>
        <w:t xml:space="preserve"> </w:t>
      </w:r>
      <w:r w:rsidR="00905566" w:rsidRPr="00107538">
        <w:rPr>
          <w:i/>
          <w:sz w:val="28"/>
          <w:szCs w:val="28"/>
        </w:rPr>
        <w:t>детей</w:t>
      </w:r>
      <w:r>
        <w:rPr>
          <w:i/>
          <w:sz w:val="28"/>
          <w:szCs w:val="28"/>
        </w:rPr>
        <w:t xml:space="preserve"> </w:t>
      </w:r>
      <w:r w:rsidR="00905566" w:rsidRPr="00107538">
        <w:rPr>
          <w:i/>
          <w:sz w:val="28"/>
          <w:szCs w:val="28"/>
        </w:rPr>
        <w:t>5-6</w:t>
      </w:r>
      <w:r>
        <w:rPr>
          <w:i/>
          <w:sz w:val="28"/>
          <w:szCs w:val="28"/>
        </w:rPr>
        <w:t xml:space="preserve"> </w:t>
      </w:r>
      <w:r w:rsidR="00905566" w:rsidRPr="00107538">
        <w:rPr>
          <w:i/>
          <w:sz w:val="28"/>
          <w:szCs w:val="28"/>
        </w:rPr>
        <w:t>лет.</w:t>
      </w:r>
    </w:p>
    <w:p w:rsidR="00905566" w:rsidRPr="00905566" w:rsidRDefault="000C5B9C" w:rsidP="000C5B9C">
      <w:pPr>
        <w:pStyle w:val="af6"/>
        <w:spacing w:before="48" w:line="278" w:lineRule="auto"/>
        <w:ind w:right="667"/>
        <w:jc w:val="both"/>
        <w:rPr>
          <w:sz w:val="28"/>
          <w:szCs w:val="28"/>
        </w:rPr>
      </w:pPr>
      <w:r>
        <w:rPr>
          <w:sz w:val="28"/>
          <w:szCs w:val="28"/>
        </w:rPr>
        <w:t xml:space="preserve">       </w:t>
      </w:r>
      <w:r w:rsidR="00905566" w:rsidRPr="00905566">
        <w:rPr>
          <w:sz w:val="28"/>
          <w:szCs w:val="28"/>
        </w:rPr>
        <w:t>Возраст</w:t>
      </w:r>
      <w:r w:rsidR="000312EB">
        <w:rPr>
          <w:sz w:val="28"/>
          <w:szCs w:val="28"/>
        </w:rPr>
        <w:t xml:space="preserve"> 5 </w:t>
      </w:r>
      <w:r w:rsidR="00905566" w:rsidRPr="00905566">
        <w:rPr>
          <w:sz w:val="28"/>
          <w:szCs w:val="28"/>
        </w:rPr>
        <w:t>6</w:t>
      </w:r>
      <w:r>
        <w:rPr>
          <w:sz w:val="28"/>
          <w:szCs w:val="28"/>
        </w:rPr>
        <w:t xml:space="preserve"> </w:t>
      </w:r>
      <w:r w:rsidR="00905566" w:rsidRPr="00905566">
        <w:rPr>
          <w:sz w:val="28"/>
          <w:szCs w:val="28"/>
        </w:rPr>
        <w:t>лет</w:t>
      </w:r>
      <w:r>
        <w:rPr>
          <w:sz w:val="28"/>
          <w:szCs w:val="28"/>
        </w:rPr>
        <w:t xml:space="preserve"> </w:t>
      </w:r>
      <w:r w:rsidR="00905566" w:rsidRPr="00905566">
        <w:rPr>
          <w:sz w:val="28"/>
          <w:szCs w:val="28"/>
        </w:rPr>
        <w:t>характеризует</w:t>
      </w:r>
      <w:r>
        <w:rPr>
          <w:sz w:val="28"/>
          <w:szCs w:val="28"/>
        </w:rPr>
        <w:t xml:space="preserve">ся </w:t>
      </w:r>
      <w:r w:rsidR="00905566" w:rsidRPr="00905566">
        <w:rPr>
          <w:sz w:val="28"/>
          <w:szCs w:val="28"/>
        </w:rPr>
        <w:t>активизацией</w:t>
      </w:r>
      <w:r>
        <w:rPr>
          <w:sz w:val="28"/>
          <w:szCs w:val="28"/>
        </w:rPr>
        <w:t xml:space="preserve"> </w:t>
      </w:r>
      <w:r w:rsidR="00905566" w:rsidRPr="00905566">
        <w:rPr>
          <w:sz w:val="28"/>
          <w:szCs w:val="28"/>
        </w:rPr>
        <w:t>ростового</w:t>
      </w:r>
      <w:r>
        <w:rPr>
          <w:sz w:val="28"/>
          <w:szCs w:val="28"/>
        </w:rPr>
        <w:t xml:space="preserve"> </w:t>
      </w:r>
      <w:r w:rsidR="00905566" w:rsidRPr="00905566">
        <w:rPr>
          <w:sz w:val="28"/>
          <w:szCs w:val="28"/>
        </w:rPr>
        <w:t>процесса:</w:t>
      </w:r>
      <w:r>
        <w:rPr>
          <w:sz w:val="28"/>
          <w:szCs w:val="28"/>
        </w:rPr>
        <w:t xml:space="preserve"> </w:t>
      </w:r>
      <w:r w:rsidR="00905566" w:rsidRPr="00905566">
        <w:rPr>
          <w:sz w:val="28"/>
          <w:szCs w:val="28"/>
        </w:rPr>
        <w:t>за</w:t>
      </w:r>
      <w:r>
        <w:rPr>
          <w:sz w:val="28"/>
          <w:szCs w:val="28"/>
        </w:rPr>
        <w:t xml:space="preserve"> </w:t>
      </w:r>
      <w:r w:rsidR="00905566" w:rsidRPr="00905566">
        <w:rPr>
          <w:sz w:val="28"/>
          <w:szCs w:val="28"/>
        </w:rPr>
        <w:t>год</w:t>
      </w:r>
      <w:r>
        <w:rPr>
          <w:sz w:val="28"/>
          <w:szCs w:val="28"/>
        </w:rPr>
        <w:t xml:space="preserve"> </w:t>
      </w:r>
      <w:r w:rsidR="00905566" w:rsidRPr="00905566">
        <w:rPr>
          <w:sz w:val="28"/>
          <w:szCs w:val="28"/>
        </w:rPr>
        <w:t>ребёнок</w:t>
      </w:r>
      <w:r>
        <w:rPr>
          <w:sz w:val="28"/>
          <w:szCs w:val="28"/>
        </w:rPr>
        <w:t xml:space="preserve"> </w:t>
      </w:r>
      <w:r w:rsidR="00905566" w:rsidRPr="00905566">
        <w:rPr>
          <w:sz w:val="28"/>
          <w:szCs w:val="28"/>
        </w:rPr>
        <w:t>может</w:t>
      </w:r>
      <w:r>
        <w:rPr>
          <w:sz w:val="28"/>
          <w:szCs w:val="28"/>
        </w:rPr>
        <w:t xml:space="preserve"> </w:t>
      </w:r>
      <w:r w:rsidR="00905566" w:rsidRPr="00905566">
        <w:rPr>
          <w:sz w:val="28"/>
          <w:szCs w:val="28"/>
        </w:rPr>
        <w:t>вырасти</w:t>
      </w:r>
      <w:r>
        <w:rPr>
          <w:sz w:val="28"/>
          <w:szCs w:val="28"/>
        </w:rPr>
        <w:t xml:space="preserve"> </w:t>
      </w:r>
      <w:r w:rsidR="00905566" w:rsidRPr="00905566">
        <w:rPr>
          <w:sz w:val="28"/>
          <w:szCs w:val="28"/>
        </w:rPr>
        <w:t>на 7-10 см.</w:t>
      </w:r>
      <w:r>
        <w:rPr>
          <w:sz w:val="28"/>
          <w:szCs w:val="28"/>
        </w:rPr>
        <w:t xml:space="preserve"> </w:t>
      </w:r>
      <w:r w:rsidR="00905566" w:rsidRPr="00905566">
        <w:rPr>
          <w:sz w:val="28"/>
          <w:szCs w:val="28"/>
        </w:rPr>
        <w:t>Изменяются</w:t>
      </w:r>
      <w:r>
        <w:rPr>
          <w:sz w:val="28"/>
          <w:szCs w:val="28"/>
        </w:rPr>
        <w:t xml:space="preserve"> </w:t>
      </w:r>
      <w:r w:rsidR="00905566" w:rsidRPr="00905566">
        <w:rPr>
          <w:sz w:val="28"/>
          <w:szCs w:val="28"/>
        </w:rPr>
        <w:t>пропорции</w:t>
      </w:r>
      <w:r>
        <w:rPr>
          <w:sz w:val="28"/>
          <w:szCs w:val="28"/>
        </w:rPr>
        <w:t xml:space="preserve"> </w:t>
      </w:r>
      <w:r w:rsidR="00905566" w:rsidRPr="00905566">
        <w:rPr>
          <w:sz w:val="28"/>
          <w:szCs w:val="28"/>
        </w:rPr>
        <w:t>тела.</w:t>
      </w:r>
    </w:p>
    <w:p w:rsidR="00905566" w:rsidRPr="00905566" w:rsidRDefault="00905566" w:rsidP="000C5B9C">
      <w:pPr>
        <w:pStyle w:val="af6"/>
        <w:spacing w:line="276" w:lineRule="auto"/>
        <w:ind w:right="667"/>
        <w:jc w:val="both"/>
        <w:rPr>
          <w:sz w:val="28"/>
          <w:szCs w:val="28"/>
        </w:rPr>
      </w:pPr>
      <w:r w:rsidRPr="00905566">
        <w:rPr>
          <w:sz w:val="28"/>
          <w:szCs w:val="28"/>
        </w:rPr>
        <w:t>Совершенствуются движения,</w:t>
      </w:r>
      <w:r w:rsidR="000C5B9C">
        <w:rPr>
          <w:sz w:val="28"/>
          <w:szCs w:val="28"/>
        </w:rPr>
        <w:t xml:space="preserve"> активно развиваются </w:t>
      </w:r>
      <w:r w:rsidRPr="00905566">
        <w:rPr>
          <w:sz w:val="28"/>
          <w:szCs w:val="28"/>
        </w:rPr>
        <w:t>двигательные</w:t>
      </w:r>
      <w:r w:rsidR="000C5B9C">
        <w:rPr>
          <w:sz w:val="28"/>
          <w:szCs w:val="28"/>
        </w:rPr>
        <w:t xml:space="preserve"> </w:t>
      </w:r>
      <w:r w:rsidRPr="00905566">
        <w:rPr>
          <w:sz w:val="28"/>
          <w:szCs w:val="28"/>
        </w:rPr>
        <w:t>способности.</w:t>
      </w:r>
      <w:r w:rsidR="000C5B9C">
        <w:rPr>
          <w:sz w:val="28"/>
          <w:szCs w:val="28"/>
        </w:rPr>
        <w:t xml:space="preserve"> </w:t>
      </w:r>
      <w:r w:rsidRPr="00905566">
        <w:rPr>
          <w:sz w:val="28"/>
          <w:szCs w:val="28"/>
        </w:rPr>
        <w:t>Происходят</w:t>
      </w:r>
      <w:r w:rsidR="000C5B9C">
        <w:rPr>
          <w:sz w:val="28"/>
          <w:szCs w:val="28"/>
        </w:rPr>
        <w:t xml:space="preserve"> </w:t>
      </w:r>
      <w:r w:rsidRPr="00905566">
        <w:rPr>
          <w:sz w:val="28"/>
          <w:szCs w:val="28"/>
        </w:rPr>
        <w:t>большие</w:t>
      </w:r>
      <w:r w:rsidR="000C5B9C">
        <w:rPr>
          <w:sz w:val="28"/>
          <w:szCs w:val="28"/>
        </w:rPr>
        <w:t xml:space="preserve"> </w:t>
      </w:r>
      <w:r w:rsidRPr="00905566">
        <w:rPr>
          <w:sz w:val="28"/>
          <w:szCs w:val="28"/>
        </w:rPr>
        <w:t>изменения</w:t>
      </w:r>
      <w:r w:rsidR="000C5B9C">
        <w:rPr>
          <w:sz w:val="28"/>
          <w:szCs w:val="28"/>
        </w:rPr>
        <w:t xml:space="preserve"> </w:t>
      </w:r>
      <w:r w:rsidRPr="00905566">
        <w:rPr>
          <w:sz w:val="28"/>
          <w:szCs w:val="28"/>
        </w:rPr>
        <w:t>высшей</w:t>
      </w:r>
      <w:r w:rsidR="000C5B9C">
        <w:rPr>
          <w:sz w:val="28"/>
          <w:szCs w:val="28"/>
        </w:rPr>
        <w:t xml:space="preserve"> </w:t>
      </w:r>
      <w:r w:rsidRPr="00905566">
        <w:rPr>
          <w:sz w:val="28"/>
          <w:szCs w:val="28"/>
        </w:rPr>
        <w:t>нервной</w:t>
      </w:r>
      <w:r w:rsidR="000C5B9C">
        <w:rPr>
          <w:sz w:val="28"/>
          <w:szCs w:val="28"/>
        </w:rPr>
        <w:t xml:space="preserve"> </w:t>
      </w:r>
      <w:r w:rsidRPr="00905566">
        <w:rPr>
          <w:sz w:val="28"/>
          <w:szCs w:val="28"/>
        </w:rPr>
        <w:t>деятельности,</w:t>
      </w:r>
      <w:r w:rsidR="000C5B9C">
        <w:rPr>
          <w:sz w:val="28"/>
          <w:szCs w:val="28"/>
        </w:rPr>
        <w:t xml:space="preserve"> </w:t>
      </w:r>
      <w:r w:rsidRPr="00905566">
        <w:rPr>
          <w:sz w:val="28"/>
          <w:szCs w:val="28"/>
        </w:rPr>
        <w:t>совершенствуются</w:t>
      </w:r>
      <w:r w:rsidR="000C5B9C">
        <w:rPr>
          <w:sz w:val="28"/>
          <w:szCs w:val="28"/>
        </w:rPr>
        <w:t xml:space="preserve"> </w:t>
      </w:r>
      <w:r w:rsidRPr="00905566">
        <w:rPr>
          <w:sz w:val="28"/>
          <w:szCs w:val="28"/>
        </w:rPr>
        <w:t>основные нервные процессы - возбуждение и особенно</w:t>
      </w:r>
      <w:r w:rsidR="000C5B9C">
        <w:rPr>
          <w:sz w:val="28"/>
          <w:szCs w:val="28"/>
        </w:rPr>
        <w:t xml:space="preserve"> </w:t>
      </w:r>
      <w:r w:rsidRPr="00905566">
        <w:rPr>
          <w:sz w:val="28"/>
          <w:szCs w:val="28"/>
        </w:rPr>
        <w:t>торможение.</w:t>
      </w:r>
      <w:r w:rsidR="000C5B9C">
        <w:rPr>
          <w:sz w:val="28"/>
          <w:szCs w:val="28"/>
        </w:rPr>
        <w:t xml:space="preserve"> </w:t>
      </w:r>
      <w:r w:rsidRPr="00905566">
        <w:rPr>
          <w:sz w:val="28"/>
          <w:szCs w:val="28"/>
        </w:rPr>
        <w:t>Формируются социальные представления морального плана. В</w:t>
      </w:r>
      <w:r w:rsidR="000C5B9C">
        <w:rPr>
          <w:sz w:val="28"/>
          <w:szCs w:val="28"/>
        </w:rPr>
        <w:t xml:space="preserve"> </w:t>
      </w:r>
      <w:r w:rsidRPr="00905566">
        <w:rPr>
          <w:sz w:val="28"/>
          <w:szCs w:val="28"/>
        </w:rPr>
        <w:t>оценке</w:t>
      </w:r>
      <w:r w:rsidR="000C5B9C">
        <w:rPr>
          <w:sz w:val="28"/>
          <w:szCs w:val="28"/>
        </w:rPr>
        <w:t xml:space="preserve"> </w:t>
      </w:r>
      <w:r w:rsidRPr="00905566">
        <w:rPr>
          <w:sz w:val="28"/>
          <w:szCs w:val="28"/>
        </w:rPr>
        <w:t>поступков</w:t>
      </w:r>
      <w:r w:rsidR="000C5B9C">
        <w:rPr>
          <w:sz w:val="28"/>
          <w:szCs w:val="28"/>
        </w:rPr>
        <w:t xml:space="preserve"> </w:t>
      </w:r>
      <w:r w:rsidRPr="00905566">
        <w:rPr>
          <w:sz w:val="28"/>
          <w:szCs w:val="28"/>
        </w:rPr>
        <w:t>сверстников дети достаточно категоричны и</w:t>
      </w:r>
      <w:r w:rsidR="000C5B9C">
        <w:rPr>
          <w:sz w:val="28"/>
          <w:szCs w:val="28"/>
        </w:rPr>
        <w:t xml:space="preserve"> </w:t>
      </w:r>
      <w:r w:rsidRPr="00905566">
        <w:rPr>
          <w:sz w:val="28"/>
          <w:szCs w:val="28"/>
        </w:rPr>
        <w:t>требовательны,</w:t>
      </w:r>
      <w:r w:rsidR="000C5B9C">
        <w:rPr>
          <w:sz w:val="28"/>
          <w:szCs w:val="28"/>
        </w:rPr>
        <w:t xml:space="preserve"> </w:t>
      </w:r>
      <w:r w:rsidRPr="00905566">
        <w:rPr>
          <w:sz w:val="28"/>
          <w:szCs w:val="28"/>
        </w:rPr>
        <w:t>в</w:t>
      </w:r>
      <w:r w:rsidR="000C5B9C">
        <w:rPr>
          <w:sz w:val="28"/>
          <w:szCs w:val="28"/>
        </w:rPr>
        <w:t xml:space="preserve"> </w:t>
      </w:r>
      <w:r w:rsidRPr="00905566">
        <w:rPr>
          <w:sz w:val="28"/>
          <w:szCs w:val="28"/>
        </w:rPr>
        <w:t>отношении</w:t>
      </w:r>
      <w:r w:rsidR="000C5B9C">
        <w:rPr>
          <w:sz w:val="28"/>
          <w:szCs w:val="28"/>
        </w:rPr>
        <w:t xml:space="preserve"> </w:t>
      </w:r>
      <w:r w:rsidRPr="00905566">
        <w:rPr>
          <w:sz w:val="28"/>
          <w:szCs w:val="28"/>
        </w:rPr>
        <w:t>собственного</w:t>
      </w:r>
      <w:r w:rsidR="000C5B9C">
        <w:rPr>
          <w:sz w:val="28"/>
          <w:szCs w:val="28"/>
        </w:rPr>
        <w:t xml:space="preserve"> </w:t>
      </w:r>
      <w:r w:rsidRPr="00905566">
        <w:rPr>
          <w:sz w:val="28"/>
          <w:szCs w:val="28"/>
        </w:rPr>
        <w:t>поведения</w:t>
      </w:r>
      <w:r w:rsidR="000C5B9C">
        <w:rPr>
          <w:sz w:val="28"/>
          <w:szCs w:val="28"/>
        </w:rPr>
        <w:t xml:space="preserve"> </w:t>
      </w:r>
      <w:r w:rsidRPr="00905566">
        <w:rPr>
          <w:sz w:val="28"/>
          <w:szCs w:val="28"/>
        </w:rPr>
        <w:t>более</w:t>
      </w:r>
      <w:r w:rsidR="000C5B9C">
        <w:rPr>
          <w:sz w:val="28"/>
          <w:szCs w:val="28"/>
        </w:rPr>
        <w:t xml:space="preserve"> </w:t>
      </w:r>
      <w:r w:rsidRPr="00905566">
        <w:rPr>
          <w:sz w:val="28"/>
          <w:szCs w:val="28"/>
        </w:rPr>
        <w:t>снисходительны.</w:t>
      </w:r>
    </w:p>
    <w:p w:rsidR="00905566" w:rsidRPr="00905566" w:rsidRDefault="00905566" w:rsidP="000C5B9C">
      <w:pPr>
        <w:pStyle w:val="af6"/>
        <w:spacing w:line="276" w:lineRule="auto"/>
        <w:ind w:right="667"/>
        <w:jc w:val="both"/>
        <w:rPr>
          <w:sz w:val="28"/>
          <w:szCs w:val="28"/>
        </w:rPr>
      </w:pPr>
      <w:r w:rsidRPr="00905566">
        <w:rPr>
          <w:sz w:val="28"/>
          <w:szCs w:val="28"/>
        </w:rPr>
        <w:t>Расширяются интеллектуальные возможности детей. Ребёнок не только</w:t>
      </w:r>
      <w:r w:rsidR="000C5B9C">
        <w:rPr>
          <w:sz w:val="28"/>
          <w:szCs w:val="28"/>
        </w:rPr>
        <w:t xml:space="preserve"> </w:t>
      </w:r>
      <w:r w:rsidRPr="00905566">
        <w:rPr>
          <w:sz w:val="28"/>
          <w:szCs w:val="28"/>
        </w:rPr>
        <w:t>выделяет</w:t>
      </w:r>
      <w:r w:rsidR="000C5B9C">
        <w:rPr>
          <w:sz w:val="28"/>
          <w:szCs w:val="28"/>
        </w:rPr>
        <w:t xml:space="preserve"> </w:t>
      </w:r>
      <w:r w:rsidRPr="00905566">
        <w:rPr>
          <w:sz w:val="28"/>
          <w:szCs w:val="28"/>
        </w:rPr>
        <w:t>существенные</w:t>
      </w:r>
      <w:r w:rsidR="000C5B9C">
        <w:rPr>
          <w:sz w:val="28"/>
          <w:szCs w:val="28"/>
        </w:rPr>
        <w:t xml:space="preserve"> </w:t>
      </w:r>
      <w:r w:rsidRPr="00905566">
        <w:rPr>
          <w:sz w:val="28"/>
          <w:szCs w:val="28"/>
        </w:rPr>
        <w:t>признак</w:t>
      </w:r>
      <w:r w:rsidR="000C5B9C">
        <w:rPr>
          <w:sz w:val="28"/>
          <w:szCs w:val="28"/>
        </w:rPr>
        <w:t xml:space="preserve"> </w:t>
      </w:r>
      <w:r w:rsidRPr="00905566">
        <w:rPr>
          <w:sz w:val="28"/>
          <w:szCs w:val="28"/>
        </w:rPr>
        <w:t>и</w:t>
      </w:r>
      <w:r w:rsidR="000C5B9C">
        <w:rPr>
          <w:sz w:val="28"/>
          <w:szCs w:val="28"/>
        </w:rPr>
        <w:t xml:space="preserve"> </w:t>
      </w:r>
      <w:r w:rsidRPr="00905566">
        <w:rPr>
          <w:sz w:val="28"/>
          <w:szCs w:val="28"/>
        </w:rPr>
        <w:t>в</w:t>
      </w:r>
      <w:r w:rsidR="000C5B9C">
        <w:rPr>
          <w:sz w:val="28"/>
          <w:szCs w:val="28"/>
        </w:rPr>
        <w:t xml:space="preserve"> </w:t>
      </w:r>
      <w:r w:rsidRPr="00905566">
        <w:rPr>
          <w:sz w:val="28"/>
          <w:szCs w:val="28"/>
        </w:rPr>
        <w:t>предметах</w:t>
      </w:r>
      <w:r w:rsidR="000C5B9C">
        <w:rPr>
          <w:sz w:val="28"/>
          <w:szCs w:val="28"/>
        </w:rPr>
        <w:t xml:space="preserve"> </w:t>
      </w:r>
      <w:r w:rsidRPr="00905566">
        <w:rPr>
          <w:sz w:val="28"/>
          <w:szCs w:val="28"/>
        </w:rPr>
        <w:t>и</w:t>
      </w:r>
      <w:r w:rsidR="000C5B9C">
        <w:rPr>
          <w:sz w:val="28"/>
          <w:szCs w:val="28"/>
        </w:rPr>
        <w:t xml:space="preserve"> </w:t>
      </w:r>
      <w:r w:rsidRPr="00905566">
        <w:rPr>
          <w:sz w:val="28"/>
          <w:szCs w:val="28"/>
        </w:rPr>
        <w:t>явлениях,</w:t>
      </w:r>
      <w:r w:rsidR="000C5B9C">
        <w:rPr>
          <w:sz w:val="28"/>
          <w:szCs w:val="28"/>
        </w:rPr>
        <w:t xml:space="preserve">  </w:t>
      </w:r>
      <w:r w:rsidRPr="00905566">
        <w:rPr>
          <w:sz w:val="28"/>
          <w:szCs w:val="28"/>
        </w:rPr>
        <w:t>но</w:t>
      </w:r>
      <w:r w:rsidR="000C5B9C">
        <w:rPr>
          <w:sz w:val="28"/>
          <w:szCs w:val="28"/>
        </w:rPr>
        <w:t xml:space="preserve"> </w:t>
      </w:r>
      <w:r w:rsidRPr="00905566">
        <w:rPr>
          <w:sz w:val="28"/>
          <w:szCs w:val="28"/>
        </w:rPr>
        <w:t>и</w:t>
      </w:r>
      <w:r w:rsidR="000C5B9C">
        <w:rPr>
          <w:sz w:val="28"/>
          <w:szCs w:val="28"/>
        </w:rPr>
        <w:t xml:space="preserve"> </w:t>
      </w:r>
      <w:r w:rsidRPr="00905566">
        <w:rPr>
          <w:sz w:val="28"/>
          <w:szCs w:val="28"/>
        </w:rPr>
        <w:t>начинает</w:t>
      </w:r>
    </w:p>
    <w:p w:rsidR="00905566" w:rsidRPr="00905566" w:rsidRDefault="000C5B9C" w:rsidP="000C5B9C">
      <w:pPr>
        <w:pStyle w:val="af6"/>
        <w:spacing w:line="276" w:lineRule="auto"/>
        <w:jc w:val="both"/>
        <w:rPr>
          <w:sz w:val="28"/>
          <w:szCs w:val="28"/>
        </w:rPr>
      </w:pPr>
      <w:r>
        <w:rPr>
          <w:sz w:val="28"/>
          <w:szCs w:val="28"/>
        </w:rPr>
        <w:t xml:space="preserve">          </w:t>
      </w:r>
      <w:r w:rsidRPr="00905566">
        <w:rPr>
          <w:sz w:val="28"/>
          <w:szCs w:val="28"/>
        </w:rPr>
        <w:t>У</w:t>
      </w:r>
      <w:r w:rsidR="00905566" w:rsidRPr="00905566">
        <w:rPr>
          <w:sz w:val="28"/>
          <w:szCs w:val="28"/>
        </w:rPr>
        <w:t>станавливать</w:t>
      </w:r>
      <w:r>
        <w:rPr>
          <w:sz w:val="28"/>
          <w:szCs w:val="28"/>
        </w:rPr>
        <w:t xml:space="preserve"> </w:t>
      </w:r>
      <w:r w:rsidR="00905566" w:rsidRPr="00905566">
        <w:rPr>
          <w:sz w:val="28"/>
          <w:szCs w:val="28"/>
        </w:rPr>
        <w:t>причинно-следственные</w:t>
      </w:r>
      <w:r>
        <w:rPr>
          <w:sz w:val="28"/>
          <w:szCs w:val="28"/>
        </w:rPr>
        <w:t xml:space="preserve"> </w:t>
      </w:r>
      <w:r w:rsidR="00905566" w:rsidRPr="00905566">
        <w:rPr>
          <w:sz w:val="28"/>
          <w:szCs w:val="28"/>
        </w:rPr>
        <w:t>связи</w:t>
      </w:r>
      <w:r>
        <w:rPr>
          <w:sz w:val="28"/>
          <w:szCs w:val="28"/>
        </w:rPr>
        <w:t xml:space="preserve"> </w:t>
      </w:r>
      <w:r w:rsidR="00905566" w:rsidRPr="00905566">
        <w:rPr>
          <w:sz w:val="28"/>
          <w:szCs w:val="28"/>
        </w:rPr>
        <w:t>между</w:t>
      </w:r>
      <w:r>
        <w:rPr>
          <w:sz w:val="28"/>
          <w:szCs w:val="28"/>
        </w:rPr>
        <w:t xml:space="preserve"> </w:t>
      </w:r>
      <w:r w:rsidR="00905566" w:rsidRPr="00905566">
        <w:rPr>
          <w:sz w:val="28"/>
          <w:szCs w:val="28"/>
        </w:rPr>
        <w:t>ними,</w:t>
      </w:r>
      <w:r>
        <w:rPr>
          <w:sz w:val="28"/>
          <w:szCs w:val="28"/>
        </w:rPr>
        <w:t xml:space="preserve"> </w:t>
      </w:r>
      <w:r w:rsidR="00905566" w:rsidRPr="00905566">
        <w:rPr>
          <w:sz w:val="28"/>
          <w:szCs w:val="28"/>
        </w:rPr>
        <w:t>пространственные,</w:t>
      </w:r>
      <w:r>
        <w:rPr>
          <w:sz w:val="28"/>
          <w:szCs w:val="28"/>
        </w:rPr>
        <w:t xml:space="preserve"> </w:t>
      </w:r>
      <w:r w:rsidR="00905566" w:rsidRPr="00905566">
        <w:rPr>
          <w:sz w:val="28"/>
          <w:szCs w:val="28"/>
        </w:rPr>
        <w:t>временные и другие отношения.</w:t>
      </w:r>
      <w:r>
        <w:rPr>
          <w:sz w:val="28"/>
          <w:szCs w:val="28"/>
        </w:rPr>
        <w:t xml:space="preserve"> </w:t>
      </w:r>
      <w:r w:rsidR="00905566" w:rsidRPr="00905566">
        <w:rPr>
          <w:sz w:val="28"/>
          <w:szCs w:val="28"/>
        </w:rPr>
        <w:t>Возрастают возможности памяти, более</w:t>
      </w:r>
      <w:r>
        <w:rPr>
          <w:sz w:val="28"/>
          <w:szCs w:val="28"/>
        </w:rPr>
        <w:t xml:space="preserve"> </w:t>
      </w:r>
      <w:r w:rsidR="00905566" w:rsidRPr="00905566">
        <w:rPr>
          <w:sz w:val="28"/>
          <w:szCs w:val="28"/>
        </w:rPr>
        <w:t>устойчивым</w:t>
      </w:r>
      <w:r>
        <w:rPr>
          <w:sz w:val="28"/>
          <w:szCs w:val="28"/>
        </w:rPr>
        <w:t xml:space="preserve"> </w:t>
      </w:r>
      <w:r w:rsidR="00905566" w:rsidRPr="00905566">
        <w:rPr>
          <w:sz w:val="28"/>
          <w:szCs w:val="28"/>
        </w:rPr>
        <w:t>становится</w:t>
      </w:r>
      <w:r>
        <w:rPr>
          <w:sz w:val="28"/>
          <w:szCs w:val="28"/>
        </w:rPr>
        <w:t xml:space="preserve"> </w:t>
      </w:r>
      <w:r w:rsidR="00905566" w:rsidRPr="00905566">
        <w:rPr>
          <w:sz w:val="28"/>
          <w:szCs w:val="28"/>
        </w:rPr>
        <w:t>внимание.</w:t>
      </w:r>
      <w:r>
        <w:rPr>
          <w:sz w:val="28"/>
          <w:szCs w:val="28"/>
        </w:rPr>
        <w:t xml:space="preserve"> </w:t>
      </w:r>
      <w:r w:rsidR="00905566" w:rsidRPr="00905566">
        <w:rPr>
          <w:sz w:val="28"/>
          <w:szCs w:val="28"/>
        </w:rPr>
        <w:t>Продолжает</w:t>
      </w:r>
      <w:r>
        <w:rPr>
          <w:sz w:val="28"/>
          <w:szCs w:val="28"/>
        </w:rPr>
        <w:t xml:space="preserve"> </w:t>
      </w:r>
      <w:r w:rsidR="00905566" w:rsidRPr="00905566">
        <w:rPr>
          <w:sz w:val="28"/>
          <w:szCs w:val="28"/>
        </w:rPr>
        <w:t>совершенствоваться</w:t>
      </w:r>
      <w:r>
        <w:rPr>
          <w:sz w:val="28"/>
          <w:szCs w:val="28"/>
        </w:rPr>
        <w:t xml:space="preserve"> </w:t>
      </w:r>
      <w:r w:rsidR="00905566" w:rsidRPr="00905566">
        <w:rPr>
          <w:sz w:val="28"/>
          <w:szCs w:val="28"/>
        </w:rPr>
        <w:t>речь.</w:t>
      </w:r>
    </w:p>
    <w:p w:rsidR="00905566" w:rsidRPr="00905566" w:rsidRDefault="000C5B9C" w:rsidP="000C5B9C">
      <w:pPr>
        <w:pStyle w:val="af6"/>
        <w:spacing w:before="68" w:line="276" w:lineRule="auto"/>
        <w:ind w:right="626"/>
        <w:jc w:val="both"/>
        <w:rPr>
          <w:sz w:val="28"/>
          <w:szCs w:val="28"/>
        </w:rPr>
      </w:pPr>
      <w:r>
        <w:rPr>
          <w:sz w:val="28"/>
          <w:szCs w:val="28"/>
        </w:rPr>
        <w:t xml:space="preserve">          </w:t>
      </w:r>
      <w:r w:rsidR="00905566" w:rsidRPr="00905566">
        <w:rPr>
          <w:sz w:val="28"/>
          <w:szCs w:val="28"/>
        </w:rPr>
        <w:t xml:space="preserve">Совершенствуется связная, </w:t>
      </w:r>
      <w:r>
        <w:rPr>
          <w:sz w:val="28"/>
          <w:szCs w:val="28"/>
        </w:rPr>
        <w:t xml:space="preserve"> </w:t>
      </w:r>
      <w:r w:rsidR="00905566" w:rsidRPr="00905566">
        <w:rPr>
          <w:sz w:val="28"/>
          <w:szCs w:val="28"/>
        </w:rPr>
        <w:t>монологическая</w:t>
      </w:r>
      <w:r>
        <w:rPr>
          <w:sz w:val="28"/>
          <w:szCs w:val="28"/>
        </w:rPr>
        <w:t xml:space="preserve"> </w:t>
      </w:r>
      <w:r w:rsidR="00905566" w:rsidRPr="00905566">
        <w:rPr>
          <w:sz w:val="28"/>
          <w:szCs w:val="28"/>
        </w:rPr>
        <w:t>речь.</w:t>
      </w:r>
      <w:r>
        <w:rPr>
          <w:sz w:val="28"/>
          <w:szCs w:val="28"/>
        </w:rPr>
        <w:t xml:space="preserve"> </w:t>
      </w:r>
      <w:r w:rsidR="00905566" w:rsidRPr="00905566">
        <w:rPr>
          <w:sz w:val="28"/>
          <w:szCs w:val="28"/>
        </w:rPr>
        <w:t>Возрастает потребность в</w:t>
      </w:r>
      <w:r>
        <w:rPr>
          <w:sz w:val="28"/>
          <w:szCs w:val="28"/>
        </w:rPr>
        <w:t xml:space="preserve"> </w:t>
      </w:r>
      <w:r w:rsidR="00905566" w:rsidRPr="00905566">
        <w:rPr>
          <w:sz w:val="28"/>
          <w:szCs w:val="28"/>
        </w:rPr>
        <w:t>общении со сверстниками, в совместных играх и</w:t>
      </w:r>
      <w:r>
        <w:rPr>
          <w:sz w:val="28"/>
          <w:szCs w:val="28"/>
        </w:rPr>
        <w:t xml:space="preserve"> </w:t>
      </w:r>
      <w:r w:rsidR="00905566" w:rsidRPr="00905566">
        <w:rPr>
          <w:sz w:val="28"/>
          <w:szCs w:val="28"/>
        </w:rPr>
        <w:t>деятельности. Дети</w:t>
      </w:r>
      <w:r>
        <w:rPr>
          <w:sz w:val="28"/>
          <w:szCs w:val="28"/>
        </w:rPr>
        <w:t xml:space="preserve"> </w:t>
      </w:r>
      <w:r w:rsidR="00905566" w:rsidRPr="00905566">
        <w:rPr>
          <w:sz w:val="28"/>
          <w:szCs w:val="28"/>
        </w:rPr>
        <w:t>становятся избирательны во взаимоотношениях и общении. Всё более</w:t>
      </w:r>
      <w:r>
        <w:rPr>
          <w:sz w:val="28"/>
          <w:szCs w:val="28"/>
        </w:rPr>
        <w:t xml:space="preserve"> </w:t>
      </w:r>
      <w:r w:rsidR="00905566" w:rsidRPr="00905566">
        <w:rPr>
          <w:sz w:val="28"/>
          <w:szCs w:val="28"/>
        </w:rPr>
        <w:t>ярко</w:t>
      </w:r>
      <w:r>
        <w:rPr>
          <w:sz w:val="28"/>
          <w:szCs w:val="28"/>
        </w:rPr>
        <w:t xml:space="preserve"> </w:t>
      </w:r>
      <w:r w:rsidR="00905566" w:rsidRPr="00905566">
        <w:rPr>
          <w:sz w:val="28"/>
          <w:szCs w:val="28"/>
        </w:rPr>
        <w:t>проявляется предпочтение к определённым видам игр. Их репертуар</w:t>
      </w:r>
      <w:r>
        <w:rPr>
          <w:sz w:val="28"/>
          <w:szCs w:val="28"/>
        </w:rPr>
        <w:t xml:space="preserve"> </w:t>
      </w:r>
      <w:r w:rsidR="00905566" w:rsidRPr="00905566">
        <w:rPr>
          <w:sz w:val="28"/>
          <w:szCs w:val="28"/>
        </w:rPr>
        <w:t>включает</w:t>
      </w:r>
      <w:r>
        <w:rPr>
          <w:sz w:val="28"/>
          <w:szCs w:val="28"/>
        </w:rPr>
        <w:t xml:space="preserve"> </w:t>
      </w:r>
      <w:r w:rsidR="00905566" w:rsidRPr="00905566">
        <w:rPr>
          <w:sz w:val="28"/>
          <w:szCs w:val="28"/>
        </w:rPr>
        <w:t>в</w:t>
      </w:r>
      <w:r>
        <w:rPr>
          <w:sz w:val="28"/>
          <w:szCs w:val="28"/>
        </w:rPr>
        <w:t xml:space="preserve"> </w:t>
      </w:r>
      <w:r w:rsidR="00905566" w:rsidRPr="00905566">
        <w:rPr>
          <w:sz w:val="28"/>
          <w:szCs w:val="28"/>
        </w:rPr>
        <w:t>себя</w:t>
      </w:r>
      <w:r>
        <w:rPr>
          <w:sz w:val="28"/>
          <w:szCs w:val="28"/>
        </w:rPr>
        <w:t xml:space="preserve"> </w:t>
      </w:r>
      <w:r w:rsidR="00905566" w:rsidRPr="00905566">
        <w:rPr>
          <w:sz w:val="28"/>
          <w:szCs w:val="28"/>
        </w:rPr>
        <w:t>сюжетно-ролевые,</w:t>
      </w:r>
      <w:r>
        <w:rPr>
          <w:sz w:val="28"/>
          <w:szCs w:val="28"/>
        </w:rPr>
        <w:t xml:space="preserve"> </w:t>
      </w:r>
      <w:r w:rsidR="00905566" w:rsidRPr="00905566">
        <w:rPr>
          <w:sz w:val="28"/>
          <w:szCs w:val="28"/>
        </w:rPr>
        <w:t>режиссёрские,строительно-конструктивные,</w:t>
      </w:r>
      <w:r>
        <w:rPr>
          <w:sz w:val="28"/>
          <w:szCs w:val="28"/>
        </w:rPr>
        <w:t xml:space="preserve"> </w:t>
      </w:r>
      <w:r w:rsidR="00905566" w:rsidRPr="00905566">
        <w:rPr>
          <w:sz w:val="28"/>
          <w:szCs w:val="28"/>
        </w:rPr>
        <w:t>подвижные,</w:t>
      </w:r>
      <w:r>
        <w:rPr>
          <w:sz w:val="28"/>
          <w:szCs w:val="28"/>
        </w:rPr>
        <w:t xml:space="preserve"> </w:t>
      </w:r>
      <w:r w:rsidR="00905566" w:rsidRPr="00905566">
        <w:rPr>
          <w:sz w:val="28"/>
          <w:szCs w:val="28"/>
        </w:rPr>
        <w:t>музыкальные,</w:t>
      </w:r>
      <w:r>
        <w:rPr>
          <w:sz w:val="28"/>
          <w:szCs w:val="28"/>
        </w:rPr>
        <w:t xml:space="preserve"> </w:t>
      </w:r>
      <w:r w:rsidR="00905566" w:rsidRPr="00905566">
        <w:rPr>
          <w:sz w:val="28"/>
          <w:szCs w:val="28"/>
        </w:rPr>
        <w:t>театрализованные</w:t>
      </w:r>
      <w:r>
        <w:rPr>
          <w:sz w:val="28"/>
          <w:szCs w:val="28"/>
        </w:rPr>
        <w:t xml:space="preserve"> </w:t>
      </w:r>
      <w:r w:rsidR="00905566" w:rsidRPr="00905566">
        <w:rPr>
          <w:sz w:val="28"/>
          <w:szCs w:val="28"/>
        </w:rPr>
        <w:t>игры,</w:t>
      </w:r>
      <w:r>
        <w:rPr>
          <w:sz w:val="28"/>
          <w:szCs w:val="28"/>
        </w:rPr>
        <w:t xml:space="preserve"> </w:t>
      </w:r>
      <w:r w:rsidR="00905566" w:rsidRPr="00905566">
        <w:rPr>
          <w:sz w:val="28"/>
          <w:szCs w:val="28"/>
        </w:rPr>
        <w:t>игровое экспериментирование. Более активно</w:t>
      </w:r>
      <w:r>
        <w:rPr>
          <w:sz w:val="28"/>
          <w:szCs w:val="28"/>
        </w:rPr>
        <w:t xml:space="preserve"> </w:t>
      </w:r>
      <w:r w:rsidR="00905566" w:rsidRPr="00905566">
        <w:rPr>
          <w:sz w:val="28"/>
          <w:szCs w:val="28"/>
        </w:rPr>
        <w:t>проявляется интерес к сотрудничеству,</w:t>
      </w:r>
      <w:r>
        <w:rPr>
          <w:sz w:val="28"/>
          <w:szCs w:val="28"/>
        </w:rPr>
        <w:t xml:space="preserve"> </w:t>
      </w:r>
      <w:r w:rsidR="00905566" w:rsidRPr="00905566">
        <w:rPr>
          <w:sz w:val="28"/>
          <w:szCs w:val="28"/>
        </w:rPr>
        <w:t>к совместному решению общей задачи.</w:t>
      </w:r>
      <w:r>
        <w:rPr>
          <w:sz w:val="28"/>
          <w:szCs w:val="28"/>
        </w:rPr>
        <w:t xml:space="preserve"> </w:t>
      </w:r>
      <w:r w:rsidR="00905566" w:rsidRPr="00905566">
        <w:rPr>
          <w:sz w:val="28"/>
          <w:szCs w:val="28"/>
        </w:rPr>
        <w:t>Интерес старших дошкольников к</w:t>
      </w:r>
      <w:r>
        <w:rPr>
          <w:sz w:val="28"/>
          <w:szCs w:val="28"/>
        </w:rPr>
        <w:t xml:space="preserve"> </w:t>
      </w:r>
      <w:r w:rsidR="00905566" w:rsidRPr="00905566">
        <w:rPr>
          <w:sz w:val="28"/>
          <w:szCs w:val="28"/>
        </w:rPr>
        <w:t>общению</w:t>
      </w:r>
      <w:r>
        <w:rPr>
          <w:sz w:val="28"/>
          <w:szCs w:val="28"/>
        </w:rPr>
        <w:t xml:space="preserve"> </w:t>
      </w:r>
      <w:r w:rsidR="00905566" w:rsidRPr="00905566">
        <w:rPr>
          <w:sz w:val="28"/>
          <w:szCs w:val="28"/>
        </w:rPr>
        <w:t>со</w:t>
      </w:r>
      <w:r>
        <w:rPr>
          <w:sz w:val="28"/>
          <w:szCs w:val="28"/>
        </w:rPr>
        <w:t xml:space="preserve"> </w:t>
      </w:r>
      <w:r w:rsidR="00905566" w:rsidRPr="00905566">
        <w:rPr>
          <w:sz w:val="28"/>
          <w:szCs w:val="28"/>
        </w:rPr>
        <w:t>взрослым</w:t>
      </w:r>
      <w:r>
        <w:rPr>
          <w:sz w:val="28"/>
          <w:szCs w:val="28"/>
        </w:rPr>
        <w:t xml:space="preserve"> </w:t>
      </w:r>
      <w:r w:rsidR="00905566" w:rsidRPr="00905566">
        <w:rPr>
          <w:sz w:val="28"/>
          <w:szCs w:val="28"/>
        </w:rPr>
        <w:t>не</w:t>
      </w:r>
      <w:r>
        <w:rPr>
          <w:sz w:val="28"/>
          <w:szCs w:val="28"/>
        </w:rPr>
        <w:t xml:space="preserve"> </w:t>
      </w:r>
      <w:r w:rsidR="00905566" w:rsidRPr="00905566">
        <w:rPr>
          <w:sz w:val="28"/>
          <w:szCs w:val="28"/>
        </w:rPr>
        <w:t>ослабевает.</w:t>
      </w:r>
      <w:r>
        <w:rPr>
          <w:sz w:val="28"/>
          <w:szCs w:val="28"/>
        </w:rPr>
        <w:t xml:space="preserve"> </w:t>
      </w:r>
      <w:r w:rsidR="00905566" w:rsidRPr="00905566">
        <w:rPr>
          <w:sz w:val="28"/>
          <w:szCs w:val="28"/>
        </w:rPr>
        <w:t>Дети</w:t>
      </w:r>
      <w:r>
        <w:rPr>
          <w:sz w:val="28"/>
          <w:szCs w:val="28"/>
        </w:rPr>
        <w:t xml:space="preserve"> </w:t>
      </w:r>
      <w:r w:rsidR="00905566" w:rsidRPr="00905566">
        <w:rPr>
          <w:sz w:val="28"/>
          <w:szCs w:val="28"/>
        </w:rPr>
        <w:t>активно</w:t>
      </w:r>
      <w:r>
        <w:rPr>
          <w:sz w:val="28"/>
          <w:szCs w:val="28"/>
        </w:rPr>
        <w:t xml:space="preserve"> </w:t>
      </w:r>
      <w:r w:rsidR="00905566" w:rsidRPr="00905566">
        <w:rPr>
          <w:sz w:val="28"/>
          <w:szCs w:val="28"/>
        </w:rPr>
        <w:t>стремятся</w:t>
      </w:r>
      <w:r>
        <w:rPr>
          <w:sz w:val="28"/>
          <w:szCs w:val="28"/>
        </w:rPr>
        <w:t xml:space="preserve"> </w:t>
      </w:r>
      <w:r w:rsidR="00905566" w:rsidRPr="00905566">
        <w:rPr>
          <w:sz w:val="28"/>
          <w:szCs w:val="28"/>
        </w:rPr>
        <w:t>привлечь</w:t>
      </w:r>
      <w:r>
        <w:rPr>
          <w:sz w:val="28"/>
          <w:szCs w:val="28"/>
        </w:rPr>
        <w:t xml:space="preserve"> </w:t>
      </w:r>
      <w:r w:rsidR="00905566" w:rsidRPr="00905566">
        <w:rPr>
          <w:sz w:val="28"/>
          <w:szCs w:val="28"/>
        </w:rPr>
        <w:t>к</w:t>
      </w:r>
      <w:r>
        <w:rPr>
          <w:sz w:val="28"/>
          <w:szCs w:val="28"/>
        </w:rPr>
        <w:t xml:space="preserve"> </w:t>
      </w:r>
      <w:r w:rsidR="00905566" w:rsidRPr="00905566">
        <w:rPr>
          <w:sz w:val="28"/>
          <w:szCs w:val="28"/>
        </w:rPr>
        <w:t>себе</w:t>
      </w:r>
      <w:r>
        <w:rPr>
          <w:sz w:val="28"/>
          <w:szCs w:val="28"/>
        </w:rPr>
        <w:t xml:space="preserve"> </w:t>
      </w:r>
      <w:r w:rsidR="00905566" w:rsidRPr="00905566">
        <w:rPr>
          <w:sz w:val="28"/>
          <w:szCs w:val="28"/>
        </w:rPr>
        <w:t>внимание взрослых, вовлечь в разговор. Равноправное</w:t>
      </w:r>
      <w:r>
        <w:rPr>
          <w:sz w:val="28"/>
          <w:szCs w:val="28"/>
        </w:rPr>
        <w:t xml:space="preserve"> </w:t>
      </w:r>
      <w:r w:rsidR="00905566" w:rsidRPr="00905566">
        <w:rPr>
          <w:sz w:val="28"/>
          <w:szCs w:val="28"/>
        </w:rPr>
        <w:lastRenderedPageBreak/>
        <w:t>общение с взрослыми</w:t>
      </w:r>
      <w:r>
        <w:rPr>
          <w:sz w:val="28"/>
          <w:szCs w:val="28"/>
        </w:rPr>
        <w:t xml:space="preserve"> </w:t>
      </w:r>
      <w:r w:rsidR="00905566" w:rsidRPr="00905566">
        <w:rPr>
          <w:sz w:val="28"/>
          <w:szCs w:val="28"/>
        </w:rPr>
        <w:t>поднимает</w:t>
      </w:r>
      <w:r>
        <w:rPr>
          <w:sz w:val="28"/>
          <w:szCs w:val="28"/>
        </w:rPr>
        <w:t xml:space="preserve"> </w:t>
      </w:r>
      <w:r w:rsidR="00905566" w:rsidRPr="00905566">
        <w:rPr>
          <w:sz w:val="28"/>
          <w:szCs w:val="28"/>
        </w:rPr>
        <w:t>ребёнка</w:t>
      </w:r>
      <w:r>
        <w:rPr>
          <w:sz w:val="28"/>
          <w:szCs w:val="28"/>
        </w:rPr>
        <w:t xml:space="preserve"> </w:t>
      </w:r>
      <w:r w:rsidR="00905566" w:rsidRPr="00905566">
        <w:rPr>
          <w:sz w:val="28"/>
          <w:szCs w:val="28"/>
        </w:rPr>
        <w:t>в</w:t>
      </w:r>
      <w:r>
        <w:rPr>
          <w:sz w:val="28"/>
          <w:szCs w:val="28"/>
        </w:rPr>
        <w:t xml:space="preserve"> </w:t>
      </w:r>
      <w:r w:rsidR="00905566" w:rsidRPr="00905566">
        <w:rPr>
          <w:sz w:val="28"/>
          <w:szCs w:val="28"/>
        </w:rPr>
        <w:t>своих</w:t>
      </w:r>
      <w:r>
        <w:rPr>
          <w:sz w:val="28"/>
          <w:szCs w:val="28"/>
        </w:rPr>
        <w:t xml:space="preserve"> </w:t>
      </w:r>
      <w:r w:rsidR="00905566" w:rsidRPr="00905566">
        <w:rPr>
          <w:sz w:val="28"/>
          <w:szCs w:val="28"/>
        </w:rPr>
        <w:t>глазах,</w:t>
      </w:r>
      <w:r>
        <w:rPr>
          <w:sz w:val="28"/>
          <w:szCs w:val="28"/>
        </w:rPr>
        <w:t xml:space="preserve"> </w:t>
      </w:r>
      <w:r w:rsidR="00905566" w:rsidRPr="00905566">
        <w:rPr>
          <w:sz w:val="28"/>
          <w:szCs w:val="28"/>
        </w:rPr>
        <w:t>помогает</w:t>
      </w:r>
      <w:r>
        <w:rPr>
          <w:sz w:val="28"/>
          <w:szCs w:val="28"/>
        </w:rPr>
        <w:t xml:space="preserve"> </w:t>
      </w:r>
      <w:r w:rsidR="00905566" w:rsidRPr="00905566">
        <w:rPr>
          <w:sz w:val="28"/>
          <w:szCs w:val="28"/>
        </w:rPr>
        <w:t>почувствовать</w:t>
      </w:r>
      <w:r>
        <w:rPr>
          <w:sz w:val="28"/>
          <w:szCs w:val="28"/>
        </w:rPr>
        <w:t xml:space="preserve"> </w:t>
      </w:r>
      <w:r w:rsidR="00905566" w:rsidRPr="00905566">
        <w:rPr>
          <w:sz w:val="28"/>
          <w:szCs w:val="28"/>
        </w:rPr>
        <w:t>своё</w:t>
      </w:r>
      <w:r>
        <w:rPr>
          <w:sz w:val="28"/>
          <w:szCs w:val="28"/>
        </w:rPr>
        <w:t xml:space="preserve"> в</w:t>
      </w:r>
      <w:r w:rsidR="00905566" w:rsidRPr="00905566">
        <w:rPr>
          <w:sz w:val="28"/>
          <w:szCs w:val="28"/>
        </w:rPr>
        <w:t>зросление</w:t>
      </w:r>
      <w:r>
        <w:rPr>
          <w:sz w:val="28"/>
          <w:szCs w:val="28"/>
        </w:rPr>
        <w:t xml:space="preserve"> </w:t>
      </w:r>
      <w:r w:rsidR="00905566" w:rsidRPr="00905566">
        <w:rPr>
          <w:sz w:val="28"/>
          <w:szCs w:val="28"/>
        </w:rPr>
        <w:t>и</w:t>
      </w:r>
      <w:r>
        <w:rPr>
          <w:sz w:val="28"/>
          <w:szCs w:val="28"/>
        </w:rPr>
        <w:t xml:space="preserve"> </w:t>
      </w:r>
      <w:r w:rsidR="00905566" w:rsidRPr="00905566">
        <w:rPr>
          <w:sz w:val="28"/>
          <w:szCs w:val="28"/>
        </w:rPr>
        <w:t>компетентность.</w:t>
      </w:r>
    </w:p>
    <w:p w:rsidR="00107538" w:rsidRPr="00107538" w:rsidRDefault="000C5B9C" w:rsidP="000C5B9C">
      <w:pPr>
        <w:pStyle w:val="af6"/>
        <w:spacing w:line="321" w:lineRule="exact"/>
        <w:jc w:val="both"/>
        <w:rPr>
          <w:i/>
          <w:sz w:val="28"/>
          <w:szCs w:val="28"/>
        </w:rPr>
      </w:pPr>
      <w:r>
        <w:rPr>
          <w:i/>
          <w:sz w:val="28"/>
          <w:szCs w:val="28"/>
        </w:rPr>
        <w:t xml:space="preserve">           </w:t>
      </w:r>
      <w:r w:rsidR="00107538" w:rsidRPr="00107538">
        <w:rPr>
          <w:i/>
          <w:sz w:val="28"/>
          <w:szCs w:val="28"/>
        </w:rPr>
        <w:t>Возрастные</w:t>
      </w:r>
      <w:r>
        <w:rPr>
          <w:i/>
          <w:sz w:val="28"/>
          <w:szCs w:val="28"/>
        </w:rPr>
        <w:t xml:space="preserve"> </w:t>
      </w:r>
      <w:r w:rsidR="00107538" w:rsidRPr="00107538">
        <w:rPr>
          <w:i/>
          <w:sz w:val="28"/>
          <w:szCs w:val="28"/>
        </w:rPr>
        <w:t>особенности</w:t>
      </w:r>
      <w:r>
        <w:rPr>
          <w:i/>
          <w:sz w:val="28"/>
          <w:szCs w:val="28"/>
        </w:rPr>
        <w:t xml:space="preserve"> </w:t>
      </w:r>
      <w:r w:rsidR="00107538" w:rsidRPr="00107538">
        <w:rPr>
          <w:i/>
          <w:sz w:val="28"/>
          <w:szCs w:val="28"/>
        </w:rPr>
        <w:t>детей</w:t>
      </w:r>
      <w:r>
        <w:rPr>
          <w:i/>
          <w:sz w:val="28"/>
          <w:szCs w:val="28"/>
        </w:rPr>
        <w:t xml:space="preserve"> </w:t>
      </w:r>
      <w:r w:rsidR="00107538">
        <w:rPr>
          <w:i/>
          <w:sz w:val="28"/>
          <w:szCs w:val="28"/>
        </w:rPr>
        <w:t>6</w:t>
      </w:r>
      <w:r w:rsidR="00107538" w:rsidRPr="00107538">
        <w:rPr>
          <w:i/>
          <w:sz w:val="28"/>
          <w:szCs w:val="28"/>
        </w:rPr>
        <w:t>-</w:t>
      </w:r>
      <w:r w:rsidR="00107538">
        <w:rPr>
          <w:i/>
          <w:sz w:val="28"/>
          <w:szCs w:val="28"/>
        </w:rPr>
        <w:t>7</w:t>
      </w:r>
      <w:r>
        <w:rPr>
          <w:i/>
          <w:sz w:val="28"/>
          <w:szCs w:val="28"/>
        </w:rPr>
        <w:t xml:space="preserve"> </w:t>
      </w:r>
      <w:r w:rsidR="00107538">
        <w:rPr>
          <w:i/>
          <w:sz w:val="28"/>
          <w:szCs w:val="28"/>
        </w:rPr>
        <w:t>лет.</w:t>
      </w:r>
    </w:p>
    <w:p w:rsidR="00905566" w:rsidRPr="00107538" w:rsidRDefault="000C5B9C" w:rsidP="000C5B9C">
      <w:pPr>
        <w:pStyle w:val="af6"/>
        <w:spacing w:line="276" w:lineRule="auto"/>
        <w:ind w:right="667"/>
        <w:jc w:val="both"/>
        <w:rPr>
          <w:color w:val="000000"/>
          <w:sz w:val="28"/>
          <w:szCs w:val="28"/>
          <w:shd w:val="clear" w:color="auto" w:fill="FFFFFF"/>
        </w:rPr>
      </w:pPr>
      <w:r>
        <w:rPr>
          <w:color w:val="000000"/>
          <w:sz w:val="28"/>
          <w:szCs w:val="28"/>
          <w:shd w:val="clear" w:color="auto" w:fill="FFFFFF"/>
        </w:rPr>
        <w:t xml:space="preserve">          </w:t>
      </w:r>
      <w:r w:rsidR="00107538" w:rsidRPr="00107538">
        <w:rPr>
          <w:color w:val="000000"/>
          <w:sz w:val="28"/>
          <w:szCs w:val="28"/>
          <w:shd w:val="clear" w:color="auto" w:fill="FFFFFF"/>
        </w:rPr>
        <w:t>Дети 6–7 лет стоят на пороге интересного этапа в жизни. Им открывается возможность познания мира, окружающей среды, искусства и творчества. А главное, они постепенно готовятся к следующему важному событию – обучению в школе.</w:t>
      </w:r>
    </w:p>
    <w:p w:rsidR="00107538" w:rsidRPr="00107538" w:rsidRDefault="000C5B9C" w:rsidP="000C5B9C">
      <w:pPr>
        <w:pStyle w:val="af6"/>
        <w:spacing w:line="276" w:lineRule="auto"/>
        <w:ind w:right="667"/>
        <w:jc w:val="both"/>
        <w:rPr>
          <w:sz w:val="28"/>
          <w:szCs w:val="28"/>
        </w:rPr>
      </w:pPr>
      <w:r>
        <w:rPr>
          <w:color w:val="000000"/>
          <w:sz w:val="28"/>
          <w:szCs w:val="28"/>
          <w:shd w:val="clear" w:color="auto" w:fill="FFFFFF"/>
        </w:rPr>
        <w:t xml:space="preserve">          </w:t>
      </w:r>
      <w:r w:rsidR="00107538" w:rsidRPr="00107538">
        <w:rPr>
          <w:color w:val="000000"/>
          <w:sz w:val="28"/>
          <w:szCs w:val="28"/>
          <w:shd w:val="clear" w:color="auto" w:fill="FFFFFF"/>
        </w:rPr>
        <w:t>Рост увеличивается, в среднем он достигает 120–125 см, вес, согласно данным ВОЗ, 21–25 кг. Развиваются дыхательная и сердечная системы. В этом возрасте для гармоничного развития ребёнка нужны занятия спортом, подвижные игры.</w:t>
      </w:r>
    </w:p>
    <w:p w:rsidR="00107538" w:rsidRPr="00107538" w:rsidRDefault="00DC62A0" w:rsidP="000C5B9C">
      <w:pPr>
        <w:shd w:val="clear" w:color="auto" w:fill="FFFFFF"/>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7538" w:rsidRPr="00107538">
        <w:rPr>
          <w:rFonts w:ascii="Times New Roman" w:eastAsia="Times New Roman" w:hAnsi="Times New Roman" w:cs="Times New Roman"/>
          <w:color w:val="000000"/>
          <w:sz w:val="28"/>
          <w:szCs w:val="28"/>
        </w:rPr>
        <w:t xml:space="preserve">Личностное развитие ребёнка 6–7 лет включает в себя два основных фактора: понимание, как устроен окружающий мир вокруг него, и своего места в этом мире. </w:t>
      </w:r>
    </w:p>
    <w:p w:rsidR="00107538" w:rsidRPr="00107538" w:rsidRDefault="00107538" w:rsidP="000C5B9C">
      <w:pPr>
        <w:shd w:val="clear" w:color="auto" w:fill="FFFFFF"/>
        <w:spacing w:line="276" w:lineRule="auto"/>
        <w:jc w:val="both"/>
        <w:rPr>
          <w:rFonts w:ascii="Times New Roman" w:eastAsia="Times New Roman" w:hAnsi="Times New Roman" w:cs="Times New Roman"/>
          <w:color w:val="000000"/>
          <w:sz w:val="28"/>
          <w:szCs w:val="28"/>
        </w:rPr>
      </w:pPr>
      <w:r w:rsidRPr="00107538">
        <w:rPr>
          <w:rFonts w:ascii="Times New Roman" w:eastAsia="Times New Roman" w:hAnsi="Times New Roman" w:cs="Times New Roman"/>
          <w:color w:val="000000"/>
          <w:sz w:val="28"/>
          <w:szCs w:val="28"/>
        </w:rPr>
        <w:t>У ребёнка активно формируется концепция самосознания, развивается гендерная идентичность, он учится понимать, к какому полу относится. У девочек формируется мягкий уступчивый стиль поведения, у мальчиков, наоборот, активный, что даёт им возможность познавать внешний мир. Игра у детей в этом возрасте подчиняется гендерному принципу. Девочки выбирают  «дочки-матери», «школу», «магазин», мальчики вместо кукол берут машинки, солдатиков.</w:t>
      </w:r>
    </w:p>
    <w:p w:rsidR="00107538" w:rsidRPr="00107538" w:rsidRDefault="00107538" w:rsidP="000C5B9C">
      <w:pPr>
        <w:shd w:val="clear" w:color="auto" w:fill="FFFFFF"/>
        <w:spacing w:line="276" w:lineRule="auto"/>
        <w:jc w:val="both"/>
        <w:rPr>
          <w:rFonts w:ascii="Times New Roman" w:eastAsia="Times New Roman" w:hAnsi="Times New Roman" w:cs="Times New Roman"/>
          <w:color w:val="000000"/>
          <w:sz w:val="28"/>
          <w:szCs w:val="28"/>
        </w:rPr>
      </w:pPr>
      <w:r w:rsidRPr="00107538">
        <w:rPr>
          <w:rFonts w:ascii="Times New Roman" w:eastAsia="Times New Roman" w:hAnsi="Times New Roman" w:cs="Times New Roman"/>
          <w:color w:val="000000"/>
          <w:sz w:val="28"/>
          <w:szCs w:val="28"/>
        </w:rPr>
        <w:t> </w:t>
      </w:r>
      <w:r w:rsidR="00DC62A0">
        <w:rPr>
          <w:rFonts w:ascii="Times New Roman" w:eastAsia="Times New Roman" w:hAnsi="Times New Roman" w:cs="Times New Roman"/>
          <w:color w:val="000000"/>
          <w:sz w:val="28"/>
          <w:szCs w:val="28"/>
        </w:rPr>
        <w:t xml:space="preserve">       </w:t>
      </w:r>
      <w:r w:rsidR="000D07F6">
        <w:rPr>
          <w:rFonts w:ascii="Times New Roman" w:eastAsia="Times New Roman" w:hAnsi="Times New Roman" w:cs="Times New Roman"/>
          <w:color w:val="000000"/>
          <w:sz w:val="28"/>
          <w:szCs w:val="28"/>
        </w:rPr>
        <w:t xml:space="preserve">В </w:t>
      </w:r>
      <w:r w:rsidRPr="00107538">
        <w:rPr>
          <w:rFonts w:ascii="Times New Roman" w:eastAsia="Times New Roman" w:hAnsi="Times New Roman" w:cs="Times New Roman"/>
          <w:color w:val="000000"/>
          <w:sz w:val="28"/>
          <w:szCs w:val="28"/>
        </w:rPr>
        <w:t>возрасте 6–7 лет у детей формируются морально-этические категории. Ребёнок начинает понимать, как нужно себя вести, а как не надо, как хорошо поступать и как плохо.</w:t>
      </w:r>
    </w:p>
    <w:p w:rsidR="00107538" w:rsidRPr="00107538" w:rsidRDefault="00DC62A0" w:rsidP="000C5B9C">
      <w:pPr>
        <w:shd w:val="clear" w:color="auto" w:fill="FFFFFF"/>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7538" w:rsidRPr="00107538">
        <w:rPr>
          <w:rFonts w:ascii="Times New Roman" w:eastAsia="Times New Roman" w:hAnsi="Times New Roman" w:cs="Times New Roman"/>
          <w:color w:val="000000"/>
          <w:sz w:val="28"/>
          <w:szCs w:val="28"/>
        </w:rPr>
        <w:t>В этом возрасте дошкольники не просто играют, они распределяют роли и следуют им. Дети начинают понимать, что существуют правила, и требуют их соблюдения от себя и других людей. Ребёнок учится делать вывод: ты «хороший», если действуешь по правилам, и «плохой», если их нарушаешь.</w:t>
      </w:r>
    </w:p>
    <w:p w:rsidR="00107538" w:rsidRPr="00107538" w:rsidRDefault="00DC62A0" w:rsidP="00107538">
      <w:pPr>
        <w:shd w:val="clear" w:color="auto" w:fill="FFFFFF"/>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7538" w:rsidRPr="00107538">
        <w:rPr>
          <w:rFonts w:ascii="Times New Roman" w:eastAsia="Times New Roman" w:hAnsi="Times New Roman" w:cs="Times New Roman"/>
          <w:color w:val="000000"/>
          <w:sz w:val="28"/>
          <w:szCs w:val="28"/>
        </w:rPr>
        <w:t>Дети умеют составлять рассказ по картинке или заданной теме. Речь практически сформирована, близка ко взрослой, словарный запас более 3000 слов. Ребёнок общается на разные темы, способен вести монолог и диалог.</w:t>
      </w:r>
    </w:p>
    <w:p w:rsidR="00107538" w:rsidRPr="00107538" w:rsidRDefault="00DC62A0" w:rsidP="00107538">
      <w:pPr>
        <w:shd w:val="clear" w:color="auto" w:fill="FFFFFF"/>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7538" w:rsidRPr="00107538">
        <w:rPr>
          <w:rFonts w:ascii="Times New Roman" w:eastAsia="Times New Roman" w:hAnsi="Times New Roman" w:cs="Times New Roman"/>
          <w:color w:val="000000"/>
          <w:sz w:val="28"/>
          <w:szCs w:val="28"/>
        </w:rPr>
        <w:t>К первому классу дошкольник в норме должен знать своё окружение, близких друзей и родственников, понимать, кем они ему доводятся, знать имена, запоминать истории, связанные с ними. Взаимодействие со сверстниками занимает значительную часть дня.</w:t>
      </w:r>
    </w:p>
    <w:p w:rsidR="00905566" w:rsidRPr="00107538" w:rsidRDefault="00905566" w:rsidP="00107538">
      <w:pPr>
        <w:spacing w:line="276" w:lineRule="auto"/>
        <w:jc w:val="both"/>
        <w:rPr>
          <w:rFonts w:ascii="Times New Roman" w:eastAsia="Times New Roman" w:hAnsi="Times New Roman" w:cs="Times New Roman"/>
          <w:b/>
          <w:sz w:val="28"/>
          <w:szCs w:val="28"/>
        </w:rPr>
      </w:pPr>
    </w:p>
    <w:p w:rsidR="00107538" w:rsidRPr="00107538" w:rsidRDefault="00DC62A0" w:rsidP="00DC62A0">
      <w:pPr>
        <w:widowControl w:val="0"/>
        <w:autoSpaceDE w:val="0"/>
        <w:autoSpaceDN w:val="0"/>
        <w:spacing w:before="53" w:line="276" w:lineRule="auto"/>
        <w:ind w:right="633"/>
        <w:jc w:val="both"/>
        <w:outlineLvl w:val="1"/>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0312EB">
        <w:rPr>
          <w:rFonts w:ascii="Times New Roman" w:eastAsia="Times New Roman" w:hAnsi="Times New Roman" w:cs="Times New Roman"/>
          <w:b/>
          <w:bCs/>
          <w:sz w:val="28"/>
          <w:szCs w:val="28"/>
          <w:lang w:eastAsia="en-US"/>
        </w:rPr>
        <w:t>1.1.3</w:t>
      </w:r>
      <w:r w:rsidR="00107538" w:rsidRPr="00107538">
        <w:rPr>
          <w:rFonts w:ascii="Times New Roman" w:eastAsia="Times New Roman" w:hAnsi="Times New Roman" w:cs="Times New Roman"/>
          <w:b/>
          <w:bCs/>
          <w:sz w:val="28"/>
          <w:szCs w:val="28"/>
          <w:lang w:eastAsia="en-US"/>
        </w:rPr>
        <w:t>.</w:t>
      </w:r>
      <w:r w:rsidR="000312EB">
        <w:rPr>
          <w:rFonts w:ascii="Times New Roman" w:eastAsia="Times New Roman" w:hAnsi="Times New Roman" w:cs="Times New Roman"/>
          <w:b/>
          <w:bCs/>
          <w:sz w:val="28"/>
          <w:szCs w:val="28"/>
          <w:lang w:eastAsia="en-US"/>
        </w:rPr>
        <w:t xml:space="preserve">4. </w:t>
      </w:r>
      <w:r w:rsidR="00107538" w:rsidRPr="00107538">
        <w:rPr>
          <w:rFonts w:ascii="Times New Roman" w:eastAsia="Times New Roman" w:hAnsi="Times New Roman" w:cs="Times New Roman"/>
          <w:b/>
          <w:bCs/>
          <w:sz w:val="28"/>
          <w:szCs w:val="28"/>
          <w:lang w:eastAsia="en-US"/>
        </w:rPr>
        <w:t>Характеристика индивидуальных особенностей детей</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с</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общим</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недоразвитием</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речи.</w:t>
      </w:r>
    </w:p>
    <w:p w:rsidR="00107538" w:rsidRPr="00107538" w:rsidRDefault="00DC62A0" w:rsidP="00DC62A0">
      <w:pPr>
        <w:widowControl w:val="0"/>
        <w:autoSpaceDE w:val="0"/>
        <w:autoSpaceDN w:val="0"/>
        <w:spacing w:line="276" w:lineRule="auto"/>
        <w:ind w:right="775"/>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Дети</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с</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тяжелыми</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нарушениями</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 xml:space="preserve">речи– </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это</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особая</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категория</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детей</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с</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нарушениями</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всех</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компонентов речи при сохранном слухе и первичносохранном интеллекте. К группе детей</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с тяжелыми нарушениями речи</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 xml:space="preserve">относятся дети с </w:t>
      </w:r>
      <w:r w:rsidR="00107538" w:rsidRPr="00107538">
        <w:rPr>
          <w:rFonts w:ascii="Times New Roman" w:eastAsia="Times New Roman" w:hAnsi="Times New Roman" w:cs="Times New Roman"/>
          <w:sz w:val="28"/>
          <w:szCs w:val="28"/>
          <w:lang w:eastAsia="en-US"/>
        </w:rPr>
        <w:lastRenderedPageBreak/>
        <w:t>фонетико-фонематическим</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недоразвитием речи (ФФН) при</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дислалии, ринолалии, легкой степени дизартрии; с</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общим недоразвитием</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речи (ОНР) всех уровней речевого развития,</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у</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которых</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имеются</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нарушения</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всех</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компонентов</w:t>
      </w:r>
      <w:r>
        <w:rPr>
          <w:rFonts w:ascii="Times New Roman" w:eastAsia="Times New Roman" w:hAnsi="Times New Roman" w:cs="Times New Roman"/>
          <w:sz w:val="28"/>
          <w:szCs w:val="28"/>
          <w:lang w:eastAsia="en-US"/>
        </w:rPr>
        <w:t xml:space="preserve"> </w:t>
      </w:r>
      <w:r w:rsidR="00107538" w:rsidRPr="00107538">
        <w:rPr>
          <w:rFonts w:ascii="Times New Roman" w:eastAsia="Times New Roman" w:hAnsi="Times New Roman" w:cs="Times New Roman"/>
          <w:sz w:val="28"/>
          <w:szCs w:val="28"/>
          <w:lang w:eastAsia="en-US"/>
        </w:rPr>
        <w:t>языка.</w:t>
      </w:r>
    </w:p>
    <w:p w:rsidR="00107538" w:rsidRPr="00107538" w:rsidRDefault="00DC62A0" w:rsidP="00DC62A0">
      <w:pPr>
        <w:pStyle w:val="af6"/>
        <w:spacing w:line="276" w:lineRule="auto"/>
        <w:ind w:right="667"/>
        <w:jc w:val="both"/>
        <w:rPr>
          <w:sz w:val="28"/>
          <w:szCs w:val="28"/>
        </w:rPr>
      </w:pPr>
      <w:r>
        <w:rPr>
          <w:sz w:val="28"/>
          <w:szCs w:val="28"/>
        </w:rPr>
        <w:t xml:space="preserve">          </w:t>
      </w:r>
      <w:r w:rsidR="00107538">
        <w:rPr>
          <w:sz w:val="28"/>
          <w:szCs w:val="28"/>
        </w:rPr>
        <w:t>В ДОУ функционирует 2 группы: старшая группа ком</w:t>
      </w:r>
      <w:r w:rsidR="004A283E">
        <w:rPr>
          <w:sz w:val="28"/>
          <w:szCs w:val="28"/>
        </w:rPr>
        <w:t>пенсирующей</w:t>
      </w:r>
      <w:r w:rsidR="00107538">
        <w:rPr>
          <w:sz w:val="28"/>
          <w:szCs w:val="28"/>
        </w:rPr>
        <w:t xml:space="preserve"> направленности (5-6 лет), подготовительная к школе группа </w:t>
      </w:r>
      <w:r>
        <w:rPr>
          <w:sz w:val="28"/>
          <w:szCs w:val="28"/>
        </w:rPr>
        <w:t xml:space="preserve">компенсирующей </w:t>
      </w:r>
      <w:r w:rsidR="00107538">
        <w:rPr>
          <w:sz w:val="28"/>
          <w:szCs w:val="28"/>
        </w:rPr>
        <w:t xml:space="preserve">направленности (6-7 лет). Группы посещают </w:t>
      </w:r>
      <w:r>
        <w:rPr>
          <w:sz w:val="28"/>
          <w:szCs w:val="28"/>
        </w:rPr>
        <w:t>обучающиеся</w:t>
      </w:r>
      <w:r w:rsidR="00107538">
        <w:rPr>
          <w:sz w:val="28"/>
          <w:szCs w:val="28"/>
        </w:rPr>
        <w:t xml:space="preserve"> с тяжелыми нарушениями речи (ОНР</w:t>
      </w:r>
      <w:r>
        <w:rPr>
          <w:sz w:val="28"/>
          <w:szCs w:val="28"/>
        </w:rPr>
        <w:t xml:space="preserve"> </w:t>
      </w:r>
      <w:r w:rsidR="0004636D">
        <w:rPr>
          <w:sz w:val="28"/>
          <w:szCs w:val="28"/>
          <w:lang w:val="en-US"/>
        </w:rPr>
        <w:t>III</w:t>
      </w:r>
      <w:r w:rsidR="00107538">
        <w:rPr>
          <w:sz w:val="28"/>
          <w:szCs w:val="28"/>
        </w:rPr>
        <w:t>) согласно логопедическим заключениям ЦПМПК.</w:t>
      </w:r>
      <w:r>
        <w:rPr>
          <w:sz w:val="28"/>
          <w:szCs w:val="28"/>
        </w:rPr>
        <w:t xml:space="preserve"> </w:t>
      </w:r>
      <w:r w:rsidR="00107538" w:rsidRPr="00107538">
        <w:rPr>
          <w:sz w:val="28"/>
          <w:szCs w:val="28"/>
        </w:rPr>
        <w:t>Общее</w:t>
      </w:r>
      <w:r>
        <w:rPr>
          <w:sz w:val="28"/>
          <w:szCs w:val="28"/>
        </w:rPr>
        <w:t xml:space="preserve"> </w:t>
      </w:r>
      <w:r w:rsidR="00107538" w:rsidRPr="00107538">
        <w:rPr>
          <w:sz w:val="28"/>
          <w:szCs w:val="28"/>
        </w:rPr>
        <w:t>недоразвитие</w:t>
      </w:r>
      <w:r>
        <w:rPr>
          <w:sz w:val="28"/>
          <w:szCs w:val="28"/>
        </w:rPr>
        <w:t xml:space="preserve"> </w:t>
      </w:r>
      <w:r w:rsidR="00107538" w:rsidRPr="00107538">
        <w:rPr>
          <w:sz w:val="28"/>
          <w:szCs w:val="28"/>
        </w:rPr>
        <w:t>речи (ОНР) у</w:t>
      </w:r>
      <w:r>
        <w:rPr>
          <w:sz w:val="28"/>
          <w:szCs w:val="28"/>
        </w:rPr>
        <w:t xml:space="preserve"> </w:t>
      </w:r>
      <w:r w:rsidR="00107538" w:rsidRPr="00107538">
        <w:rPr>
          <w:sz w:val="28"/>
          <w:szCs w:val="28"/>
        </w:rPr>
        <w:t>детей с нормальным слухом и сохранным интеллектом</w:t>
      </w:r>
      <w:r>
        <w:rPr>
          <w:sz w:val="28"/>
          <w:szCs w:val="28"/>
        </w:rPr>
        <w:t xml:space="preserve"> </w:t>
      </w:r>
      <w:r w:rsidR="00107538" w:rsidRPr="00107538">
        <w:rPr>
          <w:sz w:val="28"/>
          <w:szCs w:val="28"/>
        </w:rPr>
        <w:t>представляет собой нарушение,</w:t>
      </w:r>
      <w:r>
        <w:rPr>
          <w:sz w:val="28"/>
          <w:szCs w:val="28"/>
        </w:rPr>
        <w:t xml:space="preserve"> </w:t>
      </w:r>
      <w:r w:rsidR="00107538" w:rsidRPr="00107538">
        <w:rPr>
          <w:sz w:val="28"/>
          <w:szCs w:val="28"/>
        </w:rPr>
        <w:t>охватывающее как фонетико-фонематическую,</w:t>
      </w:r>
      <w:r>
        <w:rPr>
          <w:sz w:val="28"/>
          <w:szCs w:val="28"/>
        </w:rPr>
        <w:t xml:space="preserve"> </w:t>
      </w:r>
      <w:r w:rsidR="00107538" w:rsidRPr="00107538">
        <w:rPr>
          <w:sz w:val="28"/>
          <w:szCs w:val="28"/>
        </w:rPr>
        <w:t>так</w:t>
      </w:r>
      <w:r>
        <w:rPr>
          <w:sz w:val="28"/>
          <w:szCs w:val="28"/>
        </w:rPr>
        <w:t xml:space="preserve"> </w:t>
      </w:r>
      <w:r w:rsidR="00107538" w:rsidRPr="00107538">
        <w:rPr>
          <w:sz w:val="28"/>
          <w:szCs w:val="28"/>
        </w:rPr>
        <w:t>и</w:t>
      </w:r>
      <w:r>
        <w:rPr>
          <w:sz w:val="28"/>
          <w:szCs w:val="28"/>
        </w:rPr>
        <w:t xml:space="preserve"> </w:t>
      </w:r>
      <w:r w:rsidR="00107538" w:rsidRPr="00107538">
        <w:rPr>
          <w:sz w:val="28"/>
          <w:szCs w:val="28"/>
        </w:rPr>
        <w:t>лексико-грамматическую</w:t>
      </w:r>
      <w:r>
        <w:rPr>
          <w:sz w:val="28"/>
          <w:szCs w:val="28"/>
        </w:rPr>
        <w:t xml:space="preserve"> </w:t>
      </w:r>
      <w:r w:rsidR="00107538" w:rsidRPr="00107538">
        <w:rPr>
          <w:sz w:val="28"/>
          <w:szCs w:val="28"/>
        </w:rPr>
        <w:t>системы</w:t>
      </w:r>
      <w:r>
        <w:rPr>
          <w:sz w:val="28"/>
          <w:szCs w:val="28"/>
        </w:rPr>
        <w:t xml:space="preserve"> </w:t>
      </w:r>
      <w:r w:rsidR="00107538" w:rsidRPr="00107538">
        <w:rPr>
          <w:sz w:val="28"/>
          <w:szCs w:val="28"/>
        </w:rPr>
        <w:t>языка.</w:t>
      </w:r>
    </w:p>
    <w:p w:rsidR="00905566" w:rsidRDefault="00905566" w:rsidP="00DC62A0">
      <w:pPr>
        <w:spacing w:line="276" w:lineRule="auto"/>
        <w:ind w:left="3"/>
        <w:jc w:val="both"/>
        <w:rPr>
          <w:rFonts w:ascii="Times New Roman" w:eastAsia="Times New Roman" w:hAnsi="Times New Roman"/>
          <w:b/>
          <w:sz w:val="28"/>
          <w:szCs w:val="28"/>
        </w:rPr>
      </w:pPr>
    </w:p>
    <w:p w:rsidR="00107538" w:rsidRPr="00107538" w:rsidRDefault="00DC62A0" w:rsidP="00DC62A0">
      <w:pPr>
        <w:widowControl w:val="0"/>
        <w:autoSpaceDE w:val="0"/>
        <w:autoSpaceDN w:val="0"/>
        <w:spacing w:before="5" w:line="320" w:lineRule="exact"/>
        <w:jc w:val="both"/>
        <w:outlineLvl w:val="1"/>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Характеристика</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детей</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с</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ОНР</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(III</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уровень</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развития</w:t>
      </w:r>
      <w:r>
        <w:rPr>
          <w:rFonts w:ascii="Times New Roman" w:eastAsia="Times New Roman" w:hAnsi="Times New Roman" w:cs="Times New Roman"/>
          <w:b/>
          <w:bCs/>
          <w:sz w:val="28"/>
          <w:szCs w:val="28"/>
          <w:lang w:eastAsia="en-US"/>
        </w:rPr>
        <w:t xml:space="preserve"> </w:t>
      </w:r>
      <w:r w:rsidR="00107538" w:rsidRPr="00107538">
        <w:rPr>
          <w:rFonts w:ascii="Times New Roman" w:eastAsia="Times New Roman" w:hAnsi="Times New Roman" w:cs="Times New Roman"/>
          <w:b/>
          <w:bCs/>
          <w:sz w:val="28"/>
          <w:szCs w:val="28"/>
          <w:lang w:eastAsia="en-US"/>
        </w:rPr>
        <w:t>речи)</w:t>
      </w:r>
    </w:p>
    <w:p w:rsidR="00C52362" w:rsidRPr="00C52362" w:rsidRDefault="00DC62A0" w:rsidP="00DC62A0">
      <w:pPr>
        <w:pStyle w:val="af6"/>
        <w:spacing w:line="276" w:lineRule="auto"/>
        <w:ind w:right="128"/>
        <w:jc w:val="both"/>
        <w:rPr>
          <w:sz w:val="28"/>
          <w:szCs w:val="28"/>
        </w:rPr>
      </w:pPr>
      <w:r>
        <w:rPr>
          <w:sz w:val="28"/>
          <w:szCs w:val="28"/>
        </w:rPr>
        <w:t xml:space="preserve">         </w:t>
      </w:r>
      <w:r w:rsidR="00C52362" w:rsidRPr="00C52362">
        <w:rPr>
          <w:sz w:val="28"/>
          <w:szCs w:val="28"/>
        </w:rPr>
        <w:t>На фоне сравнительно развернутой речи наблюдается неточное знание</w:t>
      </w:r>
      <w:r>
        <w:rPr>
          <w:sz w:val="28"/>
          <w:szCs w:val="28"/>
        </w:rPr>
        <w:t xml:space="preserve"> </w:t>
      </w:r>
      <w:r w:rsidR="00C52362" w:rsidRPr="00C52362">
        <w:rPr>
          <w:sz w:val="28"/>
          <w:szCs w:val="28"/>
        </w:rPr>
        <w:t>и</w:t>
      </w:r>
      <w:r>
        <w:rPr>
          <w:sz w:val="28"/>
          <w:szCs w:val="28"/>
        </w:rPr>
        <w:t xml:space="preserve"> </w:t>
      </w:r>
      <w:r w:rsidR="00C52362" w:rsidRPr="00C52362">
        <w:rPr>
          <w:sz w:val="28"/>
          <w:szCs w:val="28"/>
        </w:rPr>
        <w:t>неточное</w:t>
      </w:r>
      <w:r>
        <w:rPr>
          <w:sz w:val="28"/>
          <w:szCs w:val="28"/>
        </w:rPr>
        <w:t xml:space="preserve"> </w:t>
      </w:r>
      <w:r w:rsidR="00C52362" w:rsidRPr="00C52362">
        <w:rPr>
          <w:sz w:val="28"/>
          <w:szCs w:val="28"/>
        </w:rPr>
        <w:t>употребление</w:t>
      </w:r>
      <w:r>
        <w:rPr>
          <w:sz w:val="28"/>
          <w:szCs w:val="28"/>
        </w:rPr>
        <w:t xml:space="preserve"> </w:t>
      </w:r>
      <w:r w:rsidR="00C52362" w:rsidRPr="00C52362">
        <w:rPr>
          <w:sz w:val="28"/>
          <w:szCs w:val="28"/>
        </w:rPr>
        <w:t>многих обиходных</w:t>
      </w:r>
      <w:r>
        <w:rPr>
          <w:sz w:val="28"/>
          <w:szCs w:val="28"/>
        </w:rPr>
        <w:t xml:space="preserve"> </w:t>
      </w:r>
      <w:r w:rsidR="00C52362" w:rsidRPr="00C52362">
        <w:rPr>
          <w:sz w:val="28"/>
          <w:szCs w:val="28"/>
        </w:rPr>
        <w:t>слов.</w:t>
      </w:r>
      <w:r>
        <w:rPr>
          <w:sz w:val="28"/>
          <w:szCs w:val="28"/>
        </w:rPr>
        <w:t xml:space="preserve"> </w:t>
      </w:r>
      <w:r w:rsidR="00C52362" w:rsidRPr="00C52362">
        <w:rPr>
          <w:sz w:val="28"/>
          <w:szCs w:val="28"/>
        </w:rPr>
        <w:t>В</w:t>
      </w:r>
      <w:r>
        <w:rPr>
          <w:sz w:val="28"/>
          <w:szCs w:val="28"/>
        </w:rPr>
        <w:t xml:space="preserve"> </w:t>
      </w:r>
      <w:r w:rsidR="00C52362" w:rsidRPr="00C52362">
        <w:rPr>
          <w:sz w:val="28"/>
          <w:szCs w:val="28"/>
        </w:rPr>
        <w:t>активном</w:t>
      </w:r>
      <w:r>
        <w:rPr>
          <w:sz w:val="28"/>
          <w:szCs w:val="28"/>
        </w:rPr>
        <w:t xml:space="preserve"> </w:t>
      </w:r>
      <w:r w:rsidR="00C52362" w:rsidRPr="00C52362">
        <w:rPr>
          <w:sz w:val="28"/>
          <w:szCs w:val="28"/>
        </w:rPr>
        <w:t>словаре</w:t>
      </w:r>
      <w:r>
        <w:rPr>
          <w:sz w:val="28"/>
          <w:szCs w:val="28"/>
        </w:rPr>
        <w:t xml:space="preserve"> </w:t>
      </w:r>
      <w:r w:rsidR="00C52362" w:rsidRPr="00C52362">
        <w:rPr>
          <w:sz w:val="28"/>
          <w:szCs w:val="28"/>
        </w:rPr>
        <w:t>преобладают существительные и глаголы, реже употребляются слова, характеризующиекачества,</w:t>
      </w:r>
      <w:r>
        <w:rPr>
          <w:sz w:val="28"/>
          <w:szCs w:val="28"/>
        </w:rPr>
        <w:t xml:space="preserve"> </w:t>
      </w:r>
      <w:r w:rsidR="00C52362" w:rsidRPr="00C52362">
        <w:rPr>
          <w:sz w:val="28"/>
          <w:szCs w:val="28"/>
        </w:rPr>
        <w:t>признаки,</w:t>
      </w:r>
      <w:r>
        <w:rPr>
          <w:sz w:val="28"/>
          <w:szCs w:val="28"/>
        </w:rPr>
        <w:t xml:space="preserve"> </w:t>
      </w:r>
      <w:r w:rsidR="00C52362" w:rsidRPr="00C52362">
        <w:rPr>
          <w:sz w:val="28"/>
          <w:szCs w:val="28"/>
        </w:rPr>
        <w:t>состояния</w:t>
      </w:r>
      <w:r>
        <w:rPr>
          <w:sz w:val="28"/>
          <w:szCs w:val="28"/>
        </w:rPr>
        <w:t xml:space="preserve"> </w:t>
      </w:r>
      <w:r w:rsidR="00C52362" w:rsidRPr="00C52362">
        <w:rPr>
          <w:sz w:val="28"/>
          <w:szCs w:val="28"/>
        </w:rPr>
        <w:t>предметов</w:t>
      </w:r>
      <w:r>
        <w:rPr>
          <w:sz w:val="28"/>
          <w:szCs w:val="28"/>
        </w:rPr>
        <w:t xml:space="preserve"> </w:t>
      </w:r>
      <w:r w:rsidR="00C52362" w:rsidRPr="00C52362">
        <w:rPr>
          <w:sz w:val="28"/>
          <w:szCs w:val="28"/>
        </w:rPr>
        <w:t>и</w:t>
      </w:r>
      <w:r>
        <w:rPr>
          <w:sz w:val="28"/>
          <w:szCs w:val="28"/>
        </w:rPr>
        <w:t xml:space="preserve"> </w:t>
      </w:r>
      <w:r w:rsidR="00C52362" w:rsidRPr="00C52362">
        <w:rPr>
          <w:sz w:val="28"/>
          <w:szCs w:val="28"/>
        </w:rPr>
        <w:t>действий,</w:t>
      </w:r>
      <w:r>
        <w:rPr>
          <w:sz w:val="28"/>
          <w:szCs w:val="28"/>
        </w:rPr>
        <w:t xml:space="preserve"> </w:t>
      </w:r>
      <w:r w:rsidR="00C52362" w:rsidRPr="00C52362">
        <w:rPr>
          <w:sz w:val="28"/>
          <w:szCs w:val="28"/>
        </w:rPr>
        <w:t>а</w:t>
      </w:r>
      <w:r>
        <w:rPr>
          <w:sz w:val="28"/>
          <w:szCs w:val="28"/>
        </w:rPr>
        <w:t xml:space="preserve"> </w:t>
      </w:r>
      <w:r w:rsidR="00C52362" w:rsidRPr="00C52362">
        <w:rPr>
          <w:sz w:val="28"/>
          <w:szCs w:val="28"/>
        </w:rPr>
        <w:t>также способы действий. При использовании простых предлогов дети допускаютбольшоеколичествоошибокипочтинеиспользуютсложныепредлоги.</w:t>
      </w:r>
    </w:p>
    <w:p w:rsidR="00C52362" w:rsidRPr="00C52362" w:rsidRDefault="00DC62A0" w:rsidP="00DC62A0">
      <w:pPr>
        <w:pStyle w:val="af6"/>
        <w:spacing w:line="276" w:lineRule="auto"/>
        <w:ind w:right="130"/>
        <w:jc w:val="both"/>
        <w:rPr>
          <w:sz w:val="28"/>
          <w:szCs w:val="28"/>
        </w:rPr>
      </w:pPr>
      <w:r>
        <w:rPr>
          <w:sz w:val="28"/>
          <w:szCs w:val="28"/>
        </w:rPr>
        <w:t xml:space="preserve">         </w:t>
      </w:r>
      <w:r w:rsidR="00C52362" w:rsidRPr="00C52362">
        <w:rPr>
          <w:sz w:val="28"/>
          <w:szCs w:val="28"/>
        </w:rPr>
        <w:t>Отмечается незнание и неточное употребление некоторых слов детьми:</w:t>
      </w:r>
      <w:r>
        <w:rPr>
          <w:sz w:val="28"/>
          <w:szCs w:val="28"/>
        </w:rPr>
        <w:t xml:space="preserve"> </w:t>
      </w:r>
      <w:r w:rsidR="00C52362" w:rsidRPr="00C52362">
        <w:rPr>
          <w:sz w:val="28"/>
          <w:szCs w:val="28"/>
        </w:rPr>
        <w:t>слова</w:t>
      </w:r>
      <w:r>
        <w:rPr>
          <w:sz w:val="28"/>
          <w:szCs w:val="28"/>
        </w:rPr>
        <w:t xml:space="preserve"> </w:t>
      </w:r>
      <w:r w:rsidR="00C52362" w:rsidRPr="00C52362">
        <w:rPr>
          <w:sz w:val="28"/>
          <w:szCs w:val="28"/>
        </w:rPr>
        <w:t>могут</w:t>
      </w:r>
      <w:r>
        <w:rPr>
          <w:sz w:val="28"/>
          <w:szCs w:val="28"/>
        </w:rPr>
        <w:t xml:space="preserve"> </w:t>
      </w:r>
      <w:r w:rsidR="00C52362" w:rsidRPr="00C52362">
        <w:rPr>
          <w:sz w:val="28"/>
          <w:szCs w:val="28"/>
        </w:rPr>
        <w:t>заменяться</w:t>
      </w:r>
      <w:r>
        <w:rPr>
          <w:sz w:val="28"/>
          <w:szCs w:val="28"/>
        </w:rPr>
        <w:t xml:space="preserve"> </w:t>
      </w:r>
      <w:r w:rsidR="00C52362" w:rsidRPr="00C52362">
        <w:rPr>
          <w:sz w:val="28"/>
          <w:szCs w:val="28"/>
        </w:rPr>
        <w:t>другими,</w:t>
      </w:r>
      <w:r>
        <w:rPr>
          <w:sz w:val="28"/>
          <w:szCs w:val="28"/>
        </w:rPr>
        <w:t xml:space="preserve"> </w:t>
      </w:r>
      <w:r w:rsidR="00C52362" w:rsidRPr="00C52362">
        <w:rPr>
          <w:sz w:val="28"/>
          <w:szCs w:val="28"/>
        </w:rPr>
        <w:t>обозначающими</w:t>
      </w:r>
      <w:r>
        <w:rPr>
          <w:sz w:val="28"/>
          <w:szCs w:val="28"/>
        </w:rPr>
        <w:t xml:space="preserve"> </w:t>
      </w:r>
      <w:r w:rsidR="00C52362" w:rsidRPr="00C52362">
        <w:rPr>
          <w:sz w:val="28"/>
          <w:szCs w:val="28"/>
        </w:rPr>
        <w:t>сходный</w:t>
      </w:r>
      <w:r>
        <w:rPr>
          <w:sz w:val="28"/>
          <w:szCs w:val="28"/>
        </w:rPr>
        <w:t xml:space="preserve"> </w:t>
      </w:r>
      <w:r w:rsidR="00C52362" w:rsidRPr="00C52362">
        <w:rPr>
          <w:sz w:val="28"/>
          <w:szCs w:val="28"/>
        </w:rPr>
        <w:t>предмет</w:t>
      </w:r>
      <w:r>
        <w:rPr>
          <w:sz w:val="28"/>
          <w:szCs w:val="28"/>
        </w:rPr>
        <w:t xml:space="preserve"> </w:t>
      </w:r>
      <w:r w:rsidR="00C52362" w:rsidRPr="00C52362">
        <w:rPr>
          <w:sz w:val="28"/>
          <w:szCs w:val="28"/>
        </w:rPr>
        <w:t>или действие (</w:t>
      </w:r>
      <w:r w:rsidR="00C52362" w:rsidRPr="00C52362">
        <w:rPr>
          <w:i/>
          <w:sz w:val="28"/>
          <w:szCs w:val="28"/>
        </w:rPr>
        <w:t>кресло — диван, вязать — плести</w:t>
      </w:r>
      <w:r w:rsidR="00C52362" w:rsidRPr="00C52362">
        <w:rPr>
          <w:sz w:val="28"/>
          <w:szCs w:val="28"/>
        </w:rPr>
        <w:t>) или близкими по звуковому составу (</w:t>
      </w:r>
      <w:r w:rsidR="00C52362" w:rsidRPr="00C52362">
        <w:rPr>
          <w:i/>
          <w:sz w:val="28"/>
          <w:szCs w:val="28"/>
        </w:rPr>
        <w:t>смола — зола</w:t>
      </w:r>
      <w:r w:rsidR="00C52362" w:rsidRPr="00C52362">
        <w:rPr>
          <w:sz w:val="28"/>
          <w:szCs w:val="28"/>
        </w:rPr>
        <w:t>). Иногда, для того чтобы назвать предмет или</w:t>
      </w:r>
      <w:r>
        <w:rPr>
          <w:sz w:val="28"/>
          <w:szCs w:val="28"/>
        </w:rPr>
        <w:t xml:space="preserve"> </w:t>
      </w:r>
      <w:r w:rsidR="00C52362" w:rsidRPr="00C52362">
        <w:rPr>
          <w:sz w:val="28"/>
          <w:szCs w:val="28"/>
        </w:rPr>
        <w:t>действие,</w:t>
      </w:r>
      <w:r>
        <w:rPr>
          <w:sz w:val="28"/>
          <w:szCs w:val="28"/>
        </w:rPr>
        <w:t xml:space="preserve"> </w:t>
      </w:r>
      <w:r w:rsidR="00C52362" w:rsidRPr="00C52362">
        <w:rPr>
          <w:sz w:val="28"/>
          <w:szCs w:val="28"/>
        </w:rPr>
        <w:t>дети</w:t>
      </w:r>
      <w:r>
        <w:rPr>
          <w:sz w:val="28"/>
          <w:szCs w:val="28"/>
        </w:rPr>
        <w:t xml:space="preserve"> </w:t>
      </w:r>
      <w:r w:rsidR="00C52362" w:rsidRPr="00C52362">
        <w:rPr>
          <w:sz w:val="28"/>
          <w:szCs w:val="28"/>
        </w:rPr>
        <w:t>прибегают</w:t>
      </w:r>
      <w:r>
        <w:rPr>
          <w:sz w:val="28"/>
          <w:szCs w:val="28"/>
        </w:rPr>
        <w:t xml:space="preserve"> </w:t>
      </w:r>
      <w:r w:rsidR="00C52362" w:rsidRPr="00C52362">
        <w:rPr>
          <w:sz w:val="28"/>
          <w:szCs w:val="28"/>
        </w:rPr>
        <w:t>к</w:t>
      </w:r>
      <w:r>
        <w:rPr>
          <w:sz w:val="28"/>
          <w:szCs w:val="28"/>
        </w:rPr>
        <w:t xml:space="preserve"> </w:t>
      </w:r>
      <w:r w:rsidR="00C52362" w:rsidRPr="00C52362">
        <w:rPr>
          <w:sz w:val="28"/>
          <w:szCs w:val="28"/>
        </w:rPr>
        <w:t>пространным</w:t>
      </w:r>
      <w:r>
        <w:rPr>
          <w:sz w:val="28"/>
          <w:szCs w:val="28"/>
        </w:rPr>
        <w:t xml:space="preserve"> </w:t>
      </w:r>
      <w:r w:rsidR="00C52362" w:rsidRPr="00C52362">
        <w:rPr>
          <w:sz w:val="28"/>
          <w:szCs w:val="28"/>
        </w:rPr>
        <w:t>объяснениям.</w:t>
      </w:r>
    </w:p>
    <w:p w:rsidR="00C52362" w:rsidRPr="00C52362" w:rsidRDefault="00DC62A0" w:rsidP="006D37E1">
      <w:pPr>
        <w:pStyle w:val="af6"/>
        <w:spacing w:before="1" w:line="276" w:lineRule="auto"/>
        <w:ind w:right="128"/>
        <w:jc w:val="both"/>
        <w:rPr>
          <w:sz w:val="28"/>
          <w:szCs w:val="28"/>
        </w:rPr>
      </w:pPr>
      <w:r>
        <w:rPr>
          <w:sz w:val="28"/>
          <w:szCs w:val="28"/>
        </w:rPr>
        <w:t xml:space="preserve">         </w:t>
      </w:r>
      <w:r w:rsidR="00C52362" w:rsidRPr="00C52362">
        <w:rPr>
          <w:sz w:val="28"/>
          <w:szCs w:val="28"/>
        </w:rPr>
        <w:t>Словарный запас детей ограничен, поэтому часто отмечается неточный выбор слов. Некоторые слова оказываются недостаточно закрепленнымивречииз-заихредкогоупотребления,поэтомуприпостроениипредложений дети стараются избегать их (</w:t>
      </w:r>
      <w:r w:rsidR="00C52362" w:rsidRPr="00C52362">
        <w:rPr>
          <w:i/>
          <w:sz w:val="28"/>
          <w:szCs w:val="28"/>
        </w:rPr>
        <w:t>памятник — героям ставят</w:t>
      </w:r>
      <w:r w:rsidR="00C52362" w:rsidRPr="00C52362">
        <w:rPr>
          <w:sz w:val="28"/>
          <w:szCs w:val="28"/>
        </w:rPr>
        <w:t>).</w:t>
      </w:r>
      <w:r>
        <w:rPr>
          <w:sz w:val="28"/>
          <w:szCs w:val="28"/>
        </w:rPr>
        <w:t xml:space="preserve"> </w:t>
      </w:r>
      <w:r w:rsidR="00C52362" w:rsidRPr="00C52362">
        <w:rPr>
          <w:sz w:val="28"/>
          <w:szCs w:val="28"/>
        </w:rPr>
        <w:t>Даже знакомые глаголы часто недостаточно дифференцируются детьми по</w:t>
      </w:r>
      <w:r>
        <w:rPr>
          <w:sz w:val="28"/>
          <w:szCs w:val="28"/>
        </w:rPr>
        <w:t xml:space="preserve"> </w:t>
      </w:r>
      <w:r w:rsidR="00C52362" w:rsidRPr="00C52362">
        <w:rPr>
          <w:sz w:val="28"/>
          <w:szCs w:val="28"/>
        </w:rPr>
        <w:t>значению</w:t>
      </w:r>
      <w:r>
        <w:rPr>
          <w:sz w:val="28"/>
          <w:szCs w:val="28"/>
        </w:rPr>
        <w:t xml:space="preserve"> </w:t>
      </w:r>
      <w:r w:rsidR="00C52362" w:rsidRPr="00C52362">
        <w:rPr>
          <w:sz w:val="28"/>
          <w:szCs w:val="28"/>
        </w:rPr>
        <w:t>(</w:t>
      </w:r>
      <w:r w:rsidR="00C52362" w:rsidRPr="00C52362">
        <w:rPr>
          <w:i/>
          <w:sz w:val="28"/>
          <w:szCs w:val="28"/>
        </w:rPr>
        <w:t>поить—кормить</w:t>
      </w:r>
      <w:r w:rsidR="00C52362" w:rsidRPr="00C52362">
        <w:rPr>
          <w:sz w:val="28"/>
          <w:szCs w:val="28"/>
        </w:rPr>
        <w:t>).</w:t>
      </w:r>
    </w:p>
    <w:p w:rsidR="00C52362" w:rsidRPr="00C52362" w:rsidRDefault="00DC62A0" w:rsidP="006D37E1">
      <w:pPr>
        <w:pStyle w:val="af6"/>
        <w:spacing w:line="276" w:lineRule="auto"/>
        <w:ind w:right="131"/>
        <w:jc w:val="both"/>
        <w:rPr>
          <w:sz w:val="28"/>
          <w:szCs w:val="28"/>
        </w:rPr>
      </w:pPr>
      <w:r>
        <w:rPr>
          <w:sz w:val="28"/>
          <w:szCs w:val="28"/>
        </w:rPr>
        <w:t xml:space="preserve">         </w:t>
      </w:r>
      <w:r w:rsidR="00C52362" w:rsidRPr="00C52362">
        <w:rPr>
          <w:sz w:val="28"/>
          <w:szCs w:val="28"/>
        </w:rPr>
        <w:t>Замены слов происходят как по смысловому, так и по звуковому признаку.</w:t>
      </w:r>
    </w:p>
    <w:p w:rsidR="00C52362" w:rsidRPr="00C52362" w:rsidRDefault="00C52362" w:rsidP="006D37E1">
      <w:pPr>
        <w:pStyle w:val="af6"/>
        <w:spacing w:line="276" w:lineRule="auto"/>
        <w:ind w:right="130"/>
        <w:jc w:val="both"/>
        <w:rPr>
          <w:sz w:val="28"/>
          <w:szCs w:val="28"/>
        </w:rPr>
      </w:pPr>
      <w:r w:rsidRPr="00C52362">
        <w:rPr>
          <w:sz w:val="28"/>
          <w:szCs w:val="28"/>
        </w:rPr>
        <w:t>Прилагательные преимущественно употребляются качественные, обозначающие непосредственно воспринимаемые признаки предметов — величину,</w:t>
      </w:r>
      <w:r w:rsidR="00DC62A0">
        <w:rPr>
          <w:sz w:val="28"/>
          <w:szCs w:val="28"/>
        </w:rPr>
        <w:t xml:space="preserve"> </w:t>
      </w:r>
      <w:r w:rsidRPr="00C52362">
        <w:rPr>
          <w:sz w:val="28"/>
          <w:szCs w:val="28"/>
        </w:rPr>
        <w:t>цвет,</w:t>
      </w:r>
      <w:r w:rsidR="00DC62A0">
        <w:rPr>
          <w:sz w:val="28"/>
          <w:szCs w:val="28"/>
        </w:rPr>
        <w:t xml:space="preserve"> </w:t>
      </w:r>
      <w:r w:rsidRPr="00C52362">
        <w:rPr>
          <w:sz w:val="28"/>
          <w:szCs w:val="28"/>
        </w:rPr>
        <w:t>форму,</w:t>
      </w:r>
      <w:r w:rsidR="00DC62A0">
        <w:rPr>
          <w:sz w:val="28"/>
          <w:szCs w:val="28"/>
        </w:rPr>
        <w:t xml:space="preserve"> </w:t>
      </w:r>
      <w:r w:rsidRPr="00C52362">
        <w:rPr>
          <w:sz w:val="28"/>
          <w:szCs w:val="28"/>
        </w:rPr>
        <w:t>некоторые</w:t>
      </w:r>
      <w:r w:rsidR="00DC62A0">
        <w:rPr>
          <w:sz w:val="28"/>
          <w:szCs w:val="28"/>
        </w:rPr>
        <w:t xml:space="preserve"> </w:t>
      </w:r>
      <w:r w:rsidRPr="00C52362">
        <w:rPr>
          <w:sz w:val="28"/>
          <w:szCs w:val="28"/>
        </w:rPr>
        <w:t>свойства</w:t>
      </w:r>
      <w:r w:rsidR="00DC62A0">
        <w:rPr>
          <w:sz w:val="28"/>
          <w:szCs w:val="28"/>
        </w:rPr>
        <w:t xml:space="preserve"> </w:t>
      </w:r>
      <w:r w:rsidRPr="00C52362">
        <w:rPr>
          <w:sz w:val="28"/>
          <w:szCs w:val="28"/>
        </w:rPr>
        <w:t>предметов.</w:t>
      </w:r>
      <w:r w:rsidR="00DC62A0">
        <w:rPr>
          <w:sz w:val="28"/>
          <w:szCs w:val="28"/>
        </w:rPr>
        <w:t xml:space="preserve"> </w:t>
      </w:r>
      <w:r w:rsidRPr="00C52362">
        <w:rPr>
          <w:sz w:val="28"/>
          <w:szCs w:val="28"/>
        </w:rPr>
        <w:t>Относительные</w:t>
      </w:r>
      <w:r w:rsidR="00DC62A0">
        <w:rPr>
          <w:sz w:val="28"/>
          <w:szCs w:val="28"/>
        </w:rPr>
        <w:t xml:space="preserve"> </w:t>
      </w:r>
      <w:r w:rsidRPr="00C52362">
        <w:rPr>
          <w:sz w:val="28"/>
          <w:szCs w:val="28"/>
        </w:rPr>
        <w:t>и</w:t>
      </w:r>
      <w:r w:rsidR="00DC62A0">
        <w:rPr>
          <w:sz w:val="28"/>
          <w:szCs w:val="28"/>
        </w:rPr>
        <w:t xml:space="preserve"> </w:t>
      </w:r>
      <w:r w:rsidRPr="00C52362">
        <w:rPr>
          <w:sz w:val="28"/>
          <w:szCs w:val="28"/>
        </w:rPr>
        <w:t>притяжательные прилагательные используются только для выражения хорошо знакомых</w:t>
      </w:r>
      <w:r w:rsidR="006D37E1">
        <w:rPr>
          <w:sz w:val="28"/>
          <w:szCs w:val="28"/>
        </w:rPr>
        <w:t xml:space="preserve"> </w:t>
      </w:r>
      <w:r w:rsidRPr="00C52362">
        <w:rPr>
          <w:sz w:val="28"/>
          <w:szCs w:val="28"/>
        </w:rPr>
        <w:t>отношений (</w:t>
      </w:r>
      <w:r w:rsidRPr="00C52362">
        <w:rPr>
          <w:i/>
          <w:sz w:val="28"/>
          <w:szCs w:val="28"/>
        </w:rPr>
        <w:t>мамина</w:t>
      </w:r>
      <w:r w:rsidR="006D37E1">
        <w:rPr>
          <w:i/>
          <w:sz w:val="28"/>
          <w:szCs w:val="28"/>
        </w:rPr>
        <w:t xml:space="preserve"> </w:t>
      </w:r>
      <w:r w:rsidRPr="00C52362">
        <w:rPr>
          <w:i/>
          <w:sz w:val="28"/>
          <w:szCs w:val="28"/>
        </w:rPr>
        <w:t>сумка</w:t>
      </w:r>
      <w:r w:rsidRPr="00C52362">
        <w:rPr>
          <w:sz w:val="28"/>
          <w:szCs w:val="28"/>
        </w:rPr>
        <w:t>).</w:t>
      </w:r>
    </w:p>
    <w:p w:rsidR="00C52362" w:rsidRPr="00C52362" w:rsidRDefault="006D37E1" w:rsidP="006D37E1">
      <w:pPr>
        <w:pStyle w:val="af6"/>
        <w:spacing w:before="1" w:line="276" w:lineRule="auto"/>
        <w:jc w:val="both"/>
        <w:rPr>
          <w:sz w:val="28"/>
          <w:szCs w:val="28"/>
        </w:rPr>
      </w:pPr>
      <w:r>
        <w:rPr>
          <w:sz w:val="28"/>
          <w:szCs w:val="28"/>
        </w:rPr>
        <w:t xml:space="preserve">        </w:t>
      </w:r>
      <w:r w:rsidR="00C52362" w:rsidRPr="00C52362">
        <w:rPr>
          <w:sz w:val="28"/>
          <w:szCs w:val="28"/>
        </w:rPr>
        <w:t>Наречия</w:t>
      </w:r>
      <w:r>
        <w:rPr>
          <w:sz w:val="28"/>
          <w:szCs w:val="28"/>
        </w:rPr>
        <w:t xml:space="preserve"> </w:t>
      </w:r>
      <w:r w:rsidR="00C52362" w:rsidRPr="00C52362">
        <w:rPr>
          <w:sz w:val="28"/>
          <w:szCs w:val="28"/>
        </w:rPr>
        <w:t>используются</w:t>
      </w:r>
      <w:r>
        <w:rPr>
          <w:sz w:val="28"/>
          <w:szCs w:val="28"/>
        </w:rPr>
        <w:t xml:space="preserve"> </w:t>
      </w:r>
      <w:r w:rsidR="00C52362" w:rsidRPr="00C52362">
        <w:rPr>
          <w:sz w:val="28"/>
          <w:szCs w:val="28"/>
        </w:rPr>
        <w:t>редко.</w:t>
      </w:r>
    </w:p>
    <w:p w:rsidR="00C52362" w:rsidRPr="00C52362" w:rsidRDefault="006D37E1" w:rsidP="006D37E1">
      <w:pPr>
        <w:pStyle w:val="af6"/>
        <w:spacing w:before="67" w:line="276" w:lineRule="auto"/>
        <w:ind w:right="132"/>
        <w:jc w:val="both"/>
        <w:rPr>
          <w:sz w:val="28"/>
          <w:szCs w:val="28"/>
        </w:rPr>
      </w:pPr>
      <w:r>
        <w:rPr>
          <w:sz w:val="28"/>
          <w:szCs w:val="28"/>
        </w:rPr>
        <w:t xml:space="preserve">        </w:t>
      </w:r>
      <w:r w:rsidR="00C52362" w:rsidRPr="00C52362">
        <w:rPr>
          <w:sz w:val="28"/>
          <w:szCs w:val="28"/>
        </w:rPr>
        <w:t>Дети употребляют местоимения разных разрядов, простые предлоги</w:t>
      </w:r>
      <w:r>
        <w:rPr>
          <w:sz w:val="28"/>
          <w:szCs w:val="28"/>
        </w:rPr>
        <w:t xml:space="preserve"> </w:t>
      </w:r>
      <w:r w:rsidR="00C52362" w:rsidRPr="00C52362">
        <w:rPr>
          <w:sz w:val="28"/>
          <w:szCs w:val="28"/>
        </w:rPr>
        <w:t xml:space="preserve">(особенно для выражения пространственных отношений — </w:t>
      </w:r>
      <w:r w:rsidR="00C52362" w:rsidRPr="00C52362">
        <w:rPr>
          <w:i/>
          <w:sz w:val="28"/>
          <w:szCs w:val="28"/>
        </w:rPr>
        <w:t xml:space="preserve">в, к, на, под </w:t>
      </w:r>
      <w:r w:rsidR="00C52362" w:rsidRPr="00C52362">
        <w:rPr>
          <w:sz w:val="28"/>
          <w:szCs w:val="28"/>
        </w:rPr>
        <w:t>идр.). Временные, причинные, разделит</w:t>
      </w:r>
      <w:r>
        <w:rPr>
          <w:sz w:val="28"/>
          <w:szCs w:val="28"/>
        </w:rPr>
        <w:t>ельные отношения с помощью пред</w:t>
      </w:r>
      <w:r w:rsidR="00C52362" w:rsidRPr="00C52362">
        <w:rPr>
          <w:sz w:val="28"/>
          <w:szCs w:val="28"/>
        </w:rPr>
        <w:t>логов выражаются значительно реже. Редко используются предлоги, выражающие</w:t>
      </w:r>
      <w:r>
        <w:rPr>
          <w:sz w:val="28"/>
          <w:szCs w:val="28"/>
        </w:rPr>
        <w:t xml:space="preserve"> </w:t>
      </w:r>
      <w:r w:rsidR="00C52362" w:rsidRPr="00C52362">
        <w:rPr>
          <w:sz w:val="28"/>
          <w:szCs w:val="28"/>
        </w:rPr>
        <w:t>обстоятельства,</w:t>
      </w:r>
      <w:r>
        <w:rPr>
          <w:sz w:val="28"/>
          <w:szCs w:val="28"/>
        </w:rPr>
        <w:t xml:space="preserve"> </w:t>
      </w:r>
      <w:r w:rsidR="00C52362" w:rsidRPr="00C52362">
        <w:rPr>
          <w:sz w:val="28"/>
          <w:szCs w:val="28"/>
        </w:rPr>
        <w:t>характеристику</w:t>
      </w:r>
      <w:r>
        <w:rPr>
          <w:sz w:val="28"/>
          <w:szCs w:val="28"/>
        </w:rPr>
        <w:t xml:space="preserve"> </w:t>
      </w:r>
      <w:r w:rsidR="00C52362" w:rsidRPr="00C52362">
        <w:rPr>
          <w:sz w:val="28"/>
          <w:szCs w:val="28"/>
        </w:rPr>
        <w:t>действия</w:t>
      </w:r>
      <w:r>
        <w:rPr>
          <w:sz w:val="28"/>
          <w:szCs w:val="28"/>
        </w:rPr>
        <w:t xml:space="preserve"> </w:t>
      </w:r>
      <w:r w:rsidR="00C52362" w:rsidRPr="00C52362">
        <w:rPr>
          <w:sz w:val="28"/>
          <w:szCs w:val="28"/>
        </w:rPr>
        <w:t>или</w:t>
      </w:r>
      <w:r>
        <w:rPr>
          <w:sz w:val="28"/>
          <w:szCs w:val="28"/>
        </w:rPr>
        <w:t xml:space="preserve"> </w:t>
      </w:r>
      <w:r w:rsidR="00C52362" w:rsidRPr="00C52362">
        <w:rPr>
          <w:sz w:val="28"/>
          <w:szCs w:val="28"/>
        </w:rPr>
        <w:t xml:space="preserve">состояния, свойства предметов или способ действия </w:t>
      </w:r>
      <w:r w:rsidR="00C52362" w:rsidRPr="00C52362">
        <w:rPr>
          <w:sz w:val="28"/>
          <w:szCs w:val="28"/>
        </w:rPr>
        <w:lastRenderedPageBreak/>
        <w:t>(</w:t>
      </w:r>
      <w:r w:rsidR="00C52362" w:rsidRPr="00C52362">
        <w:rPr>
          <w:i/>
          <w:sz w:val="28"/>
          <w:szCs w:val="28"/>
        </w:rPr>
        <w:t xml:space="preserve">около, между, через, сквозь </w:t>
      </w:r>
      <w:r w:rsidR="00C52362" w:rsidRPr="00C52362">
        <w:rPr>
          <w:sz w:val="28"/>
          <w:szCs w:val="28"/>
        </w:rPr>
        <w:t>и др.).</w:t>
      </w:r>
      <w:r>
        <w:rPr>
          <w:sz w:val="28"/>
          <w:szCs w:val="28"/>
        </w:rPr>
        <w:t xml:space="preserve"> </w:t>
      </w:r>
      <w:r w:rsidR="00C52362" w:rsidRPr="00C52362">
        <w:rPr>
          <w:sz w:val="28"/>
          <w:szCs w:val="28"/>
        </w:rPr>
        <w:t>Предлоги могут опускаться или заменяться. Причем один и тот же предлог</w:t>
      </w:r>
      <w:r>
        <w:rPr>
          <w:sz w:val="28"/>
          <w:szCs w:val="28"/>
        </w:rPr>
        <w:t xml:space="preserve"> </w:t>
      </w:r>
      <w:r w:rsidR="00C52362" w:rsidRPr="00C52362">
        <w:rPr>
          <w:sz w:val="28"/>
          <w:szCs w:val="28"/>
        </w:rPr>
        <w:t>при выражении различных отношений может и опускаться, и заменяться.</w:t>
      </w:r>
      <w:r>
        <w:rPr>
          <w:sz w:val="28"/>
          <w:szCs w:val="28"/>
        </w:rPr>
        <w:t xml:space="preserve"> </w:t>
      </w:r>
      <w:r w:rsidR="00C52362" w:rsidRPr="00C52362">
        <w:rPr>
          <w:sz w:val="28"/>
          <w:szCs w:val="28"/>
        </w:rPr>
        <w:t>Это</w:t>
      </w:r>
      <w:r>
        <w:rPr>
          <w:sz w:val="28"/>
          <w:szCs w:val="28"/>
        </w:rPr>
        <w:t xml:space="preserve"> </w:t>
      </w:r>
      <w:r w:rsidR="00C52362" w:rsidRPr="00C52362">
        <w:rPr>
          <w:sz w:val="28"/>
          <w:szCs w:val="28"/>
        </w:rPr>
        <w:t>указывает</w:t>
      </w:r>
      <w:r>
        <w:rPr>
          <w:sz w:val="28"/>
          <w:szCs w:val="28"/>
        </w:rPr>
        <w:t xml:space="preserve"> </w:t>
      </w:r>
      <w:r w:rsidR="00C52362" w:rsidRPr="00C52362">
        <w:rPr>
          <w:sz w:val="28"/>
          <w:szCs w:val="28"/>
        </w:rPr>
        <w:t>на</w:t>
      </w:r>
      <w:r>
        <w:rPr>
          <w:sz w:val="28"/>
          <w:szCs w:val="28"/>
        </w:rPr>
        <w:t xml:space="preserve"> </w:t>
      </w:r>
      <w:r w:rsidR="00C52362" w:rsidRPr="00C52362">
        <w:rPr>
          <w:sz w:val="28"/>
          <w:szCs w:val="28"/>
        </w:rPr>
        <w:t>неполное</w:t>
      </w:r>
      <w:r>
        <w:rPr>
          <w:sz w:val="28"/>
          <w:szCs w:val="28"/>
        </w:rPr>
        <w:t xml:space="preserve"> </w:t>
      </w:r>
      <w:r w:rsidR="00C52362" w:rsidRPr="00C52362">
        <w:rPr>
          <w:sz w:val="28"/>
          <w:szCs w:val="28"/>
        </w:rPr>
        <w:t>понимание</w:t>
      </w:r>
      <w:r>
        <w:rPr>
          <w:sz w:val="28"/>
          <w:szCs w:val="28"/>
        </w:rPr>
        <w:t xml:space="preserve"> </w:t>
      </w:r>
      <w:r w:rsidR="00C52362" w:rsidRPr="00C52362">
        <w:rPr>
          <w:sz w:val="28"/>
          <w:szCs w:val="28"/>
        </w:rPr>
        <w:t>значений</w:t>
      </w:r>
      <w:r>
        <w:rPr>
          <w:sz w:val="28"/>
          <w:szCs w:val="28"/>
        </w:rPr>
        <w:t xml:space="preserve"> </w:t>
      </w:r>
      <w:r w:rsidR="00C52362" w:rsidRPr="00C52362">
        <w:rPr>
          <w:sz w:val="28"/>
          <w:szCs w:val="28"/>
        </w:rPr>
        <w:t>даже</w:t>
      </w:r>
      <w:r>
        <w:rPr>
          <w:sz w:val="28"/>
          <w:szCs w:val="28"/>
        </w:rPr>
        <w:t xml:space="preserve"> </w:t>
      </w:r>
      <w:r w:rsidR="00C52362" w:rsidRPr="00C52362">
        <w:rPr>
          <w:sz w:val="28"/>
          <w:szCs w:val="28"/>
        </w:rPr>
        <w:t>простых</w:t>
      </w:r>
      <w:r>
        <w:rPr>
          <w:sz w:val="28"/>
          <w:szCs w:val="28"/>
        </w:rPr>
        <w:t xml:space="preserve"> </w:t>
      </w:r>
      <w:r w:rsidR="00C52362" w:rsidRPr="00C52362">
        <w:rPr>
          <w:sz w:val="28"/>
          <w:szCs w:val="28"/>
        </w:rPr>
        <w:t>предлогов.</w:t>
      </w:r>
    </w:p>
    <w:p w:rsidR="00C52362" w:rsidRPr="00C52362" w:rsidRDefault="006D37E1" w:rsidP="006D37E1">
      <w:pPr>
        <w:pStyle w:val="af6"/>
        <w:spacing w:before="1" w:line="276" w:lineRule="auto"/>
        <w:ind w:right="128"/>
        <w:jc w:val="both"/>
        <w:rPr>
          <w:sz w:val="28"/>
          <w:szCs w:val="28"/>
        </w:rPr>
      </w:pPr>
      <w:r>
        <w:rPr>
          <w:sz w:val="28"/>
          <w:szCs w:val="28"/>
        </w:rPr>
        <w:t xml:space="preserve">        </w:t>
      </w:r>
      <w:r w:rsidR="00C52362" w:rsidRPr="00C52362">
        <w:rPr>
          <w:sz w:val="28"/>
          <w:szCs w:val="28"/>
        </w:rPr>
        <w:t>У детей третьего уровня недостаточно сформированы грамматические</w:t>
      </w:r>
      <w:r>
        <w:rPr>
          <w:sz w:val="28"/>
          <w:szCs w:val="28"/>
        </w:rPr>
        <w:t xml:space="preserve"> </w:t>
      </w:r>
      <w:r w:rsidR="00C52362" w:rsidRPr="00C52362">
        <w:rPr>
          <w:sz w:val="28"/>
          <w:szCs w:val="28"/>
        </w:rPr>
        <w:t>формы. Они допускают ошибки в падежных окончаниях, в употреблениивременных и видовых форм глаголов, в согласовании и управлении. Способами словообразования дети почти не пользуются. Большое количествоошибок допускается при словоизменении, из-за чего нарушается синтаксическая связь слов в предложениях: смешение окончаний существительных</w:t>
      </w:r>
      <w:r>
        <w:rPr>
          <w:sz w:val="28"/>
          <w:szCs w:val="28"/>
        </w:rPr>
        <w:t xml:space="preserve"> </w:t>
      </w:r>
      <w:r w:rsidR="00C52362" w:rsidRPr="00C52362">
        <w:rPr>
          <w:sz w:val="28"/>
          <w:szCs w:val="28"/>
        </w:rPr>
        <w:t>мужского</w:t>
      </w:r>
      <w:r>
        <w:rPr>
          <w:sz w:val="28"/>
          <w:szCs w:val="28"/>
        </w:rPr>
        <w:t xml:space="preserve"> </w:t>
      </w:r>
      <w:r w:rsidR="00C52362" w:rsidRPr="00C52362">
        <w:rPr>
          <w:sz w:val="28"/>
          <w:szCs w:val="28"/>
        </w:rPr>
        <w:t xml:space="preserve">и </w:t>
      </w:r>
      <w:r>
        <w:rPr>
          <w:sz w:val="28"/>
          <w:szCs w:val="28"/>
        </w:rPr>
        <w:t xml:space="preserve"> </w:t>
      </w:r>
      <w:r w:rsidR="00C52362" w:rsidRPr="00C52362">
        <w:rPr>
          <w:sz w:val="28"/>
          <w:szCs w:val="28"/>
        </w:rPr>
        <w:t>женского</w:t>
      </w:r>
      <w:r>
        <w:rPr>
          <w:sz w:val="28"/>
          <w:szCs w:val="28"/>
        </w:rPr>
        <w:t xml:space="preserve"> </w:t>
      </w:r>
      <w:r w:rsidR="00C52362" w:rsidRPr="00C52362">
        <w:rPr>
          <w:sz w:val="28"/>
          <w:szCs w:val="28"/>
        </w:rPr>
        <w:t>рода</w:t>
      </w:r>
      <w:r>
        <w:rPr>
          <w:sz w:val="28"/>
          <w:szCs w:val="28"/>
        </w:rPr>
        <w:t xml:space="preserve"> </w:t>
      </w:r>
      <w:r w:rsidR="00C52362" w:rsidRPr="00C52362">
        <w:rPr>
          <w:sz w:val="28"/>
          <w:szCs w:val="28"/>
        </w:rPr>
        <w:t>(</w:t>
      </w:r>
      <w:r w:rsidR="00C52362" w:rsidRPr="00C52362">
        <w:rPr>
          <w:i/>
          <w:sz w:val="28"/>
          <w:szCs w:val="28"/>
        </w:rPr>
        <w:t>висит ореха</w:t>
      </w:r>
      <w:r w:rsidR="00C52362" w:rsidRPr="00C52362">
        <w:rPr>
          <w:sz w:val="28"/>
          <w:szCs w:val="28"/>
        </w:rPr>
        <w:t>);</w:t>
      </w:r>
      <w:r>
        <w:rPr>
          <w:sz w:val="28"/>
          <w:szCs w:val="28"/>
        </w:rPr>
        <w:t xml:space="preserve"> </w:t>
      </w:r>
      <w:r w:rsidR="00C52362" w:rsidRPr="00C52362">
        <w:rPr>
          <w:sz w:val="28"/>
          <w:szCs w:val="28"/>
        </w:rPr>
        <w:t>замена окончаний</w:t>
      </w:r>
      <w:r>
        <w:rPr>
          <w:sz w:val="28"/>
          <w:szCs w:val="28"/>
        </w:rPr>
        <w:t xml:space="preserve"> существи</w:t>
      </w:r>
      <w:r w:rsidR="00C52362" w:rsidRPr="00C52362">
        <w:rPr>
          <w:sz w:val="28"/>
          <w:szCs w:val="28"/>
        </w:rPr>
        <w:t>тельных среднего рода в именительном падеже окончанием существительного женского рода (</w:t>
      </w:r>
      <w:r w:rsidR="00C52362" w:rsidRPr="00C52362">
        <w:rPr>
          <w:i/>
          <w:sz w:val="28"/>
          <w:szCs w:val="28"/>
        </w:rPr>
        <w:t>зеркало — зеркалы, копыто — копыта</w:t>
      </w:r>
      <w:r w:rsidR="00C52362" w:rsidRPr="00C52362">
        <w:rPr>
          <w:sz w:val="28"/>
          <w:szCs w:val="28"/>
        </w:rPr>
        <w:t>); склонениеимен существительных среднего рода как существительных женского рода(</w:t>
      </w:r>
      <w:r w:rsidR="00C52362" w:rsidRPr="00C52362">
        <w:rPr>
          <w:i/>
          <w:sz w:val="28"/>
          <w:szCs w:val="28"/>
        </w:rPr>
        <w:t>пасет стаду</w:t>
      </w:r>
      <w:r w:rsidR="00C52362" w:rsidRPr="00C52362">
        <w:rPr>
          <w:sz w:val="28"/>
          <w:szCs w:val="28"/>
        </w:rPr>
        <w:t>); неправильные падежные окончания существительных женского рода с основой на мягкий согласный (</w:t>
      </w:r>
      <w:r w:rsidR="00C52362" w:rsidRPr="00C52362">
        <w:rPr>
          <w:i/>
          <w:sz w:val="28"/>
          <w:szCs w:val="28"/>
        </w:rPr>
        <w:t>солит сольи, нет мебеля</w:t>
      </w:r>
      <w:r w:rsidR="00C52362" w:rsidRPr="00C52362">
        <w:rPr>
          <w:sz w:val="28"/>
          <w:szCs w:val="28"/>
        </w:rPr>
        <w:t>); неправильное соотнесение существительных и местоимений (</w:t>
      </w:r>
      <w:r w:rsidR="00C52362" w:rsidRPr="00C52362">
        <w:rPr>
          <w:i/>
          <w:sz w:val="28"/>
          <w:szCs w:val="28"/>
        </w:rPr>
        <w:t>солнце низкое,</w:t>
      </w:r>
      <w:r w:rsidR="00C52362" w:rsidRPr="00C52362">
        <w:rPr>
          <w:i/>
          <w:spacing w:val="-2"/>
          <w:sz w:val="28"/>
          <w:szCs w:val="28"/>
        </w:rPr>
        <w:t>он греет плохо</w:t>
      </w:r>
      <w:r w:rsidR="00C52362" w:rsidRPr="00C52362">
        <w:rPr>
          <w:spacing w:val="-2"/>
          <w:sz w:val="28"/>
          <w:szCs w:val="28"/>
        </w:rPr>
        <w:t xml:space="preserve">); ошибочное ударение в слове </w:t>
      </w:r>
      <w:r w:rsidR="00C52362" w:rsidRPr="00C52362">
        <w:rPr>
          <w:spacing w:val="-1"/>
          <w:sz w:val="28"/>
          <w:szCs w:val="28"/>
        </w:rPr>
        <w:t>(</w:t>
      </w:r>
      <w:r w:rsidR="00C52362" w:rsidRPr="00C52362">
        <w:rPr>
          <w:i/>
          <w:spacing w:val="-1"/>
          <w:sz w:val="28"/>
          <w:szCs w:val="28"/>
        </w:rPr>
        <w:t>с пола, по стволу</w:t>
      </w:r>
      <w:r w:rsidR="00C52362" w:rsidRPr="00C52362">
        <w:rPr>
          <w:spacing w:val="-1"/>
          <w:sz w:val="28"/>
          <w:szCs w:val="28"/>
        </w:rPr>
        <w:t>); неразли</w:t>
      </w:r>
      <w:r w:rsidR="00C52362" w:rsidRPr="00C52362">
        <w:rPr>
          <w:sz w:val="28"/>
          <w:szCs w:val="28"/>
        </w:rPr>
        <w:t>чение вида глаголов (</w:t>
      </w:r>
      <w:r w:rsidR="00C52362" w:rsidRPr="00C52362">
        <w:rPr>
          <w:i/>
          <w:sz w:val="28"/>
          <w:szCs w:val="28"/>
        </w:rPr>
        <w:t xml:space="preserve">сели, пока не перестал дождь — </w:t>
      </w:r>
      <w:r w:rsidR="00C52362" w:rsidRPr="00C52362">
        <w:rPr>
          <w:sz w:val="28"/>
          <w:szCs w:val="28"/>
        </w:rPr>
        <w:t xml:space="preserve">вместо </w:t>
      </w:r>
      <w:r w:rsidR="00C52362" w:rsidRPr="00C52362">
        <w:rPr>
          <w:i/>
          <w:sz w:val="28"/>
          <w:szCs w:val="28"/>
        </w:rPr>
        <w:t>сидели</w:t>
      </w:r>
      <w:r w:rsidR="00C52362" w:rsidRPr="00C52362">
        <w:rPr>
          <w:sz w:val="28"/>
          <w:szCs w:val="28"/>
        </w:rPr>
        <w:t>);</w:t>
      </w:r>
      <w:r>
        <w:rPr>
          <w:sz w:val="28"/>
          <w:szCs w:val="28"/>
        </w:rPr>
        <w:t xml:space="preserve"> </w:t>
      </w:r>
      <w:r w:rsidR="00C52362" w:rsidRPr="00C52362">
        <w:rPr>
          <w:sz w:val="28"/>
          <w:szCs w:val="28"/>
        </w:rPr>
        <w:t>ошибки в беспредложном и предложном управлении (</w:t>
      </w:r>
      <w:r w:rsidR="00C52362" w:rsidRPr="00C52362">
        <w:rPr>
          <w:i/>
          <w:sz w:val="28"/>
          <w:szCs w:val="28"/>
        </w:rPr>
        <w:t>пьет воды, кладет</w:t>
      </w:r>
      <w:r>
        <w:rPr>
          <w:i/>
          <w:sz w:val="28"/>
          <w:szCs w:val="28"/>
        </w:rPr>
        <w:t xml:space="preserve"> </w:t>
      </w:r>
      <w:r w:rsidR="00C52362" w:rsidRPr="00C52362">
        <w:rPr>
          <w:i/>
          <w:sz w:val="28"/>
          <w:szCs w:val="28"/>
        </w:rPr>
        <w:t>дров</w:t>
      </w:r>
      <w:r w:rsidR="00C52362" w:rsidRPr="00C52362">
        <w:rPr>
          <w:sz w:val="28"/>
          <w:szCs w:val="28"/>
        </w:rPr>
        <w:t>);</w:t>
      </w:r>
      <w:r>
        <w:rPr>
          <w:sz w:val="28"/>
          <w:szCs w:val="28"/>
        </w:rPr>
        <w:t xml:space="preserve"> </w:t>
      </w:r>
      <w:r w:rsidR="00C52362" w:rsidRPr="00C52362">
        <w:rPr>
          <w:sz w:val="28"/>
          <w:szCs w:val="28"/>
        </w:rPr>
        <w:t>неправильное</w:t>
      </w:r>
      <w:r>
        <w:rPr>
          <w:sz w:val="28"/>
          <w:szCs w:val="28"/>
        </w:rPr>
        <w:t xml:space="preserve"> </w:t>
      </w:r>
      <w:r w:rsidR="00C52362" w:rsidRPr="00C52362">
        <w:rPr>
          <w:sz w:val="28"/>
          <w:szCs w:val="28"/>
        </w:rPr>
        <w:t>согласование</w:t>
      </w:r>
      <w:r>
        <w:rPr>
          <w:sz w:val="28"/>
          <w:szCs w:val="28"/>
        </w:rPr>
        <w:t xml:space="preserve"> </w:t>
      </w:r>
      <w:r w:rsidR="00C52362" w:rsidRPr="00C52362">
        <w:rPr>
          <w:sz w:val="28"/>
          <w:szCs w:val="28"/>
        </w:rPr>
        <w:t>существительных</w:t>
      </w:r>
      <w:r>
        <w:rPr>
          <w:sz w:val="28"/>
          <w:szCs w:val="28"/>
        </w:rPr>
        <w:t xml:space="preserve"> </w:t>
      </w:r>
      <w:r w:rsidR="00C52362" w:rsidRPr="00C52362">
        <w:rPr>
          <w:sz w:val="28"/>
          <w:szCs w:val="28"/>
        </w:rPr>
        <w:t>и</w:t>
      </w:r>
      <w:r>
        <w:rPr>
          <w:sz w:val="28"/>
          <w:szCs w:val="28"/>
        </w:rPr>
        <w:t xml:space="preserve"> </w:t>
      </w:r>
      <w:r w:rsidR="00C52362" w:rsidRPr="00C52362">
        <w:rPr>
          <w:sz w:val="28"/>
          <w:szCs w:val="28"/>
        </w:rPr>
        <w:t>прилагательных,</w:t>
      </w:r>
      <w:r>
        <w:rPr>
          <w:sz w:val="28"/>
          <w:szCs w:val="28"/>
        </w:rPr>
        <w:t xml:space="preserve"> </w:t>
      </w:r>
      <w:r w:rsidR="00C52362" w:rsidRPr="00C52362">
        <w:rPr>
          <w:sz w:val="28"/>
          <w:szCs w:val="28"/>
        </w:rPr>
        <w:t>особенно среднего рода (</w:t>
      </w:r>
      <w:r w:rsidR="00C52362" w:rsidRPr="00C52362">
        <w:rPr>
          <w:i/>
          <w:sz w:val="28"/>
          <w:szCs w:val="28"/>
        </w:rPr>
        <w:t>небо синяя</w:t>
      </w:r>
      <w:r w:rsidR="00C52362" w:rsidRPr="00C52362">
        <w:rPr>
          <w:sz w:val="28"/>
          <w:szCs w:val="28"/>
        </w:rPr>
        <w:t>), реже — неправильное согласование</w:t>
      </w:r>
      <w:r>
        <w:rPr>
          <w:sz w:val="28"/>
          <w:szCs w:val="28"/>
        </w:rPr>
        <w:t xml:space="preserve"> </w:t>
      </w:r>
      <w:r w:rsidR="00C52362" w:rsidRPr="00C52362">
        <w:rPr>
          <w:sz w:val="28"/>
          <w:szCs w:val="28"/>
        </w:rPr>
        <w:t>существительных и</w:t>
      </w:r>
      <w:r>
        <w:rPr>
          <w:sz w:val="28"/>
          <w:szCs w:val="28"/>
        </w:rPr>
        <w:t xml:space="preserve"> </w:t>
      </w:r>
      <w:r w:rsidR="00C52362" w:rsidRPr="00C52362">
        <w:rPr>
          <w:sz w:val="28"/>
          <w:szCs w:val="28"/>
        </w:rPr>
        <w:t>глаголов</w:t>
      </w:r>
      <w:r>
        <w:rPr>
          <w:sz w:val="28"/>
          <w:szCs w:val="28"/>
        </w:rPr>
        <w:t xml:space="preserve"> </w:t>
      </w:r>
      <w:r w:rsidR="00C52362" w:rsidRPr="00C52362">
        <w:rPr>
          <w:sz w:val="28"/>
          <w:szCs w:val="28"/>
        </w:rPr>
        <w:t>(</w:t>
      </w:r>
      <w:r w:rsidR="00C52362" w:rsidRPr="00C52362">
        <w:rPr>
          <w:i/>
          <w:sz w:val="28"/>
          <w:szCs w:val="28"/>
        </w:rPr>
        <w:t>мальчик рисуют</w:t>
      </w:r>
      <w:r w:rsidR="00C52362" w:rsidRPr="00C52362">
        <w:rPr>
          <w:sz w:val="28"/>
          <w:szCs w:val="28"/>
        </w:rPr>
        <w:t>).</w:t>
      </w:r>
    </w:p>
    <w:p w:rsidR="00C52362" w:rsidRPr="00C52362" w:rsidRDefault="006D37E1" w:rsidP="006D37E1">
      <w:pPr>
        <w:pStyle w:val="af6"/>
        <w:spacing w:before="2" w:line="276" w:lineRule="auto"/>
        <w:ind w:right="132"/>
        <w:jc w:val="both"/>
        <w:rPr>
          <w:sz w:val="28"/>
          <w:szCs w:val="28"/>
        </w:rPr>
      </w:pPr>
      <w:r>
        <w:rPr>
          <w:sz w:val="28"/>
          <w:szCs w:val="28"/>
        </w:rPr>
        <w:t xml:space="preserve">          </w:t>
      </w:r>
      <w:r w:rsidR="00C52362" w:rsidRPr="00C52362">
        <w:rPr>
          <w:sz w:val="28"/>
          <w:szCs w:val="28"/>
        </w:rPr>
        <w:t>Словообразование у детей сформировано недостаточно. Отмечаютсятрудности подбора однокоренных слов. Часто словообразование заменяется словоизменением (</w:t>
      </w:r>
      <w:r w:rsidR="00C52362" w:rsidRPr="00C52362">
        <w:rPr>
          <w:i/>
          <w:sz w:val="28"/>
          <w:szCs w:val="28"/>
        </w:rPr>
        <w:t>снег — снеги</w:t>
      </w:r>
      <w:r w:rsidR="00C52362" w:rsidRPr="00C52362">
        <w:rPr>
          <w:sz w:val="28"/>
          <w:szCs w:val="28"/>
        </w:rPr>
        <w:t>). Редко используются суффиксальный ипрефиксальный способы словообразования, причем образование слов является</w:t>
      </w:r>
      <w:r>
        <w:rPr>
          <w:sz w:val="28"/>
          <w:szCs w:val="28"/>
        </w:rPr>
        <w:t xml:space="preserve"> </w:t>
      </w:r>
      <w:r w:rsidR="00C52362" w:rsidRPr="00C52362">
        <w:rPr>
          <w:sz w:val="28"/>
          <w:szCs w:val="28"/>
        </w:rPr>
        <w:t>неправильным (</w:t>
      </w:r>
      <w:r w:rsidR="00C52362" w:rsidRPr="00C52362">
        <w:rPr>
          <w:i/>
          <w:sz w:val="28"/>
          <w:szCs w:val="28"/>
        </w:rPr>
        <w:t>садовник—садник</w:t>
      </w:r>
      <w:r w:rsidR="00C52362" w:rsidRPr="00C52362">
        <w:rPr>
          <w:sz w:val="28"/>
          <w:szCs w:val="28"/>
        </w:rPr>
        <w:t>).</w:t>
      </w:r>
    </w:p>
    <w:p w:rsidR="00C52362" w:rsidRPr="00C52362" w:rsidRDefault="006D37E1" w:rsidP="006D37E1">
      <w:pPr>
        <w:pStyle w:val="af6"/>
        <w:spacing w:line="276" w:lineRule="auto"/>
        <w:ind w:right="133"/>
        <w:jc w:val="both"/>
        <w:rPr>
          <w:sz w:val="28"/>
          <w:szCs w:val="28"/>
        </w:rPr>
      </w:pPr>
      <w:r>
        <w:rPr>
          <w:sz w:val="28"/>
          <w:szCs w:val="28"/>
        </w:rPr>
        <w:t xml:space="preserve">         </w:t>
      </w:r>
      <w:r w:rsidR="00C52362" w:rsidRPr="00C52362">
        <w:rPr>
          <w:sz w:val="28"/>
          <w:szCs w:val="28"/>
        </w:rPr>
        <w:t xml:space="preserve">Изменение слов затруднено звуковыми смешениями, например, к слову </w:t>
      </w:r>
      <w:r w:rsidR="00C52362" w:rsidRPr="00C52362">
        <w:rPr>
          <w:i/>
          <w:sz w:val="28"/>
          <w:szCs w:val="28"/>
        </w:rPr>
        <w:t xml:space="preserve">город </w:t>
      </w:r>
      <w:r w:rsidR="00C52362" w:rsidRPr="00C52362">
        <w:rPr>
          <w:sz w:val="28"/>
          <w:szCs w:val="28"/>
        </w:rPr>
        <w:t xml:space="preserve">подбирается родственное слово </w:t>
      </w:r>
      <w:r w:rsidR="00C52362" w:rsidRPr="00C52362">
        <w:rPr>
          <w:i/>
          <w:sz w:val="28"/>
          <w:szCs w:val="28"/>
        </w:rPr>
        <w:t xml:space="preserve">голодный </w:t>
      </w:r>
      <w:r w:rsidR="00C52362" w:rsidRPr="00C52362">
        <w:rPr>
          <w:sz w:val="28"/>
          <w:szCs w:val="28"/>
        </w:rPr>
        <w:t>(смешение [Р] — [Л]), к</w:t>
      </w:r>
      <w:r>
        <w:rPr>
          <w:sz w:val="28"/>
          <w:szCs w:val="28"/>
        </w:rPr>
        <w:t xml:space="preserve"> </w:t>
      </w:r>
      <w:r w:rsidR="00C52362" w:rsidRPr="00C52362">
        <w:rPr>
          <w:sz w:val="28"/>
          <w:szCs w:val="28"/>
        </w:rPr>
        <w:t>слову</w:t>
      </w:r>
      <w:r>
        <w:rPr>
          <w:sz w:val="28"/>
          <w:szCs w:val="28"/>
        </w:rPr>
        <w:t xml:space="preserve"> </w:t>
      </w:r>
      <w:r w:rsidR="00C52362" w:rsidRPr="00C52362">
        <w:rPr>
          <w:i/>
          <w:sz w:val="28"/>
          <w:szCs w:val="28"/>
        </w:rPr>
        <w:t xml:space="preserve">свисток </w:t>
      </w:r>
      <w:r w:rsidR="00C52362" w:rsidRPr="00C52362">
        <w:rPr>
          <w:sz w:val="28"/>
          <w:szCs w:val="28"/>
        </w:rPr>
        <w:t>—</w:t>
      </w:r>
      <w:r w:rsidR="00C52362" w:rsidRPr="00C52362">
        <w:rPr>
          <w:i/>
          <w:sz w:val="28"/>
          <w:szCs w:val="28"/>
        </w:rPr>
        <w:t xml:space="preserve">цветы </w:t>
      </w:r>
      <w:r w:rsidR="00C52362" w:rsidRPr="00C52362">
        <w:rPr>
          <w:sz w:val="28"/>
          <w:szCs w:val="28"/>
        </w:rPr>
        <w:t>(смешение [С]— [Ц]).</w:t>
      </w:r>
    </w:p>
    <w:p w:rsidR="00C52362" w:rsidRPr="00C52362" w:rsidRDefault="006D37E1" w:rsidP="006D37E1">
      <w:pPr>
        <w:pStyle w:val="af6"/>
        <w:spacing w:line="276" w:lineRule="auto"/>
        <w:ind w:right="130"/>
        <w:jc w:val="both"/>
        <w:rPr>
          <w:sz w:val="28"/>
          <w:szCs w:val="28"/>
        </w:rPr>
      </w:pPr>
      <w:r>
        <w:rPr>
          <w:sz w:val="28"/>
          <w:szCs w:val="28"/>
        </w:rPr>
        <w:t xml:space="preserve">         </w:t>
      </w:r>
      <w:r w:rsidR="00C52362" w:rsidRPr="00C52362">
        <w:rPr>
          <w:sz w:val="28"/>
          <w:szCs w:val="28"/>
        </w:rPr>
        <w:t xml:space="preserve">В активной речи дети используют преимущественно простые предложения. </w:t>
      </w:r>
      <w:r>
        <w:rPr>
          <w:sz w:val="28"/>
          <w:szCs w:val="28"/>
        </w:rPr>
        <w:t xml:space="preserve">               </w:t>
      </w:r>
      <w:r w:rsidR="00C52362" w:rsidRPr="00C52362">
        <w:rPr>
          <w:sz w:val="28"/>
          <w:szCs w:val="28"/>
        </w:rPr>
        <w:t>Большие затруднения (а часто и полное неумение) отмечаются удетей при распространении предложений и при построении сложносочиненных и сложноподчиненных предложений. Во фразовой речи детей обнаруживаются</w:t>
      </w:r>
      <w:r>
        <w:rPr>
          <w:sz w:val="28"/>
          <w:szCs w:val="28"/>
        </w:rPr>
        <w:t xml:space="preserve"> </w:t>
      </w:r>
      <w:r w:rsidR="00C52362" w:rsidRPr="00C52362">
        <w:rPr>
          <w:sz w:val="28"/>
          <w:szCs w:val="28"/>
        </w:rPr>
        <w:t>отдельные</w:t>
      </w:r>
      <w:r>
        <w:rPr>
          <w:sz w:val="28"/>
          <w:szCs w:val="28"/>
        </w:rPr>
        <w:t xml:space="preserve"> </w:t>
      </w:r>
      <w:r w:rsidR="00C52362" w:rsidRPr="00C52362">
        <w:rPr>
          <w:sz w:val="28"/>
          <w:szCs w:val="28"/>
        </w:rPr>
        <w:t>аграмматизмы,</w:t>
      </w:r>
      <w:r>
        <w:rPr>
          <w:sz w:val="28"/>
          <w:szCs w:val="28"/>
        </w:rPr>
        <w:t xml:space="preserve"> </w:t>
      </w:r>
      <w:r w:rsidR="00C52362" w:rsidRPr="00C52362">
        <w:rPr>
          <w:sz w:val="28"/>
          <w:szCs w:val="28"/>
        </w:rPr>
        <w:t>часто</w:t>
      </w:r>
      <w:r>
        <w:rPr>
          <w:sz w:val="28"/>
          <w:szCs w:val="28"/>
        </w:rPr>
        <w:t xml:space="preserve"> </w:t>
      </w:r>
      <w:r w:rsidR="00C52362" w:rsidRPr="00C52362">
        <w:rPr>
          <w:sz w:val="28"/>
          <w:szCs w:val="28"/>
        </w:rPr>
        <w:t>отсутствует</w:t>
      </w:r>
      <w:r>
        <w:rPr>
          <w:sz w:val="28"/>
          <w:szCs w:val="28"/>
        </w:rPr>
        <w:t xml:space="preserve"> </w:t>
      </w:r>
      <w:r w:rsidR="00C52362" w:rsidRPr="00C52362">
        <w:rPr>
          <w:sz w:val="28"/>
          <w:szCs w:val="28"/>
        </w:rPr>
        <w:t>правильная</w:t>
      </w:r>
      <w:r>
        <w:rPr>
          <w:sz w:val="28"/>
          <w:szCs w:val="28"/>
        </w:rPr>
        <w:t xml:space="preserve"> </w:t>
      </w:r>
      <w:r w:rsidR="00C52362" w:rsidRPr="00C52362">
        <w:rPr>
          <w:sz w:val="28"/>
          <w:szCs w:val="28"/>
        </w:rPr>
        <w:t>связь слов в предложениях, выражающих временные, пространственные и</w:t>
      </w:r>
      <w:r>
        <w:rPr>
          <w:sz w:val="28"/>
          <w:szCs w:val="28"/>
        </w:rPr>
        <w:t xml:space="preserve"> </w:t>
      </w:r>
      <w:r w:rsidR="00C52362" w:rsidRPr="00C52362">
        <w:rPr>
          <w:sz w:val="28"/>
          <w:szCs w:val="28"/>
        </w:rPr>
        <w:t>причинно-следственные отношения (</w:t>
      </w:r>
      <w:r w:rsidR="00C52362" w:rsidRPr="00C52362">
        <w:rPr>
          <w:i/>
          <w:sz w:val="28"/>
          <w:szCs w:val="28"/>
        </w:rPr>
        <w:t>Сегодня уже весь снег растаял, как</w:t>
      </w:r>
      <w:r>
        <w:rPr>
          <w:i/>
          <w:sz w:val="28"/>
          <w:szCs w:val="28"/>
        </w:rPr>
        <w:t xml:space="preserve"> </w:t>
      </w:r>
      <w:r w:rsidR="00C52362" w:rsidRPr="00C52362">
        <w:rPr>
          <w:i/>
          <w:sz w:val="28"/>
          <w:szCs w:val="28"/>
        </w:rPr>
        <w:t>прошел</w:t>
      </w:r>
      <w:r>
        <w:rPr>
          <w:i/>
          <w:sz w:val="28"/>
          <w:szCs w:val="28"/>
        </w:rPr>
        <w:t xml:space="preserve"> </w:t>
      </w:r>
      <w:r w:rsidR="00C52362" w:rsidRPr="00C52362">
        <w:rPr>
          <w:i/>
          <w:sz w:val="28"/>
          <w:szCs w:val="28"/>
        </w:rPr>
        <w:t>месяц.</w:t>
      </w:r>
      <w:r w:rsidR="00C52362" w:rsidRPr="00C52362">
        <w:rPr>
          <w:sz w:val="28"/>
          <w:szCs w:val="28"/>
        </w:rPr>
        <w:t>).</w:t>
      </w:r>
    </w:p>
    <w:p w:rsidR="00C52362" w:rsidRDefault="006D37E1" w:rsidP="006D37E1">
      <w:pPr>
        <w:pStyle w:val="af6"/>
        <w:spacing w:before="67"/>
        <w:ind w:right="131"/>
        <w:jc w:val="both"/>
      </w:pPr>
      <w:r>
        <w:rPr>
          <w:sz w:val="28"/>
          <w:szCs w:val="28"/>
        </w:rPr>
        <w:t xml:space="preserve">         </w:t>
      </w:r>
      <w:r w:rsidR="00C52362" w:rsidRPr="00C52362">
        <w:rPr>
          <w:sz w:val="28"/>
          <w:szCs w:val="28"/>
        </w:rPr>
        <w:t>У большинства детей сохраняются недостатки произношения звуков и</w:t>
      </w:r>
      <w:r>
        <w:rPr>
          <w:sz w:val="28"/>
          <w:szCs w:val="28"/>
        </w:rPr>
        <w:t xml:space="preserve"> </w:t>
      </w:r>
      <w:r w:rsidR="00C52362" w:rsidRPr="00C52362">
        <w:rPr>
          <w:sz w:val="28"/>
          <w:szCs w:val="28"/>
        </w:rPr>
        <w:t>нарушения</w:t>
      </w:r>
      <w:r>
        <w:rPr>
          <w:sz w:val="28"/>
          <w:szCs w:val="28"/>
        </w:rPr>
        <w:t xml:space="preserve"> </w:t>
      </w:r>
      <w:r w:rsidR="00C52362" w:rsidRPr="00C52362">
        <w:rPr>
          <w:sz w:val="28"/>
          <w:szCs w:val="28"/>
        </w:rPr>
        <w:t>звуко</w:t>
      </w:r>
      <w:r>
        <w:rPr>
          <w:sz w:val="28"/>
          <w:szCs w:val="28"/>
        </w:rPr>
        <w:t>-</w:t>
      </w:r>
      <w:r w:rsidR="00C52362" w:rsidRPr="00C52362">
        <w:rPr>
          <w:sz w:val="28"/>
          <w:szCs w:val="28"/>
        </w:rPr>
        <w:t>слоговой</w:t>
      </w:r>
      <w:r>
        <w:rPr>
          <w:sz w:val="28"/>
          <w:szCs w:val="28"/>
        </w:rPr>
        <w:t xml:space="preserve"> </w:t>
      </w:r>
      <w:r w:rsidR="00C52362" w:rsidRPr="00C52362">
        <w:rPr>
          <w:sz w:val="28"/>
          <w:szCs w:val="28"/>
        </w:rPr>
        <w:t>структуры</w:t>
      </w:r>
      <w:r>
        <w:rPr>
          <w:sz w:val="28"/>
          <w:szCs w:val="28"/>
        </w:rPr>
        <w:t xml:space="preserve"> </w:t>
      </w:r>
      <w:r w:rsidR="00C52362" w:rsidRPr="00C52362">
        <w:rPr>
          <w:sz w:val="28"/>
          <w:szCs w:val="28"/>
        </w:rPr>
        <w:t>слова,</w:t>
      </w:r>
      <w:r>
        <w:rPr>
          <w:sz w:val="28"/>
          <w:szCs w:val="28"/>
        </w:rPr>
        <w:t xml:space="preserve"> </w:t>
      </w:r>
      <w:r w:rsidR="00C52362" w:rsidRPr="00C52362">
        <w:rPr>
          <w:sz w:val="28"/>
          <w:szCs w:val="28"/>
        </w:rPr>
        <w:t>что</w:t>
      </w:r>
      <w:r>
        <w:rPr>
          <w:sz w:val="28"/>
          <w:szCs w:val="28"/>
        </w:rPr>
        <w:t xml:space="preserve"> </w:t>
      </w:r>
      <w:r w:rsidR="00C52362" w:rsidRPr="00C52362">
        <w:rPr>
          <w:sz w:val="28"/>
          <w:szCs w:val="28"/>
        </w:rPr>
        <w:t>создает</w:t>
      </w:r>
      <w:r>
        <w:rPr>
          <w:sz w:val="28"/>
          <w:szCs w:val="28"/>
        </w:rPr>
        <w:t xml:space="preserve"> </w:t>
      </w:r>
      <w:r w:rsidR="00C52362" w:rsidRPr="00C52362">
        <w:rPr>
          <w:sz w:val="28"/>
          <w:szCs w:val="28"/>
        </w:rPr>
        <w:t>значительные</w:t>
      </w:r>
      <w:r>
        <w:rPr>
          <w:sz w:val="28"/>
          <w:szCs w:val="28"/>
        </w:rPr>
        <w:t xml:space="preserve"> </w:t>
      </w:r>
      <w:r w:rsidR="00C52362" w:rsidRPr="00C52362">
        <w:rPr>
          <w:sz w:val="28"/>
          <w:szCs w:val="28"/>
        </w:rPr>
        <w:t>трудности</w:t>
      </w:r>
      <w:r>
        <w:rPr>
          <w:sz w:val="28"/>
          <w:szCs w:val="28"/>
        </w:rPr>
        <w:t xml:space="preserve"> </w:t>
      </w:r>
      <w:r w:rsidR="00C52362" w:rsidRPr="00C52362">
        <w:rPr>
          <w:sz w:val="28"/>
          <w:szCs w:val="28"/>
        </w:rPr>
        <w:t>в</w:t>
      </w:r>
      <w:r>
        <w:rPr>
          <w:sz w:val="28"/>
          <w:szCs w:val="28"/>
        </w:rPr>
        <w:t xml:space="preserve"> </w:t>
      </w:r>
      <w:r w:rsidR="00C52362" w:rsidRPr="00C52362">
        <w:rPr>
          <w:sz w:val="28"/>
          <w:szCs w:val="28"/>
        </w:rPr>
        <w:t>овладении</w:t>
      </w:r>
      <w:r>
        <w:rPr>
          <w:sz w:val="28"/>
          <w:szCs w:val="28"/>
        </w:rPr>
        <w:t xml:space="preserve"> </w:t>
      </w:r>
      <w:r w:rsidR="00C52362" w:rsidRPr="00C52362">
        <w:rPr>
          <w:sz w:val="28"/>
          <w:szCs w:val="28"/>
        </w:rPr>
        <w:t>детьми звуковым</w:t>
      </w:r>
      <w:r>
        <w:rPr>
          <w:sz w:val="28"/>
          <w:szCs w:val="28"/>
        </w:rPr>
        <w:t xml:space="preserve"> </w:t>
      </w:r>
      <w:r w:rsidR="00C52362" w:rsidRPr="00C52362">
        <w:rPr>
          <w:sz w:val="28"/>
          <w:szCs w:val="28"/>
        </w:rPr>
        <w:t>анализом и</w:t>
      </w:r>
      <w:r>
        <w:rPr>
          <w:sz w:val="28"/>
          <w:szCs w:val="28"/>
        </w:rPr>
        <w:t xml:space="preserve"> </w:t>
      </w:r>
      <w:r w:rsidR="00C52362" w:rsidRPr="00C52362">
        <w:rPr>
          <w:sz w:val="28"/>
          <w:szCs w:val="28"/>
        </w:rPr>
        <w:t>синтезом.</w:t>
      </w:r>
    </w:p>
    <w:p w:rsidR="00C52362" w:rsidRPr="00C52362" w:rsidRDefault="006D37E1" w:rsidP="006D37E1">
      <w:pPr>
        <w:pStyle w:val="af6"/>
        <w:spacing w:before="67" w:line="276" w:lineRule="auto"/>
        <w:ind w:right="131"/>
        <w:jc w:val="both"/>
        <w:rPr>
          <w:sz w:val="28"/>
          <w:szCs w:val="28"/>
        </w:rPr>
      </w:pPr>
      <w:r>
        <w:rPr>
          <w:sz w:val="28"/>
          <w:szCs w:val="28"/>
        </w:rPr>
        <w:lastRenderedPageBreak/>
        <w:t xml:space="preserve">         </w:t>
      </w:r>
      <w:r w:rsidR="00C52362" w:rsidRPr="00C52362">
        <w:rPr>
          <w:sz w:val="28"/>
          <w:szCs w:val="28"/>
        </w:rPr>
        <w:t>Дефекты звукопроизношения проявляются в затруднениях при различении сходных фонем. Диффузность смешений, их случайный характеротсутствуют.</w:t>
      </w:r>
    </w:p>
    <w:p w:rsidR="00C52362" w:rsidRPr="00C52362" w:rsidRDefault="00C52362" w:rsidP="006D37E1">
      <w:pPr>
        <w:pStyle w:val="af6"/>
        <w:spacing w:before="2" w:line="276" w:lineRule="auto"/>
        <w:ind w:right="131"/>
        <w:jc w:val="both"/>
        <w:rPr>
          <w:sz w:val="28"/>
          <w:szCs w:val="28"/>
        </w:rPr>
      </w:pPr>
      <w:r w:rsidRPr="00C52362">
        <w:rPr>
          <w:sz w:val="28"/>
          <w:szCs w:val="28"/>
        </w:rPr>
        <w:t>Дети пользуются полной слоговой структурой слов. Редко наблюдаются перестановки звуков, слогов (</w:t>
      </w:r>
      <w:r w:rsidRPr="00C52362">
        <w:rPr>
          <w:i/>
          <w:sz w:val="28"/>
          <w:szCs w:val="28"/>
        </w:rPr>
        <w:t>колбаса — кобалса</w:t>
      </w:r>
      <w:r w:rsidRPr="00C52362">
        <w:rPr>
          <w:sz w:val="28"/>
          <w:szCs w:val="28"/>
        </w:rPr>
        <w:t>). Подобные нарушения</w:t>
      </w:r>
      <w:r w:rsidR="006D37E1">
        <w:rPr>
          <w:sz w:val="28"/>
          <w:szCs w:val="28"/>
        </w:rPr>
        <w:t xml:space="preserve"> </w:t>
      </w:r>
      <w:r w:rsidRPr="00C52362">
        <w:rPr>
          <w:sz w:val="28"/>
          <w:szCs w:val="28"/>
        </w:rPr>
        <w:t>проявляются</w:t>
      </w:r>
      <w:r w:rsidR="006D37E1">
        <w:rPr>
          <w:sz w:val="28"/>
          <w:szCs w:val="28"/>
        </w:rPr>
        <w:t xml:space="preserve"> </w:t>
      </w:r>
      <w:r w:rsidRPr="00C52362">
        <w:rPr>
          <w:sz w:val="28"/>
          <w:szCs w:val="28"/>
        </w:rPr>
        <w:t>главным</w:t>
      </w:r>
      <w:r w:rsidR="006D37E1">
        <w:rPr>
          <w:sz w:val="28"/>
          <w:szCs w:val="28"/>
        </w:rPr>
        <w:t xml:space="preserve"> </w:t>
      </w:r>
      <w:r w:rsidRPr="00C52362">
        <w:rPr>
          <w:sz w:val="28"/>
          <w:szCs w:val="28"/>
        </w:rPr>
        <w:t>образом</w:t>
      </w:r>
      <w:r w:rsidR="006D37E1">
        <w:rPr>
          <w:sz w:val="28"/>
          <w:szCs w:val="28"/>
        </w:rPr>
        <w:t xml:space="preserve"> </w:t>
      </w:r>
      <w:r w:rsidRPr="00C52362">
        <w:rPr>
          <w:sz w:val="28"/>
          <w:szCs w:val="28"/>
        </w:rPr>
        <w:t>при</w:t>
      </w:r>
      <w:r w:rsidR="006D37E1">
        <w:rPr>
          <w:sz w:val="28"/>
          <w:szCs w:val="28"/>
        </w:rPr>
        <w:t xml:space="preserve"> </w:t>
      </w:r>
      <w:r w:rsidRPr="00C52362">
        <w:rPr>
          <w:sz w:val="28"/>
          <w:szCs w:val="28"/>
        </w:rPr>
        <w:t>воспроизведении</w:t>
      </w:r>
      <w:r w:rsidR="006D37E1">
        <w:rPr>
          <w:sz w:val="28"/>
          <w:szCs w:val="28"/>
        </w:rPr>
        <w:t xml:space="preserve"> </w:t>
      </w:r>
      <w:r w:rsidRPr="00C52362">
        <w:rPr>
          <w:sz w:val="28"/>
          <w:szCs w:val="28"/>
        </w:rPr>
        <w:t>незнакомых</w:t>
      </w:r>
      <w:r w:rsidR="006D37E1">
        <w:rPr>
          <w:sz w:val="28"/>
          <w:szCs w:val="28"/>
        </w:rPr>
        <w:t xml:space="preserve"> </w:t>
      </w:r>
      <w:r w:rsidRPr="00C52362">
        <w:rPr>
          <w:sz w:val="28"/>
          <w:szCs w:val="28"/>
        </w:rPr>
        <w:t>и</w:t>
      </w:r>
      <w:r w:rsidR="006D37E1">
        <w:rPr>
          <w:sz w:val="28"/>
          <w:szCs w:val="28"/>
        </w:rPr>
        <w:t xml:space="preserve"> </w:t>
      </w:r>
      <w:r w:rsidRPr="00C52362">
        <w:rPr>
          <w:sz w:val="28"/>
          <w:szCs w:val="28"/>
        </w:rPr>
        <w:t>сложных по</w:t>
      </w:r>
      <w:r w:rsidR="006D37E1">
        <w:rPr>
          <w:sz w:val="28"/>
          <w:szCs w:val="28"/>
        </w:rPr>
        <w:t xml:space="preserve"> </w:t>
      </w:r>
      <w:r w:rsidRPr="00C52362">
        <w:rPr>
          <w:sz w:val="28"/>
          <w:szCs w:val="28"/>
        </w:rPr>
        <w:t>звуко</w:t>
      </w:r>
      <w:r w:rsidR="006D37E1">
        <w:rPr>
          <w:sz w:val="28"/>
          <w:szCs w:val="28"/>
        </w:rPr>
        <w:t>-</w:t>
      </w:r>
      <w:r w:rsidRPr="00C52362">
        <w:rPr>
          <w:sz w:val="28"/>
          <w:szCs w:val="28"/>
        </w:rPr>
        <w:t>слоговой структуре слов.</w:t>
      </w:r>
    </w:p>
    <w:p w:rsidR="00C52362" w:rsidRPr="00C52362" w:rsidRDefault="006D37E1" w:rsidP="006D37E1">
      <w:pPr>
        <w:pStyle w:val="af6"/>
        <w:spacing w:before="1" w:line="276" w:lineRule="auto"/>
        <w:ind w:right="129"/>
        <w:jc w:val="both"/>
        <w:rPr>
          <w:sz w:val="28"/>
          <w:szCs w:val="28"/>
        </w:rPr>
      </w:pPr>
      <w:r>
        <w:rPr>
          <w:sz w:val="28"/>
          <w:szCs w:val="28"/>
        </w:rPr>
        <w:t xml:space="preserve">        </w:t>
      </w:r>
      <w:r w:rsidR="00C52362" w:rsidRPr="00C52362">
        <w:rPr>
          <w:sz w:val="28"/>
          <w:szCs w:val="28"/>
        </w:rPr>
        <w:t>Понимание обиходной речи детьми в основном хорошее, но иногда</w:t>
      </w:r>
      <w:r>
        <w:rPr>
          <w:sz w:val="28"/>
          <w:szCs w:val="28"/>
        </w:rPr>
        <w:t xml:space="preserve"> </w:t>
      </w:r>
      <w:r w:rsidR="00C52362" w:rsidRPr="00C52362">
        <w:rPr>
          <w:sz w:val="28"/>
          <w:szCs w:val="28"/>
        </w:rPr>
        <w:t>обнаруживается незнание отдельных слов и выражений, смешение смысловых</w:t>
      </w:r>
      <w:r>
        <w:rPr>
          <w:sz w:val="28"/>
          <w:szCs w:val="28"/>
        </w:rPr>
        <w:t xml:space="preserve"> </w:t>
      </w:r>
      <w:r w:rsidR="00C52362" w:rsidRPr="00C52362">
        <w:rPr>
          <w:sz w:val="28"/>
          <w:szCs w:val="28"/>
        </w:rPr>
        <w:t>значений</w:t>
      </w:r>
      <w:r>
        <w:rPr>
          <w:sz w:val="28"/>
          <w:szCs w:val="28"/>
        </w:rPr>
        <w:t xml:space="preserve"> </w:t>
      </w:r>
      <w:r w:rsidR="00C52362" w:rsidRPr="00C52362">
        <w:rPr>
          <w:sz w:val="28"/>
          <w:szCs w:val="28"/>
        </w:rPr>
        <w:t>слов,</w:t>
      </w:r>
      <w:r>
        <w:rPr>
          <w:sz w:val="28"/>
          <w:szCs w:val="28"/>
        </w:rPr>
        <w:t xml:space="preserve"> </w:t>
      </w:r>
      <w:r w:rsidR="00C52362" w:rsidRPr="00C52362">
        <w:rPr>
          <w:sz w:val="28"/>
          <w:szCs w:val="28"/>
        </w:rPr>
        <w:t>близких</w:t>
      </w:r>
      <w:r>
        <w:rPr>
          <w:sz w:val="28"/>
          <w:szCs w:val="28"/>
        </w:rPr>
        <w:t xml:space="preserve"> </w:t>
      </w:r>
      <w:r w:rsidR="00C52362" w:rsidRPr="00C52362">
        <w:rPr>
          <w:sz w:val="28"/>
          <w:szCs w:val="28"/>
        </w:rPr>
        <w:t>по</w:t>
      </w:r>
      <w:r>
        <w:rPr>
          <w:sz w:val="28"/>
          <w:szCs w:val="28"/>
        </w:rPr>
        <w:t xml:space="preserve"> </w:t>
      </w:r>
      <w:r w:rsidR="00C52362" w:rsidRPr="00C52362">
        <w:rPr>
          <w:sz w:val="28"/>
          <w:szCs w:val="28"/>
        </w:rPr>
        <w:t>звучанию,</w:t>
      </w:r>
      <w:r>
        <w:rPr>
          <w:sz w:val="28"/>
          <w:szCs w:val="28"/>
        </w:rPr>
        <w:t xml:space="preserve"> </w:t>
      </w:r>
      <w:r w:rsidR="00C52362" w:rsidRPr="00C52362">
        <w:rPr>
          <w:sz w:val="28"/>
          <w:szCs w:val="28"/>
        </w:rPr>
        <w:t>недифференцированность</w:t>
      </w:r>
      <w:r>
        <w:rPr>
          <w:sz w:val="28"/>
          <w:szCs w:val="28"/>
        </w:rPr>
        <w:t xml:space="preserve"> </w:t>
      </w:r>
      <w:r w:rsidR="00C52362" w:rsidRPr="00C52362">
        <w:rPr>
          <w:sz w:val="28"/>
          <w:szCs w:val="28"/>
        </w:rPr>
        <w:t>грамматических</w:t>
      </w:r>
      <w:r>
        <w:rPr>
          <w:sz w:val="28"/>
          <w:szCs w:val="28"/>
        </w:rPr>
        <w:t xml:space="preserve"> </w:t>
      </w:r>
      <w:r w:rsidR="00C52362" w:rsidRPr="00C52362">
        <w:rPr>
          <w:sz w:val="28"/>
          <w:szCs w:val="28"/>
        </w:rPr>
        <w:t>форм.</w:t>
      </w:r>
    </w:p>
    <w:p w:rsidR="00C52362" w:rsidRPr="00C52362" w:rsidRDefault="006D37E1" w:rsidP="006D37E1">
      <w:pPr>
        <w:pStyle w:val="af6"/>
        <w:spacing w:line="276" w:lineRule="auto"/>
        <w:ind w:right="129"/>
        <w:jc w:val="both"/>
        <w:rPr>
          <w:sz w:val="28"/>
          <w:szCs w:val="28"/>
        </w:rPr>
      </w:pPr>
      <w:r>
        <w:rPr>
          <w:sz w:val="28"/>
          <w:szCs w:val="28"/>
        </w:rPr>
        <w:t xml:space="preserve">        </w:t>
      </w:r>
      <w:r w:rsidR="00C52362" w:rsidRPr="00C52362">
        <w:rPr>
          <w:sz w:val="28"/>
          <w:szCs w:val="28"/>
        </w:rPr>
        <w:t>Возникают ошибки в понимании речи, связанные с недостаточнымразличением форм числа, рода и падежа существительных и прилагательных, временных форм глагола, оттенков значений однокоренных слов, а</w:t>
      </w:r>
      <w:r>
        <w:rPr>
          <w:sz w:val="28"/>
          <w:szCs w:val="28"/>
        </w:rPr>
        <w:t xml:space="preserve"> </w:t>
      </w:r>
      <w:r w:rsidR="00C52362" w:rsidRPr="00C52362">
        <w:rPr>
          <w:sz w:val="28"/>
          <w:szCs w:val="28"/>
        </w:rPr>
        <w:t>также</w:t>
      </w:r>
      <w:r>
        <w:rPr>
          <w:sz w:val="28"/>
          <w:szCs w:val="28"/>
        </w:rPr>
        <w:t xml:space="preserve"> </w:t>
      </w:r>
      <w:r w:rsidR="00C52362" w:rsidRPr="00C52362">
        <w:rPr>
          <w:sz w:val="28"/>
          <w:szCs w:val="28"/>
        </w:rPr>
        <w:t>тех</w:t>
      </w:r>
      <w:r>
        <w:rPr>
          <w:sz w:val="28"/>
          <w:szCs w:val="28"/>
        </w:rPr>
        <w:t xml:space="preserve"> </w:t>
      </w:r>
      <w:r w:rsidR="00C52362" w:rsidRPr="00C52362">
        <w:rPr>
          <w:sz w:val="28"/>
          <w:szCs w:val="28"/>
        </w:rPr>
        <w:t>выражений,</w:t>
      </w:r>
      <w:r>
        <w:rPr>
          <w:sz w:val="28"/>
          <w:szCs w:val="28"/>
        </w:rPr>
        <w:t xml:space="preserve"> </w:t>
      </w:r>
      <w:r w:rsidR="00C52362" w:rsidRPr="00C52362">
        <w:rPr>
          <w:sz w:val="28"/>
          <w:szCs w:val="28"/>
        </w:rPr>
        <w:t>которые</w:t>
      </w:r>
      <w:r>
        <w:rPr>
          <w:sz w:val="28"/>
          <w:szCs w:val="28"/>
        </w:rPr>
        <w:t xml:space="preserve"> </w:t>
      </w:r>
      <w:r w:rsidR="00C52362" w:rsidRPr="00C52362">
        <w:rPr>
          <w:sz w:val="28"/>
          <w:szCs w:val="28"/>
        </w:rPr>
        <w:t>отражают</w:t>
      </w:r>
      <w:r>
        <w:rPr>
          <w:sz w:val="28"/>
          <w:szCs w:val="28"/>
        </w:rPr>
        <w:t xml:space="preserve"> </w:t>
      </w:r>
      <w:r w:rsidR="00C52362" w:rsidRPr="00C52362">
        <w:rPr>
          <w:sz w:val="28"/>
          <w:szCs w:val="28"/>
        </w:rPr>
        <w:t>причинно-следственные,</w:t>
      </w:r>
      <w:r>
        <w:rPr>
          <w:sz w:val="28"/>
          <w:szCs w:val="28"/>
        </w:rPr>
        <w:t xml:space="preserve"> </w:t>
      </w:r>
      <w:r w:rsidR="00C52362" w:rsidRPr="00C52362">
        <w:rPr>
          <w:sz w:val="28"/>
          <w:szCs w:val="28"/>
        </w:rPr>
        <w:t>временные,</w:t>
      </w:r>
      <w:r>
        <w:rPr>
          <w:sz w:val="28"/>
          <w:szCs w:val="28"/>
        </w:rPr>
        <w:t xml:space="preserve"> </w:t>
      </w:r>
      <w:r w:rsidR="00C52362" w:rsidRPr="00C52362">
        <w:rPr>
          <w:sz w:val="28"/>
          <w:szCs w:val="28"/>
        </w:rPr>
        <w:t>пространственныеотношения.</w:t>
      </w:r>
    </w:p>
    <w:p w:rsidR="00C52362" w:rsidRPr="00C52362" w:rsidRDefault="00C52362" w:rsidP="006D37E1">
      <w:pPr>
        <w:pStyle w:val="af6"/>
        <w:spacing w:before="1" w:line="276" w:lineRule="auto"/>
        <w:ind w:right="134"/>
        <w:jc w:val="both"/>
        <w:rPr>
          <w:sz w:val="28"/>
          <w:szCs w:val="28"/>
        </w:rPr>
      </w:pPr>
    </w:p>
    <w:p w:rsidR="00F04622" w:rsidRPr="00C52362" w:rsidRDefault="00F04622" w:rsidP="006D37E1">
      <w:pPr>
        <w:widowControl w:val="0"/>
        <w:autoSpaceDE w:val="0"/>
        <w:autoSpaceDN w:val="0"/>
        <w:spacing w:line="276" w:lineRule="auto"/>
        <w:ind w:right="595"/>
        <w:jc w:val="both"/>
        <w:rPr>
          <w:rFonts w:ascii="Times New Roman" w:eastAsia="Times New Roman" w:hAnsi="Times New Roman" w:cs="Times New Roman"/>
          <w:sz w:val="28"/>
          <w:szCs w:val="28"/>
          <w:lang w:eastAsia="en-US"/>
        </w:rPr>
      </w:pPr>
    </w:p>
    <w:p w:rsidR="00F04622" w:rsidRPr="00F04622" w:rsidRDefault="00F04622" w:rsidP="00731BBE">
      <w:pPr>
        <w:pStyle w:val="a3"/>
        <w:widowControl w:val="0"/>
        <w:numPr>
          <w:ilvl w:val="1"/>
          <w:numId w:val="16"/>
        </w:numPr>
        <w:autoSpaceDE w:val="0"/>
        <w:autoSpaceDN w:val="0"/>
        <w:spacing w:line="276" w:lineRule="auto"/>
        <w:ind w:right="595"/>
        <w:rPr>
          <w:rFonts w:ascii="Times New Roman" w:eastAsia="Times New Roman" w:hAnsi="Times New Roman" w:cs="Times New Roman"/>
          <w:b/>
          <w:sz w:val="28"/>
          <w:szCs w:val="28"/>
          <w:lang w:eastAsia="en-US"/>
        </w:rPr>
      </w:pPr>
      <w:r w:rsidRPr="00F04622">
        <w:rPr>
          <w:rFonts w:ascii="Times New Roman" w:hAnsi="Times New Roman" w:cs="Times New Roman"/>
          <w:b/>
          <w:sz w:val="28"/>
          <w:szCs w:val="28"/>
        </w:rPr>
        <w:t>Планируемые результаты освоения программы</w:t>
      </w:r>
      <w:r>
        <w:rPr>
          <w:rFonts w:ascii="Times New Roman" w:hAnsi="Times New Roman" w:cs="Times New Roman"/>
          <w:b/>
          <w:sz w:val="28"/>
          <w:szCs w:val="28"/>
        </w:rPr>
        <w:t>.</w:t>
      </w:r>
    </w:p>
    <w:p w:rsidR="00F04622" w:rsidRDefault="00F04622" w:rsidP="00F04622">
      <w:pPr>
        <w:widowControl w:val="0"/>
        <w:autoSpaceDE w:val="0"/>
        <w:autoSpaceDN w:val="0"/>
        <w:spacing w:line="276" w:lineRule="auto"/>
        <w:ind w:right="595"/>
        <w:rPr>
          <w:rFonts w:ascii="Times New Roman" w:eastAsia="Times New Roman" w:hAnsi="Times New Roman" w:cs="Times New Roman"/>
          <w:b/>
          <w:sz w:val="28"/>
          <w:szCs w:val="28"/>
          <w:lang w:eastAsia="en-US"/>
        </w:rPr>
      </w:pPr>
    </w:p>
    <w:p w:rsidR="00F04622" w:rsidRPr="00F04622" w:rsidRDefault="00F04622" w:rsidP="006D37E1">
      <w:pPr>
        <w:widowControl w:val="0"/>
        <w:autoSpaceDE w:val="0"/>
        <w:autoSpaceDN w:val="0"/>
        <w:adjustRightInd w:val="0"/>
        <w:spacing w:line="360" w:lineRule="auto"/>
        <w:ind w:firstLine="567"/>
        <w:jc w:val="both"/>
        <w:rPr>
          <w:rFonts w:ascii="Times New Roman" w:eastAsia="Times New Roman" w:hAnsi="Times New Roman" w:cs="Times New Roman"/>
          <w:sz w:val="28"/>
          <w:szCs w:val="28"/>
        </w:rPr>
      </w:pPr>
      <w:r w:rsidRPr="00F04622">
        <w:rPr>
          <w:rFonts w:ascii="Times New Roman" w:eastAsia="Times New Roman" w:hAnsi="Times New Roman" w:cs="Times New Roman"/>
          <w:sz w:val="28"/>
          <w:szCs w:val="28"/>
        </w:rPr>
        <w:t>В соответствии с ФГОС ДО</w:t>
      </w:r>
      <w:r w:rsidR="006D37E1">
        <w:rPr>
          <w:rFonts w:ascii="Times New Roman" w:eastAsia="Times New Roman" w:hAnsi="Times New Roman" w:cs="Times New Roman"/>
          <w:sz w:val="28"/>
          <w:szCs w:val="28"/>
        </w:rPr>
        <w:t xml:space="preserve"> </w:t>
      </w:r>
      <w:r w:rsidRPr="00F04622">
        <w:rPr>
          <w:rFonts w:ascii="Times New Roman" w:eastAsia="Times New Roman" w:hAnsi="Times New Roman" w:cs="Times New Roman"/>
          <w:sz w:val="28"/>
          <w:szCs w:val="28"/>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rsidR="00F04622" w:rsidRPr="00F04622" w:rsidRDefault="00F04622" w:rsidP="006D37E1">
      <w:pPr>
        <w:widowControl w:val="0"/>
        <w:autoSpaceDE w:val="0"/>
        <w:autoSpaceDN w:val="0"/>
        <w:adjustRightInd w:val="0"/>
        <w:spacing w:line="360" w:lineRule="auto"/>
        <w:ind w:firstLine="567"/>
        <w:jc w:val="both"/>
        <w:rPr>
          <w:rFonts w:ascii="Times New Roman" w:eastAsia="Times New Roman" w:hAnsi="Times New Roman" w:cs="Times New Roman"/>
          <w:sz w:val="28"/>
          <w:szCs w:val="28"/>
        </w:rPr>
      </w:pPr>
      <w:r w:rsidRPr="00F04622">
        <w:rPr>
          <w:rFonts w:ascii="Times New Roman" w:eastAsia="Times New Roman" w:hAnsi="Times New Roman" w:cs="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обучающихся на разных возраст</w:t>
      </w:r>
      <w:bookmarkStart w:id="5" w:name="sub_1080"/>
      <w:r w:rsidRPr="00F04622">
        <w:rPr>
          <w:rFonts w:ascii="Times New Roman" w:eastAsia="Times New Roman" w:hAnsi="Times New Roman" w:cs="Times New Roman"/>
          <w:sz w:val="28"/>
          <w:szCs w:val="28"/>
        </w:rPr>
        <w:t>ных этапах дошкольного детства.</w:t>
      </w:r>
    </w:p>
    <w:bookmarkEnd w:id="5"/>
    <w:p w:rsidR="00F04622" w:rsidRPr="00F04622" w:rsidRDefault="00F04622" w:rsidP="006D37E1">
      <w:pPr>
        <w:widowControl w:val="0"/>
        <w:autoSpaceDE w:val="0"/>
        <w:autoSpaceDN w:val="0"/>
        <w:adjustRightInd w:val="0"/>
        <w:spacing w:line="360" w:lineRule="auto"/>
        <w:ind w:firstLine="567"/>
        <w:jc w:val="both"/>
        <w:rPr>
          <w:rFonts w:ascii="Times New Roman" w:eastAsia="Times New Roman" w:hAnsi="Times New Roman" w:cs="Times New Roman"/>
          <w:sz w:val="28"/>
          <w:szCs w:val="28"/>
        </w:rPr>
        <w:sectPr w:rsidR="00F04622" w:rsidRPr="00F04622" w:rsidSect="00F4742A">
          <w:pgSz w:w="11910" w:h="16840"/>
          <w:pgMar w:top="709" w:right="570" w:bottom="1180" w:left="709" w:header="0" w:footer="918" w:gutter="0"/>
          <w:cols w:space="720"/>
        </w:sectPr>
      </w:pPr>
      <w:r w:rsidRPr="00F04622">
        <w:rPr>
          <w:rFonts w:ascii="Times New Roman" w:eastAsia="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905566" w:rsidRDefault="00905566" w:rsidP="00F04622">
      <w:pPr>
        <w:spacing w:line="276" w:lineRule="auto"/>
        <w:jc w:val="both"/>
        <w:rPr>
          <w:rFonts w:ascii="Times New Roman" w:eastAsia="Times New Roman" w:hAnsi="Times New Roman"/>
          <w:b/>
          <w:sz w:val="28"/>
          <w:szCs w:val="28"/>
        </w:rPr>
      </w:pPr>
    </w:p>
    <w:p w:rsidR="00BD1FF8" w:rsidRPr="00BD1FF8" w:rsidRDefault="000312EB" w:rsidP="00BD1FF8">
      <w:pPr>
        <w:spacing w:line="276" w:lineRule="auto"/>
        <w:ind w:left="3" w:firstLine="720"/>
        <w:jc w:val="both"/>
        <w:rPr>
          <w:rFonts w:ascii="Times New Roman" w:eastAsia="Times New Roman" w:hAnsi="Times New Roman"/>
          <w:b/>
          <w:sz w:val="28"/>
          <w:szCs w:val="28"/>
        </w:rPr>
      </w:pPr>
      <w:r>
        <w:rPr>
          <w:rFonts w:ascii="Times New Roman" w:eastAsia="Times New Roman" w:hAnsi="Times New Roman"/>
          <w:b/>
          <w:sz w:val="28"/>
          <w:szCs w:val="28"/>
        </w:rPr>
        <w:t>1.2</w:t>
      </w:r>
      <w:r w:rsidR="00F04622">
        <w:rPr>
          <w:rFonts w:ascii="Times New Roman" w:eastAsia="Times New Roman" w:hAnsi="Times New Roman"/>
          <w:b/>
          <w:sz w:val="28"/>
          <w:szCs w:val="28"/>
        </w:rPr>
        <w:t>.1.</w:t>
      </w:r>
      <w:r w:rsidR="00BD1FF8" w:rsidRPr="00BD1FF8">
        <w:rPr>
          <w:rFonts w:ascii="Times New Roman" w:eastAsia="Times New Roman" w:hAnsi="Times New Roman"/>
          <w:b/>
          <w:sz w:val="28"/>
          <w:szCs w:val="28"/>
        </w:rPr>
        <w:t>Целевые ориентиры на этапе завершения освоения Программы.</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К концу данного возрастного этапа ребенок:</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 обладает сформированной мотивацией к школьному обучению;</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 усваивает значения новых слов на основе знаний о предметах и явлениях окружающего мира;</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3) употребляет слова, обозначающие личностные характеристики, многозначные;</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4) умеет подбирать слова с противоположным и сходным значением;</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5) правильно употребляет основные грамматические формы слова;</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9) правильно произносит звуки (в соответствии с онтогенезом);</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11) выбирает род занятий, участников по совместной деятельности, избирательно и устойчиво взаимодействует с детьми;</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12) участвует в коллективном создании замысла в игре и на занятиях;</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13) передает как можно более точное сообщение другому, проявляя внимание к собеседнику;</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lastRenderedPageBreak/>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19) определяет пространственное расположение предметов относительно себя, геометрические фигуры;</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21) определяет времена года, части суток;</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22) самостоятельно получает новую информацию (задает вопросы, экспериментирует);</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24) составляет рассказы по сюжетным картинкам и по серии сюжетных картинок, используя графические схемы, наглядные опоры;</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25) составляет с помощью педагогического работника небольшие сообщения, рассказы из личного опыта;</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26) владеет предпосылками овладения грамотой;</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27) стремится к использованию различных средств и материалов в процессе изобразительной деятельности;</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29) проявляет интерес к произведениям народной, классической и современной музыки, к музыкальным инструментам;</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30) сопереживает персонажам художественных произведений;</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32) осуществляет элементарное двигательное и словесное планирование действий в ходе спортивных упражнений;</w:t>
      </w:r>
    </w:p>
    <w:p w:rsidR="00BD1FF8" w:rsidRP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33) знает и подчиняется правилам подвижных игр, эстафет, игр с элементами спорта;</w:t>
      </w:r>
    </w:p>
    <w:p w:rsidR="00BD1FF8" w:rsidRDefault="00BD1FF8" w:rsidP="00BD1FF8">
      <w:pPr>
        <w:spacing w:line="276" w:lineRule="auto"/>
        <w:ind w:left="3" w:firstLine="720"/>
        <w:jc w:val="both"/>
        <w:rPr>
          <w:rFonts w:ascii="Times New Roman" w:eastAsia="Times New Roman" w:hAnsi="Times New Roman"/>
          <w:sz w:val="28"/>
          <w:szCs w:val="28"/>
        </w:rPr>
      </w:pPr>
      <w:r w:rsidRPr="00BD1FF8">
        <w:rPr>
          <w:rFonts w:ascii="Times New Roman" w:eastAsia="Times New Roman" w:hAnsi="Times New Roman"/>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964991" w:rsidRPr="00BD1FF8" w:rsidRDefault="00964991" w:rsidP="00BD1FF8">
      <w:pPr>
        <w:spacing w:line="276" w:lineRule="auto"/>
        <w:ind w:left="3" w:firstLine="720"/>
        <w:jc w:val="both"/>
        <w:rPr>
          <w:rFonts w:ascii="Times New Roman" w:eastAsia="Times New Roman" w:hAnsi="Times New Roman"/>
          <w:sz w:val="28"/>
          <w:szCs w:val="28"/>
        </w:rPr>
      </w:pPr>
    </w:p>
    <w:p w:rsidR="00964991" w:rsidRPr="00751434" w:rsidRDefault="006D37E1" w:rsidP="00751434">
      <w:pPr>
        <w:spacing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w:t>
      </w:r>
      <w:r w:rsidR="000312EB">
        <w:rPr>
          <w:rFonts w:ascii="Times New Roman" w:hAnsi="Times New Roman" w:cs="Times New Roman"/>
          <w:b/>
          <w:color w:val="000000" w:themeColor="text1"/>
          <w:sz w:val="28"/>
          <w:szCs w:val="28"/>
        </w:rPr>
        <w:t>1.3</w:t>
      </w:r>
      <w:r w:rsidR="00751434">
        <w:rPr>
          <w:rFonts w:ascii="Times New Roman" w:hAnsi="Times New Roman" w:cs="Times New Roman"/>
          <w:b/>
          <w:color w:val="000000" w:themeColor="text1"/>
          <w:sz w:val="28"/>
          <w:szCs w:val="28"/>
        </w:rPr>
        <w:t>.</w:t>
      </w:r>
      <w:r w:rsidR="00964991" w:rsidRPr="00751434">
        <w:rPr>
          <w:rFonts w:ascii="Times New Roman" w:hAnsi="Times New Roman" w:cs="Times New Roman"/>
          <w:b/>
          <w:color w:val="000000" w:themeColor="text1"/>
          <w:sz w:val="28"/>
          <w:szCs w:val="28"/>
        </w:rPr>
        <w:t>Развивающее оценивание качества образовательной деятельности по Программе.</w:t>
      </w:r>
    </w:p>
    <w:p w:rsidR="00964991" w:rsidRPr="00964991" w:rsidRDefault="006D37E1" w:rsidP="006D37E1">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64991" w:rsidRPr="00964991">
        <w:rPr>
          <w:rFonts w:ascii="Times New Roman" w:hAnsi="Times New Roman" w:cs="Times New Roman"/>
          <w:color w:val="000000" w:themeColor="text1"/>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w:t>
      </w:r>
      <w:r w:rsidR="00964991">
        <w:rPr>
          <w:rFonts w:ascii="Times New Roman" w:hAnsi="Times New Roman" w:cs="Times New Roman"/>
          <w:color w:val="000000" w:themeColor="text1"/>
          <w:sz w:val="28"/>
          <w:szCs w:val="28"/>
        </w:rPr>
        <w:t xml:space="preserve">еятельности, направленную на ее </w:t>
      </w:r>
      <w:r w:rsidR="00964991" w:rsidRPr="00964991">
        <w:rPr>
          <w:rFonts w:ascii="Times New Roman" w:hAnsi="Times New Roman" w:cs="Times New Roman"/>
          <w:color w:val="000000" w:themeColor="text1"/>
          <w:sz w:val="28"/>
          <w:szCs w:val="28"/>
        </w:rPr>
        <w:t>усовершенствование.</w:t>
      </w:r>
    </w:p>
    <w:p w:rsidR="00964991" w:rsidRPr="00964991" w:rsidRDefault="00964991" w:rsidP="006D37E1">
      <w:pPr>
        <w:spacing w:line="276" w:lineRule="auto"/>
        <w:jc w:val="both"/>
        <w:rPr>
          <w:rFonts w:ascii="Times New Roman" w:hAnsi="Times New Roman" w:cs="Times New Roman"/>
          <w:color w:val="000000" w:themeColor="text1"/>
          <w:sz w:val="28"/>
          <w:szCs w:val="28"/>
        </w:rPr>
      </w:pPr>
      <w:r w:rsidRPr="00964991">
        <w:rPr>
          <w:rFonts w:ascii="Times New Roman" w:hAnsi="Times New Roman" w:cs="Times New Roman"/>
          <w:color w:val="000000" w:themeColor="text1"/>
          <w:sz w:val="28"/>
          <w:szCs w:val="28"/>
        </w:rPr>
        <w:t xml:space="preserve">Концептуальные основания такой оценки определяются требованиями </w:t>
      </w:r>
      <w:hyperlink r:id="rId15" w:history="1">
        <w:r w:rsidRPr="001C4117">
          <w:rPr>
            <w:rStyle w:val="af8"/>
            <w:rFonts w:ascii="Times New Roman" w:hAnsi="Times New Roman" w:cs="Times New Roman"/>
            <w:b w:val="0"/>
            <w:color w:val="000000" w:themeColor="text1"/>
            <w:sz w:val="28"/>
            <w:szCs w:val="28"/>
          </w:rPr>
          <w:t>Федерального закона</w:t>
        </w:r>
      </w:hyperlink>
      <w:r w:rsidRPr="00964991">
        <w:rPr>
          <w:rFonts w:ascii="Times New Roman" w:hAnsi="Times New Roman" w:cs="Times New Roman"/>
          <w:color w:val="000000" w:themeColor="text1"/>
          <w:sz w:val="28"/>
          <w:szCs w:val="28"/>
        </w:rPr>
        <w:t xml:space="preserve"> от 29 декабря 2012 г. N 273-ФЗ "Об образовании в Российской Федерации"</w:t>
      </w:r>
      <w:r w:rsidRPr="00964991">
        <w:rPr>
          <w:rFonts w:ascii="Times New Roman" w:hAnsi="Times New Roman" w:cs="Times New Roman"/>
          <w:color w:val="000000" w:themeColor="text1"/>
          <w:sz w:val="28"/>
          <w:szCs w:val="28"/>
          <w:vertAlign w:val="superscript"/>
        </w:rPr>
        <w:t> </w:t>
      </w:r>
      <w:hyperlink w:anchor="sub_222" w:history="1">
        <w:r w:rsidRPr="00964991">
          <w:rPr>
            <w:rStyle w:val="af8"/>
            <w:rFonts w:ascii="Times New Roman" w:hAnsi="Times New Roman" w:cs="Times New Roman"/>
            <w:color w:val="000000" w:themeColor="text1"/>
            <w:sz w:val="28"/>
            <w:szCs w:val="28"/>
            <w:vertAlign w:val="superscript"/>
          </w:rPr>
          <w:t>2</w:t>
        </w:r>
      </w:hyperlink>
      <w:r w:rsidRPr="00964991">
        <w:rPr>
          <w:rFonts w:ascii="Times New Roman" w:hAnsi="Times New Roman" w:cs="Times New Roman"/>
          <w:color w:val="000000" w:themeColor="text1"/>
          <w:sz w:val="28"/>
          <w:szCs w:val="28"/>
        </w:rPr>
        <w:t xml:space="preserve">, а также </w:t>
      </w:r>
      <w:hyperlink r:id="rId16" w:history="1">
        <w:r w:rsidRPr="001C4117">
          <w:rPr>
            <w:rStyle w:val="af8"/>
            <w:rFonts w:ascii="Times New Roman" w:hAnsi="Times New Roman" w:cs="Times New Roman"/>
            <w:b w:val="0"/>
            <w:color w:val="000000" w:themeColor="text1"/>
            <w:sz w:val="28"/>
            <w:szCs w:val="28"/>
          </w:rPr>
          <w:t>Стандарта</w:t>
        </w:r>
      </w:hyperlink>
      <w:r w:rsidRPr="00964991">
        <w:rPr>
          <w:rFonts w:ascii="Times New Roman" w:hAnsi="Times New Roman" w:cs="Times New Roman"/>
          <w:color w:val="000000" w:themeColor="text1"/>
          <w:sz w:val="28"/>
          <w:szCs w:val="28"/>
        </w:rPr>
        <w:t>, в котором определены государственные гарантии качества образования.</w:t>
      </w:r>
    </w:p>
    <w:p w:rsidR="00964991" w:rsidRDefault="006D37E1" w:rsidP="006D37E1">
      <w:pPr>
        <w:spacing w:line="276" w:lineRule="auto"/>
        <w:jc w:val="both"/>
        <w:rPr>
          <w:rFonts w:ascii="Times New Roman" w:hAnsi="Times New Roman" w:cs="Times New Roman"/>
          <w:color w:val="000000" w:themeColor="text1"/>
          <w:sz w:val="28"/>
          <w:szCs w:val="28"/>
        </w:rPr>
      </w:pPr>
      <w:bookmarkStart w:id="6" w:name="sub_1086"/>
      <w:r>
        <w:rPr>
          <w:rFonts w:ascii="Times New Roman" w:hAnsi="Times New Roman" w:cs="Times New Roman"/>
          <w:color w:val="000000" w:themeColor="text1"/>
          <w:sz w:val="28"/>
          <w:szCs w:val="28"/>
        </w:rPr>
        <w:t xml:space="preserve">        </w:t>
      </w:r>
      <w:r w:rsidR="00964991" w:rsidRPr="00964991">
        <w:rPr>
          <w:rFonts w:ascii="Times New Roman" w:hAnsi="Times New Roman" w:cs="Times New Roman"/>
          <w:color w:val="000000" w:themeColor="text1"/>
          <w:sz w:val="28"/>
          <w:szCs w:val="28"/>
        </w:rP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17" w:history="1">
        <w:r w:rsidR="00964991" w:rsidRPr="001C4117">
          <w:rPr>
            <w:rStyle w:val="af8"/>
            <w:rFonts w:ascii="Times New Roman" w:hAnsi="Times New Roman" w:cs="Times New Roman"/>
            <w:b w:val="0"/>
            <w:color w:val="000000" w:themeColor="text1"/>
            <w:sz w:val="28"/>
            <w:szCs w:val="28"/>
          </w:rPr>
          <w:t>Стандарта</w:t>
        </w:r>
      </w:hyperlink>
      <w:r>
        <w:t xml:space="preserve"> </w:t>
      </w:r>
      <w:r w:rsidR="00964991" w:rsidRPr="00964991">
        <w:rPr>
          <w:rFonts w:ascii="Times New Roman" w:hAnsi="Times New Roman" w:cs="Times New Roman"/>
          <w:color w:val="000000" w:themeColor="text1"/>
          <w:sz w:val="28"/>
          <w:szCs w:val="28"/>
        </w:rPr>
        <w:t xml:space="preserve">и Программы в дошкольном образовании обучающихся с </w:t>
      </w:r>
      <w:r w:rsidR="00F81233">
        <w:rPr>
          <w:rFonts w:ascii="Times New Roman" w:hAnsi="Times New Roman" w:cs="Times New Roman"/>
          <w:color w:val="000000" w:themeColor="text1"/>
          <w:sz w:val="28"/>
          <w:szCs w:val="28"/>
        </w:rPr>
        <w:t>ТНР</w:t>
      </w:r>
      <w:r w:rsidR="00964991" w:rsidRPr="00964991">
        <w:rPr>
          <w:rFonts w:ascii="Times New Roman" w:hAnsi="Times New Roman" w:cs="Times New Roman"/>
          <w:color w:val="000000" w:themeColor="text1"/>
          <w:sz w:val="28"/>
          <w:szCs w:val="28"/>
        </w:rPr>
        <w:t>, направлено в первую очередь на оценивание созданных Организацией условий в процессе образовательной деятельности.</w:t>
      </w:r>
    </w:p>
    <w:p w:rsidR="00FC74D3" w:rsidRDefault="006D37E1" w:rsidP="006D37E1">
      <w:pPr>
        <w:spacing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7331E8" w:rsidRPr="00964991">
        <w:rPr>
          <w:rFonts w:ascii="Times New Roman" w:hAnsi="Times New Roman" w:cs="Times New Roman"/>
          <w:color w:val="000000" w:themeColor="text1"/>
          <w:sz w:val="28"/>
          <w:szCs w:val="28"/>
        </w:rPr>
        <w:t xml:space="preserve">Программой не предусматривается оценивание качества образовательной деятельности Организации на основе достижения детьми с </w:t>
      </w:r>
      <w:r w:rsidR="007331E8">
        <w:rPr>
          <w:rFonts w:ascii="Times New Roman" w:hAnsi="Times New Roman" w:cs="Times New Roman"/>
          <w:color w:val="000000" w:themeColor="text1"/>
          <w:sz w:val="28"/>
          <w:szCs w:val="28"/>
        </w:rPr>
        <w:t>ТНР</w:t>
      </w:r>
      <w:r w:rsidR="007331E8" w:rsidRPr="00964991">
        <w:rPr>
          <w:rFonts w:ascii="Times New Roman" w:hAnsi="Times New Roman" w:cs="Times New Roman"/>
          <w:color w:val="000000" w:themeColor="text1"/>
          <w:sz w:val="28"/>
          <w:szCs w:val="28"/>
        </w:rPr>
        <w:t xml:space="preserve"> планируемых результатов освоения Программы.</w:t>
      </w:r>
    </w:p>
    <w:p w:rsidR="00964991" w:rsidRPr="00964991" w:rsidRDefault="007331E8" w:rsidP="006D37E1">
      <w:pPr>
        <w:spacing w:line="276" w:lineRule="auto"/>
        <w:jc w:val="both"/>
        <w:rPr>
          <w:rFonts w:ascii="Times New Roman" w:hAnsi="Times New Roman" w:cs="Times New Roman"/>
          <w:color w:val="000000" w:themeColor="text1"/>
          <w:sz w:val="28"/>
          <w:szCs w:val="28"/>
        </w:rPr>
      </w:pPr>
      <w:r w:rsidRPr="007331E8">
        <w:rPr>
          <w:rFonts w:ascii="Times New Roman" w:hAnsi="Times New Roman" w:cs="Times New Roman"/>
          <w:sz w:val="28"/>
          <w:szCs w:val="28"/>
        </w:rPr>
        <w:t>Целевы</w:t>
      </w:r>
      <w:r w:rsidR="00EC0B65">
        <w:rPr>
          <w:rFonts w:ascii="Times New Roman" w:hAnsi="Times New Roman" w:cs="Times New Roman"/>
          <w:sz w:val="28"/>
          <w:szCs w:val="28"/>
        </w:rPr>
        <w:t>е ор</w:t>
      </w:r>
      <w:r w:rsidR="00FC74D3">
        <w:rPr>
          <w:rFonts w:ascii="Times New Roman" w:hAnsi="Times New Roman" w:cs="Times New Roman"/>
          <w:sz w:val="28"/>
          <w:szCs w:val="28"/>
        </w:rPr>
        <w:t>иентиры, представленные в А</w:t>
      </w:r>
      <w:r w:rsidRPr="007331E8">
        <w:rPr>
          <w:rFonts w:ascii="Times New Roman" w:hAnsi="Times New Roman" w:cs="Times New Roman"/>
          <w:sz w:val="28"/>
          <w:szCs w:val="28"/>
        </w:rPr>
        <w:t>ОП МАДОУ детский сад № 31 г. Ельца:</w:t>
      </w:r>
      <w:bookmarkStart w:id="7" w:name="sub_1087"/>
      <w:bookmarkEnd w:id="6"/>
    </w:p>
    <w:bookmarkEnd w:id="7"/>
    <w:p w:rsidR="00964991" w:rsidRPr="00F81233" w:rsidRDefault="00964991" w:rsidP="00731BBE">
      <w:pPr>
        <w:pStyle w:val="a3"/>
        <w:numPr>
          <w:ilvl w:val="0"/>
          <w:numId w:val="17"/>
        </w:numPr>
        <w:spacing w:line="276" w:lineRule="auto"/>
        <w:jc w:val="both"/>
        <w:rPr>
          <w:rFonts w:ascii="Times New Roman" w:hAnsi="Times New Roman" w:cs="Times New Roman"/>
          <w:color w:val="000000" w:themeColor="text1"/>
          <w:sz w:val="28"/>
          <w:szCs w:val="28"/>
        </w:rPr>
      </w:pPr>
      <w:r w:rsidRPr="00F81233">
        <w:rPr>
          <w:rFonts w:ascii="Times New Roman" w:hAnsi="Times New Roman" w:cs="Times New Roman"/>
          <w:color w:val="000000" w:themeColor="text1"/>
          <w:sz w:val="28"/>
          <w:szCs w:val="28"/>
        </w:rPr>
        <w:t>не подлежат непосредственной оценке;</w:t>
      </w:r>
    </w:p>
    <w:p w:rsidR="00964991" w:rsidRPr="00F81233" w:rsidRDefault="00964991" w:rsidP="00731BBE">
      <w:pPr>
        <w:pStyle w:val="a3"/>
        <w:numPr>
          <w:ilvl w:val="0"/>
          <w:numId w:val="17"/>
        </w:numPr>
        <w:spacing w:line="276" w:lineRule="auto"/>
        <w:jc w:val="both"/>
        <w:rPr>
          <w:rFonts w:ascii="Times New Roman" w:hAnsi="Times New Roman" w:cs="Times New Roman"/>
          <w:color w:val="000000" w:themeColor="text1"/>
          <w:sz w:val="28"/>
          <w:szCs w:val="28"/>
        </w:rPr>
      </w:pPr>
      <w:r w:rsidRPr="00F81233">
        <w:rPr>
          <w:rFonts w:ascii="Times New Roman" w:hAnsi="Times New Roman" w:cs="Times New Roman"/>
          <w:color w:val="000000" w:themeColor="text1"/>
          <w:sz w:val="28"/>
          <w:szCs w:val="28"/>
        </w:rPr>
        <w:t xml:space="preserve">не являются непосредственным основанием оценки как итогового, так и промежуточного уровня развития обучающихся с </w:t>
      </w:r>
      <w:r w:rsidR="00F81233" w:rsidRPr="00F81233">
        <w:rPr>
          <w:rFonts w:ascii="Times New Roman" w:hAnsi="Times New Roman" w:cs="Times New Roman"/>
          <w:color w:val="000000" w:themeColor="text1"/>
          <w:sz w:val="28"/>
          <w:szCs w:val="28"/>
        </w:rPr>
        <w:t>ТНР</w:t>
      </w:r>
      <w:r w:rsidRPr="00F81233">
        <w:rPr>
          <w:rFonts w:ascii="Times New Roman" w:hAnsi="Times New Roman" w:cs="Times New Roman"/>
          <w:color w:val="000000" w:themeColor="text1"/>
          <w:sz w:val="28"/>
          <w:szCs w:val="28"/>
        </w:rPr>
        <w:t>;</w:t>
      </w:r>
    </w:p>
    <w:p w:rsidR="00964991" w:rsidRPr="00F81233" w:rsidRDefault="00964991" w:rsidP="00731BBE">
      <w:pPr>
        <w:pStyle w:val="a3"/>
        <w:numPr>
          <w:ilvl w:val="0"/>
          <w:numId w:val="17"/>
        </w:numPr>
        <w:spacing w:line="276" w:lineRule="auto"/>
        <w:jc w:val="both"/>
        <w:rPr>
          <w:rFonts w:ascii="Times New Roman" w:hAnsi="Times New Roman" w:cs="Times New Roman"/>
          <w:color w:val="000000" w:themeColor="text1"/>
          <w:sz w:val="28"/>
          <w:szCs w:val="28"/>
        </w:rPr>
      </w:pPr>
      <w:r w:rsidRPr="00F81233">
        <w:rPr>
          <w:rFonts w:ascii="Times New Roman" w:hAnsi="Times New Roman" w:cs="Times New Roman"/>
          <w:color w:val="000000" w:themeColor="text1"/>
          <w:sz w:val="28"/>
          <w:szCs w:val="28"/>
        </w:rPr>
        <w:t xml:space="preserve">не являются основанием для их формального сравнения с реальными достижениями обучающихся с </w:t>
      </w:r>
      <w:r w:rsidR="00F81233" w:rsidRPr="00F81233">
        <w:rPr>
          <w:rFonts w:ascii="Times New Roman" w:hAnsi="Times New Roman" w:cs="Times New Roman"/>
          <w:color w:val="000000" w:themeColor="text1"/>
          <w:sz w:val="28"/>
          <w:szCs w:val="28"/>
        </w:rPr>
        <w:t>ТНР</w:t>
      </w:r>
      <w:r w:rsidRPr="00F81233">
        <w:rPr>
          <w:rFonts w:ascii="Times New Roman" w:hAnsi="Times New Roman" w:cs="Times New Roman"/>
          <w:color w:val="000000" w:themeColor="text1"/>
          <w:sz w:val="28"/>
          <w:szCs w:val="28"/>
        </w:rPr>
        <w:t>;</w:t>
      </w:r>
    </w:p>
    <w:p w:rsidR="00964991" w:rsidRPr="00F81233" w:rsidRDefault="00964991" w:rsidP="00731BBE">
      <w:pPr>
        <w:pStyle w:val="a3"/>
        <w:numPr>
          <w:ilvl w:val="0"/>
          <w:numId w:val="17"/>
        </w:numPr>
        <w:spacing w:line="276" w:lineRule="auto"/>
        <w:jc w:val="both"/>
        <w:rPr>
          <w:rFonts w:ascii="Times New Roman" w:hAnsi="Times New Roman" w:cs="Times New Roman"/>
          <w:color w:val="000000" w:themeColor="text1"/>
          <w:sz w:val="28"/>
          <w:szCs w:val="28"/>
        </w:rPr>
      </w:pPr>
      <w:r w:rsidRPr="00F81233">
        <w:rPr>
          <w:rFonts w:ascii="Times New Roman" w:hAnsi="Times New Roman" w:cs="Times New Roman"/>
          <w:color w:val="000000" w:themeColor="text1"/>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964991" w:rsidRPr="00F81233" w:rsidRDefault="00964991" w:rsidP="00731BBE">
      <w:pPr>
        <w:pStyle w:val="a3"/>
        <w:numPr>
          <w:ilvl w:val="0"/>
          <w:numId w:val="17"/>
        </w:numPr>
        <w:spacing w:line="276" w:lineRule="auto"/>
        <w:jc w:val="both"/>
        <w:rPr>
          <w:rFonts w:ascii="Times New Roman" w:hAnsi="Times New Roman" w:cs="Times New Roman"/>
          <w:color w:val="000000" w:themeColor="text1"/>
          <w:sz w:val="28"/>
          <w:szCs w:val="28"/>
        </w:rPr>
      </w:pPr>
      <w:r w:rsidRPr="00F81233">
        <w:rPr>
          <w:rFonts w:ascii="Times New Roman" w:hAnsi="Times New Roman" w:cs="Times New Roman"/>
          <w:color w:val="000000" w:themeColor="text1"/>
          <w:sz w:val="28"/>
          <w:szCs w:val="28"/>
        </w:rPr>
        <w:t>не являются непосредственным основанием при оценке качества образования.</w:t>
      </w:r>
    </w:p>
    <w:p w:rsidR="00964991" w:rsidRPr="00964991" w:rsidRDefault="006D37E1" w:rsidP="006D37E1">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64991" w:rsidRPr="00964991">
        <w:rPr>
          <w:rFonts w:ascii="Times New Roman" w:hAnsi="Times New Roman" w:cs="Times New Roman"/>
          <w:color w:val="000000" w:themeColor="text1"/>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64991" w:rsidRPr="00964991" w:rsidRDefault="00BB55E8" w:rsidP="006D37E1">
      <w:pPr>
        <w:spacing w:line="276" w:lineRule="auto"/>
        <w:jc w:val="both"/>
        <w:rPr>
          <w:rFonts w:ascii="Times New Roman" w:hAnsi="Times New Roman" w:cs="Times New Roman"/>
          <w:color w:val="000000" w:themeColor="text1"/>
          <w:sz w:val="28"/>
          <w:szCs w:val="28"/>
        </w:rPr>
      </w:pPr>
      <w:bookmarkStart w:id="8" w:name="sub_1088"/>
      <w:r>
        <w:rPr>
          <w:rFonts w:ascii="Times New Roman" w:hAnsi="Times New Roman" w:cs="Times New Roman"/>
          <w:sz w:val="28"/>
          <w:szCs w:val="28"/>
        </w:rPr>
        <w:t xml:space="preserve">      </w:t>
      </w:r>
      <w:r w:rsidR="006D37E1">
        <w:rPr>
          <w:rFonts w:ascii="Times New Roman" w:hAnsi="Times New Roman" w:cs="Times New Roman"/>
          <w:sz w:val="28"/>
          <w:szCs w:val="28"/>
        </w:rPr>
        <w:t xml:space="preserve"> </w:t>
      </w:r>
      <w:r>
        <w:rPr>
          <w:rFonts w:ascii="Times New Roman" w:hAnsi="Times New Roman" w:cs="Times New Roman"/>
          <w:sz w:val="28"/>
          <w:szCs w:val="28"/>
        </w:rPr>
        <w:t>А</w:t>
      </w:r>
      <w:r w:rsidR="007331E8" w:rsidRPr="007331E8">
        <w:rPr>
          <w:rFonts w:ascii="Times New Roman" w:hAnsi="Times New Roman" w:cs="Times New Roman"/>
          <w:sz w:val="28"/>
          <w:szCs w:val="28"/>
        </w:rPr>
        <w:t>ОП МАДОУ детский сад № 31 г. Ельца</w:t>
      </w:r>
      <w:r w:rsidR="00964991" w:rsidRPr="00964991">
        <w:rPr>
          <w:rFonts w:ascii="Times New Roman" w:hAnsi="Times New Roman" w:cs="Times New Roman"/>
          <w:color w:val="000000" w:themeColor="text1"/>
          <w:sz w:val="28"/>
          <w:szCs w:val="28"/>
        </w:rPr>
        <w:t xml:space="preserve">строится на основе общих закономерностей развития личности обучающихся дошкольного возраста, с </w:t>
      </w:r>
      <w:r w:rsidR="00F81233">
        <w:rPr>
          <w:rFonts w:ascii="Times New Roman" w:hAnsi="Times New Roman" w:cs="Times New Roman"/>
          <w:color w:val="000000" w:themeColor="text1"/>
          <w:sz w:val="28"/>
          <w:szCs w:val="28"/>
        </w:rPr>
        <w:t>ТНР</w:t>
      </w:r>
      <w:r w:rsidR="00964991" w:rsidRPr="00964991">
        <w:rPr>
          <w:rFonts w:ascii="Times New Roman" w:hAnsi="Times New Roman" w:cs="Times New Roman"/>
          <w:color w:val="000000" w:themeColor="text1"/>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64991" w:rsidRPr="00964991" w:rsidRDefault="00BB55E8" w:rsidP="006D37E1">
      <w:pPr>
        <w:spacing w:line="276" w:lineRule="auto"/>
        <w:jc w:val="both"/>
        <w:rPr>
          <w:rFonts w:ascii="Times New Roman" w:hAnsi="Times New Roman" w:cs="Times New Roman"/>
          <w:color w:val="000000" w:themeColor="text1"/>
          <w:sz w:val="28"/>
          <w:szCs w:val="28"/>
        </w:rPr>
      </w:pPr>
      <w:bookmarkStart w:id="9" w:name="sub_1089"/>
      <w:bookmarkEnd w:id="8"/>
      <w:r>
        <w:rPr>
          <w:rFonts w:ascii="Times New Roman" w:hAnsi="Times New Roman" w:cs="Times New Roman"/>
          <w:sz w:val="28"/>
          <w:szCs w:val="28"/>
        </w:rPr>
        <w:lastRenderedPageBreak/>
        <w:t xml:space="preserve">      А</w:t>
      </w:r>
      <w:r w:rsidR="007331E8" w:rsidRPr="007331E8">
        <w:rPr>
          <w:rFonts w:ascii="Times New Roman" w:hAnsi="Times New Roman" w:cs="Times New Roman"/>
          <w:sz w:val="28"/>
          <w:szCs w:val="28"/>
        </w:rPr>
        <w:t>ОП МАДОУ детский сад № 31 г. Ельца</w:t>
      </w:r>
      <w:r w:rsidR="00964991" w:rsidRPr="009E2ED2">
        <w:rPr>
          <w:rFonts w:ascii="Times New Roman" w:hAnsi="Times New Roman" w:cs="Times New Roman"/>
          <w:color w:val="000000" w:themeColor="text1"/>
          <w:sz w:val="28"/>
          <w:szCs w:val="28"/>
          <w:u w:val="single"/>
        </w:rPr>
        <w:t>предусмотрена система мониторинга</w:t>
      </w:r>
      <w:r w:rsidR="00964991" w:rsidRPr="00964991">
        <w:rPr>
          <w:rFonts w:ascii="Times New Roman" w:hAnsi="Times New Roman" w:cs="Times New Roman"/>
          <w:color w:val="000000" w:themeColor="text1"/>
          <w:sz w:val="28"/>
          <w:szCs w:val="28"/>
        </w:rPr>
        <w:t xml:space="preserve"> динамики развития обучающихся, динамики их образовательных достижений, основанная на методе наблюдения и включающая:</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0" w:name="sub_2130"/>
      <w:bookmarkEnd w:id="9"/>
      <w:r w:rsidRPr="00964991">
        <w:rPr>
          <w:rFonts w:ascii="Times New Roman" w:hAnsi="Times New Roman" w:cs="Times New Roman"/>
          <w:color w:val="000000" w:themeColor="text1"/>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64991" w:rsidRPr="00964991" w:rsidRDefault="003F7C21" w:rsidP="006D37E1">
      <w:pPr>
        <w:spacing w:line="276" w:lineRule="auto"/>
        <w:jc w:val="both"/>
        <w:rPr>
          <w:rFonts w:ascii="Times New Roman" w:hAnsi="Times New Roman" w:cs="Times New Roman"/>
          <w:color w:val="000000" w:themeColor="text1"/>
          <w:sz w:val="28"/>
          <w:szCs w:val="28"/>
        </w:rPr>
      </w:pPr>
      <w:bookmarkStart w:id="11" w:name="sub_2132"/>
      <w:bookmarkEnd w:id="10"/>
      <w:r>
        <w:rPr>
          <w:rFonts w:ascii="Times New Roman" w:hAnsi="Times New Roman" w:cs="Times New Roman"/>
          <w:color w:val="000000" w:themeColor="text1"/>
          <w:sz w:val="28"/>
          <w:szCs w:val="28"/>
        </w:rPr>
        <w:t xml:space="preserve">2) </w:t>
      </w:r>
      <w:r w:rsidRPr="003F7C21">
        <w:rPr>
          <w:rFonts w:ascii="Times New Roman" w:hAnsi="Times New Roman" w:cs="Times New Roman"/>
          <w:sz w:val="28"/>
          <w:szCs w:val="28"/>
        </w:rPr>
        <w:t>индивидуальные маршруты</w:t>
      </w:r>
      <w:r w:rsidR="00964991" w:rsidRPr="00964991">
        <w:rPr>
          <w:rFonts w:ascii="Times New Roman" w:hAnsi="Times New Roman" w:cs="Times New Roman"/>
          <w:color w:val="000000" w:themeColor="text1"/>
          <w:sz w:val="28"/>
          <w:szCs w:val="28"/>
        </w:rPr>
        <w:t xml:space="preserve"> развития ребенка с </w:t>
      </w:r>
      <w:r w:rsidR="00F81233">
        <w:rPr>
          <w:rFonts w:ascii="Times New Roman" w:hAnsi="Times New Roman" w:cs="Times New Roman"/>
          <w:color w:val="000000" w:themeColor="text1"/>
          <w:sz w:val="28"/>
          <w:szCs w:val="28"/>
        </w:rPr>
        <w:t>ТНР</w:t>
      </w:r>
      <w:r w:rsidR="00964991" w:rsidRPr="00964991">
        <w:rPr>
          <w:rFonts w:ascii="Times New Roman" w:hAnsi="Times New Roman" w:cs="Times New Roman"/>
          <w:color w:val="000000" w:themeColor="text1"/>
          <w:sz w:val="28"/>
          <w:szCs w:val="28"/>
        </w:rPr>
        <w:t>;</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2" w:name="sub_1091"/>
      <w:bookmarkEnd w:id="11"/>
      <w:r w:rsidRPr="00964991">
        <w:rPr>
          <w:rFonts w:ascii="Times New Roman" w:hAnsi="Times New Roman" w:cs="Times New Roman"/>
          <w:color w:val="000000" w:themeColor="text1"/>
          <w:sz w:val="28"/>
          <w:szCs w:val="28"/>
        </w:rPr>
        <w:t xml:space="preserve">В соответствии со </w:t>
      </w:r>
      <w:hyperlink r:id="rId18" w:history="1">
        <w:r w:rsidRPr="009E2ED2">
          <w:rPr>
            <w:rStyle w:val="af8"/>
            <w:rFonts w:ascii="Times New Roman" w:hAnsi="Times New Roman" w:cs="Times New Roman"/>
            <w:b w:val="0"/>
            <w:color w:val="000000" w:themeColor="text1"/>
            <w:sz w:val="28"/>
            <w:szCs w:val="28"/>
          </w:rPr>
          <w:t>Стандартом</w:t>
        </w:r>
      </w:hyperlink>
      <w:r w:rsidRPr="00964991">
        <w:rPr>
          <w:rFonts w:ascii="Times New Roman" w:hAnsi="Times New Roman" w:cs="Times New Roman"/>
          <w:color w:val="000000" w:themeColor="text1"/>
          <w:sz w:val="28"/>
          <w:szCs w:val="28"/>
        </w:rPr>
        <w:t xml:space="preserve"> дошкольного образования и принципами Программы оценка качества образовательной деятельности по </w:t>
      </w:r>
      <w:r w:rsidR="009E2ED2">
        <w:rPr>
          <w:rFonts w:ascii="Times New Roman" w:hAnsi="Times New Roman" w:cs="Times New Roman"/>
          <w:color w:val="000000" w:themeColor="text1"/>
          <w:sz w:val="28"/>
          <w:szCs w:val="28"/>
        </w:rPr>
        <w:t>ФАОП</w:t>
      </w:r>
      <w:r w:rsidRPr="00964991">
        <w:rPr>
          <w:rFonts w:ascii="Times New Roman" w:hAnsi="Times New Roman" w:cs="Times New Roman"/>
          <w:color w:val="000000" w:themeColor="text1"/>
          <w:sz w:val="28"/>
          <w:szCs w:val="28"/>
        </w:rPr>
        <w:t>:</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3" w:name="sub_2134"/>
      <w:bookmarkEnd w:id="12"/>
      <w:r w:rsidRPr="00964991">
        <w:rPr>
          <w:rFonts w:ascii="Times New Roman" w:hAnsi="Times New Roman" w:cs="Times New Roman"/>
          <w:color w:val="000000" w:themeColor="text1"/>
          <w:sz w:val="28"/>
          <w:szCs w:val="28"/>
        </w:rPr>
        <w:t xml:space="preserve">1) поддерживает ценности развития и позитивной социализации ребенка раннего и дошкольного возраста с </w:t>
      </w:r>
      <w:r w:rsidR="00F81233">
        <w:rPr>
          <w:rFonts w:ascii="Times New Roman" w:hAnsi="Times New Roman" w:cs="Times New Roman"/>
          <w:color w:val="000000" w:themeColor="text1"/>
          <w:sz w:val="28"/>
          <w:szCs w:val="28"/>
        </w:rPr>
        <w:t>ТНР</w:t>
      </w:r>
      <w:r w:rsidRPr="00964991">
        <w:rPr>
          <w:rFonts w:ascii="Times New Roman" w:hAnsi="Times New Roman" w:cs="Times New Roman"/>
          <w:color w:val="000000" w:themeColor="text1"/>
          <w:sz w:val="28"/>
          <w:szCs w:val="28"/>
        </w:rPr>
        <w:t>;</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4" w:name="sub_2135"/>
      <w:bookmarkEnd w:id="13"/>
      <w:r w:rsidRPr="00964991">
        <w:rPr>
          <w:rFonts w:ascii="Times New Roman" w:hAnsi="Times New Roman" w:cs="Times New Roman"/>
          <w:color w:val="000000" w:themeColor="text1"/>
          <w:sz w:val="28"/>
          <w:szCs w:val="28"/>
        </w:rPr>
        <w:t xml:space="preserve">2) учитывает факт разнообразия путей развития ребенка с </w:t>
      </w:r>
      <w:r w:rsidR="00F81233">
        <w:rPr>
          <w:rFonts w:ascii="Times New Roman" w:hAnsi="Times New Roman" w:cs="Times New Roman"/>
          <w:color w:val="000000" w:themeColor="text1"/>
          <w:sz w:val="28"/>
          <w:szCs w:val="28"/>
        </w:rPr>
        <w:t>ТНР</w:t>
      </w:r>
      <w:r w:rsidRPr="00964991">
        <w:rPr>
          <w:rFonts w:ascii="Times New Roman" w:hAnsi="Times New Roman" w:cs="Times New Roman"/>
          <w:color w:val="000000" w:themeColor="text1"/>
          <w:sz w:val="28"/>
          <w:szCs w:val="28"/>
        </w:rPr>
        <w:t xml:space="preserve"> в условиях современного общества;</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5" w:name="sub_2136"/>
      <w:bookmarkEnd w:id="14"/>
      <w:r w:rsidRPr="00964991">
        <w:rPr>
          <w:rFonts w:ascii="Times New Roman" w:hAnsi="Times New Roman" w:cs="Times New Roman"/>
          <w:color w:val="000000" w:themeColor="text1"/>
          <w:sz w:val="28"/>
          <w:szCs w:val="28"/>
        </w:rPr>
        <w:t xml:space="preserve">3) ориентирует систему дошкольного образования на поддержку вариативных организационных форм дошкольного образования для обучающихся с </w:t>
      </w:r>
      <w:r w:rsidR="00F81233">
        <w:rPr>
          <w:rFonts w:ascii="Times New Roman" w:hAnsi="Times New Roman" w:cs="Times New Roman"/>
          <w:color w:val="000000" w:themeColor="text1"/>
          <w:sz w:val="28"/>
          <w:szCs w:val="28"/>
        </w:rPr>
        <w:t>ТНР</w:t>
      </w:r>
      <w:r w:rsidRPr="00964991">
        <w:rPr>
          <w:rFonts w:ascii="Times New Roman" w:hAnsi="Times New Roman" w:cs="Times New Roman"/>
          <w:color w:val="000000" w:themeColor="text1"/>
          <w:sz w:val="28"/>
          <w:szCs w:val="28"/>
        </w:rPr>
        <w:t>;</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6" w:name="sub_2137"/>
      <w:bookmarkEnd w:id="15"/>
      <w:r w:rsidRPr="00964991">
        <w:rPr>
          <w:rFonts w:ascii="Times New Roman" w:hAnsi="Times New Roman" w:cs="Times New Roman"/>
          <w:color w:val="000000" w:themeColor="text1"/>
          <w:sz w:val="28"/>
          <w:szCs w:val="28"/>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bookmarkEnd w:id="16"/>
    <w:p w:rsidR="00964991" w:rsidRPr="009E2ED2" w:rsidRDefault="00964991" w:rsidP="00731BBE">
      <w:pPr>
        <w:pStyle w:val="a3"/>
        <w:numPr>
          <w:ilvl w:val="0"/>
          <w:numId w:val="18"/>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 xml:space="preserve">разнообразия вариантов развития обучающихся с </w:t>
      </w:r>
      <w:r w:rsidR="00F81233" w:rsidRPr="009E2ED2">
        <w:rPr>
          <w:rFonts w:ascii="Times New Roman" w:hAnsi="Times New Roman" w:cs="Times New Roman"/>
          <w:color w:val="000000" w:themeColor="text1"/>
          <w:sz w:val="28"/>
          <w:szCs w:val="28"/>
        </w:rPr>
        <w:t>ТНР</w:t>
      </w:r>
      <w:r w:rsidRPr="009E2ED2">
        <w:rPr>
          <w:rFonts w:ascii="Times New Roman" w:hAnsi="Times New Roman" w:cs="Times New Roman"/>
          <w:color w:val="000000" w:themeColor="text1"/>
          <w:sz w:val="28"/>
          <w:szCs w:val="28"/>
        </w:rPr>
        <w:t xml:space="preserve"> в дошкольном детстве;</w:t>
      </w:r>
    </w:p>
    <w:p w:rsidR="00964991" w:rsidRPr="009E2ED2" w:rsidRDefault="00964991" w:rsidP="00731BBE">
      <w:pPr>
        <w:pStyle w:val="a3"/>
        <w:numPr>
          <w:ilvl w:val="0"/>
          <w:numId w:val="18"/>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разнообразия вариантов образовательной и коррекционно-реабилитационной среды;</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7" w:name="sub_2138"/>
      <w:r w:rsidRPr="00964991">
        <w:rPr>
          <w:rFonts w:ascii="Times New Roman" w:hAnsi="Times New Roman" w:cs="Times New Roman"/>
          <w:color w:val="000000" w:themeColor="text1"/>
          <w:sz w:val="28"/>
          <w:szCs w:val="28"/>
        </w:rPr>
        <w:t xml:space="preserve">5) представляет собой основу для развивающего управления программами дошкольного образования для обучающихся с </w:t>
      </w:r>
      <w:r w:rsidR="00F81233">
        <w:rPr>
          <w:rFonts w:ascii="Times New Roman" w:hAnsi="Times New Roman" w:cs="Times New Roman"/>
          <w:color w:val="000000" w:themeColor="text1"/>
          <w:sz w:val="28"/>
          <w:szCs w:val="28"/>
        </w:rPr>
        <w:t>ТНР</w:t>
      </w:r>
      <w:r w:rsidRPr="00964991">
        <w:rPr>
          <w:rFonts w:ascii="Times New Roman" w:hAnsi="Times New Roman" w:cs="Times New Roman"/>
          <w:color w:val="000000" w:themeColor="text1"/>
          <w:sz w:val="28"/>
          <w:szCs w:val="28"/>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64991" w:rsidRPr="00964991" w:rsidRDefault="00964991" w:rsidP="006D37E1">
      <w:pPr>
        <w:spacing w:line="276" w:lineRule="auto"/>
        <w:jc w:val="both"/>
        <w:rPr>
          <w:rFonts w:ascii="Times New Roman" w:hAnsi="Times New Roman" w:cs="Times New Roman"/>
          <w:color w:val="000000" w:themeColor="text1"/>
          <w:sz w:val="28"/>
          <w:szCs w:val="28"/>
        </w:rPr>
      </w:pPr>
      <w:bookmarkStart w:id="18" w:name="sub_1092"/>
      <w:bookmarkEnd w:id="17"/>
      <w:r w:rsidRPr="00964991">
        <w:rPr>
          <w:rFonts w:ascii="Times New Roman" w:hAnsi="Times New Roman" w:cs="Times New Roman"/>
          <w:color w:val="000000" w:themeColor="text1"/>
          <w:sz w:val="28"/>
          <w:szCs w:val="28"/>
        </w:rPr>
        <w:t xml:space="preserve">Система оценки качества реализации Программы дошкольного образования обучающихся с </w:t>
      </w:r>
      <w:r w:rsidR="00F81233">
        <w:rPr>
          <w:rFonts w:ascii="Times New Roman" w:hAnsi="Times New Roman" w:cs="Times New Roman"/>
          <w:color w:val="000000" w:themeColor="text1"/>
          <w:sz w:val="28"/>
          <w:szCs w:val="28"/>
        </w:rPr>
        <w:t>ТНР</w:t>
      </w:r>
      <w:r w:rsidRPr="00964991">
        <w:rPr>
          <w:rFonts w:ascii="Times New Roman" w:hAnsi="Times New Roman" w:cs="Times New Roman"/>
          <w:color w:val="000000" w:themeColor="text1"/>
          <w:sz w:val="28"/>
          <w:szCs w:val="28"/>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9" w:history="1">
        <w:r w:rsidRPr="00EC0B65">
          <w:rPr>
            <w:rStyle w:val="af8"/>
            <w:rFonts w:ascii="Times New Roman" w:hAnsi="Times New Roman" w:cs="Times New Roman"/>
            <w:b w:val="0"/>
            <w:color w:val="000000" w:themeColor="text1"/>
            <w:sz w:val="28"/>
            <w:szCs w:val="28"/>
          </w:rPr>
          <w:t>Стандарта</w:t>
        </w:r>
      </w:hyperlink>
      <w:r w:rsidRPr="00EC0B65">
        <w:rPr>
          <w:rFonts w:ascii="Times New Roman" w:hAnsi="Times New Roman" w:cs="Times New Roman"/>
          <w:b/>
          <w:color w:val="000000" w:themeColor="text1"/>
          <w:sz w:val="28"/>
          <w:szCs w:val="28"/>
        </w:rPr>
        <w:t>.</w:t>
      </w:r>
    </w:p>
    <w:p w:rsidR="00964991" w:rsidRPr="00964991" w:rsidRDefault="006D37E1" w:rsidP="006D37E1">
      <w:pPr>
        <w:spacing w:line="276" w:lineRule="auto"/>
        <w:jc w:val="both"/>
        <w:rPr>
          <w:rFonts w:ascii="Times New Roman" w:hAnsi="Times New Roman" w:cs="Times New Roman"/>
          <w:color w:val="000000" w:themeColor="text1"/>
          <w:sz w:val="28"/>
          <w:szCs w:val="28"/>
        </w:rPr>
      </w:pPr>
      <w:bookmarkStart w:id="19" w:name="sub_1093"/>
      <w:bookmarkEnd w:id="18"/>
      <w:r>
        <w:rPr>
          <w:rFonts w:ascii="Times New Roman" w:hAnsi="Times New Roman" w:cs="Times New Roman"/>
          <w:color w:val="000000" w:themeColor="text1"/>
          <w:sz w:val="28"/>
          <w:szCs w:val="28"/>
        </w:rPr>
        <w:t xml:space="preserve">        </w:t>
      </w:r>
      <w:r w:rsidR="00964991" w:rsidRPr="00964991">
        <w:rPr>
          <w:rFonts w:ascii="Times New Roman" w:hAnsi="Times New Roman" w:cs="Times New Roman"/>
          <w:color w:val="000000" w:themeColor="text1"/>
          <w:sz w:val="28"/>
          <w:szCs w:val="28"/>
        </w:rPr>
        <w:t xml:space="preserve">Программой предусмотрены следующие </w:t>
      </w:r>
      <w:r w:rsidR="00964991" w:rsidRPr="009E2ED2">
        <w:rPr>
          <w:rFonts w:ascii="Times New Roman" w:hAnsi="Times New Roman" w:cs="Times New Roman"/>
          <w:i/>
          <w:color w:val="000000" w:themeColor="text1"/>
          <w:sz w:val="28"/>
          <w:szCs w:val="28"/>
        </w:rPr>
        <w:t>уровни системы оценки качества</w:t>
      </w:r>
      <w:r w:rsidR="00964991" w:rsidRPr="00964991">
        <w:rPr>
          <w:rFonts w:ascii="Times New Roman" w:hAnsi="Times New Roman" w:cs="Times New Roman"/>
          <w:color w:val="000000" w:themeColor="text1"/>
          <w:sz w:val="28"/>
          <w:szCs w:val="28"/>
        </w:rPr>
        <w:t>:</w:t>
      </w:r>
    </w:p>
    <w:bookmarkEnd w:id="19"/>
    <w:p w:rsidR="00964991" w:rsidRPr="009E2ED2" w:rsidRDefault="00964991" w:rsidP="00731BBE">
      <w:pPr>
        <w:pStyle w:val="a3"/>
        <w:numPr>
          <w:ilvl w:val="0"/>
          <w:numId w:val="19"/>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 xml:space="preserve">диагностика развития ребенка раннего и дошкольного возраста с </w:t>
      </w:r>
      <w:r w:rsidR="00F81233" w:rsidRPr="009E2ED2">
        <w:rPr>
          <w:rFonts w:ascii="Times New Roman" w:hAnsi="Times New Roman" w:cs="Times New Roman"/>
          <w:color w:val="000000" w:themeColor="text1"/>
          <w:sz w:val="28"/>
          <w:szCs w:val="28"/>
        </w:rPr>
        <w:t>ТНР</w:t>
      </w:r>
      <w:r w:rsidRPr="009E2ED2">
        <w:rPr>
          <w:rFonts w:ascii="Times New Roman" w:hAnsi="Times New Roman" w:cs="Times New Roman"/>
          <w:color w:val="000000" w:themeColor="text1"/>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F81233" w:rsidRPr="009E2ED2">
        <w:rPr>
          <w:rFonts w:ascii="Times New Roman" w:hAnsi="Times New Roman" w:cs="Times New Roman"/>
          <w:color w:val="000000" w:themeColor="text1"/>
          <w:sz w:val="28"/>
          <w:szCs w:val="28"/>
        </w:rPr>
        <w:t>ТНР</w:t>
      </w:r>
      <w:r w:rsidRPr="009E2ED2">
        <w:rPr>
          <w:rFonts w:ascii="Times New Roman" w:hAnsi="Times New Roman" w:cs="Times New Roman"/>
          <w:color w:val="000000" w:themeColor="text1"/>
          <w:sz w:val="28"/>
          <w:szCs w:val="28"/>
        </w:rPr>
        <w:t xml:space="preserve"> по Программе;</w:t>
      </w:r>
    </w:p>
    <w:p w:rsidR="00964991" w:rsidRPr="009E2ED2" w:rsidRDefault="00964991" w:rsidP="00731BBE">
      <w:pPr>
        <w:pStyle w:val="a3"/>
        <w:numPr>
          <w:ilvl w:val="0"/>
          <w:numId w:val="19"/>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внутренняя оценка, самооценка Организации;</w:t>
      </w:r>
    </w:p>
    <w:p w:rsidR="00964991" w:rsidRPr="009E2ED2" w:rsidRDefault="00964991" w:rsidP="00731BBE">
      <w:pPr>
        <w:pStyle w:val="a3"/>
        <w:numPr>
          <w:ilvl w:val="0"/>
          <w:numId w:val="19"/>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внешняя оценка Организации, в том числе независимая профессиональная и общественная оценка.</w:t>
      </w:r>
    </w:p>
    <w:p w:rsidR="00964991" w:rsidRPr="00964991" w:rsidRDefault="006D37E1" w:rsidP="006D37E1">
      <w:pPr>
        <w:spacing w:line="276" w:lineRule="auto"/>
        <w:jc w:val="both"/>
        <w:rPr>
          <w:rFonts w:ascii="Times New Roman" w:hAnsi="Times New Roman" w:cs="Times New Roman"/>
          <w:color w:val="000000" w:themeColor="text1"/>
          <w:sz w:val="28"/>
          <w:szCs w:val="28"/>
        </w:rPr>
      </w:pPr>
      <w:bookmarkStart w:id="20" w:name="sub_1094"/>
      <w:r>
        <w:rPr>
          <w:rFonts w:ascii="Times New Roman" w:hAnsi="Times New Roman" w:cs="Times New Roman"/>
          <w:color w:val="000000" w:themeColor="text1"/>
          <w:sz w:val="28"/>
          <w:szCs w:val="28"/>
        </w:rPr>
        <w:lastRenderedPageBreak/>
        <w:t xml:space="preserve">       </w:t>
      </w:r>
      <w:r w:rsidR="00964991" w:rsidRPr="00964991">
        <w:rPr>
          <w:rFonts w:ascii="Times New Roman" w:hAnsi="Times New Roman" w:cs="Times New Roman"/>
          <w:color w:val="000000" w:themeColor="text1"/>
          <w:sz w:val="28"/>
          <w:szCs w:val="28"/>
        </w:rPr>
        <w:t xml:space="preserve">На уровне образовательной организации система оценки качества реализации Программы решает </w:t>
      </w:r>
      <w:r w:rsidR="00964991" w:rsidRPr="009E2ED2">
        <w:rPr>
          <w:rFonts w:ascii="Times New Roman" w:hAnsi="Times New Roman" w:cs="Times New Roman"/>
          <w:color w:val="000000" w:themeColor="text1"/>
          <w:sz w:val="28"/>
          <w:szCs w:val="28"/>
          <w:u w:val="single"/>
        </w:rPr>
        <w:t>задачи</w:t>
      </w:r>
      <w:r w:rsidR="00964991" w:rsidRPr="00964991">
        <w:rPr>
          <w:rFonts w:ascii="Times New Roman" w:hAnsi="Times New Roman" w:cs="Times New Roman"/>
          <w:color w:val="000000" w:themeColor="text1"/>
          <w:sz w:val="28"/>
          <w:szCs w:val="28"/>
        </w:rPr>
        <w:t>:</w:t>
      </w:r>
    </w:p>
    <w:bookmarkEnd w:id="20"/>
    <w:p w:rsidR="00964991" w:rsidRPr="009E2ED2" w:rsidRDefault="00964991" w:rsidP="00731BBE">
      <w:pPr>
        <w:pStyle w:val="a3"/>
        <w:numPr>
          <w:ilvl w:val="0"/>
          <w:numId w:val="20"/>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повышения качества реализации программы дошкольного образования;</w:t>
      </w:r>
    </w:p>
    <w:p w:rsidR="00964991" w:rsidRPr="009E2ED2" w:rsidRDefault="00964991" w:rsidP="00731BBE">
      <w:pPr>
        <w:pStyle w:val="a3"/>
        <w:numPr>
          <w:ilvl w:val="0"/>
          <w:numId w:val="20"/>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 xml:space="preserve">реализации требований </w:t>
      </w:r>
      <w:hyperlink r:id="rId20" w:history="1">
        <w:r w:rsidRPr="009E2ED2">
          <w:rPr>
            <w:rStyle w:val="af8"/>
            <w:rFonts w:ascii="Times New Roman" w:hAnsi="Times New Roman" w:cs="Times New Roman"/>
            <w:b w:val="0"/>
            <w:color w:val="000000" w:themeColor="text1"/>
            <w:sz w:val="28"/>
            <w:szCs w:val="28"/>
          </w:rPr>
          <w:t>Стандарта</w:t>
        </w:r>
      </w:hyperlink>
      <w:r w:rsidRPr="009E2ED2">
        <w:rPr>
          <w:rFonts w:ascii="Times New Roman" w:hAnsi="Times New Roman" w:cs="Times New Roman"/>
          <w:color w:val="000000" w:themeColor="text1"/>
          <w:sz w:val="28"/>
          <w:szCs w:val="28"/>
        </w:rPr>
        <w:t xml:space="preserve"> к структуре, условиям и целевым ориентирам основной образовательной программы дошкольной организации;</w:t>
      </w:r>
    </w:p>
    <w:p w:rsidR="00964991" w:rsidRPr="009E2ED2" w:rsidRDefault="00964991" w:rsidP="00731BBE">
      <w:pPr>
        <w:pStyle w:val="a3"/>
        <w:numPr>
          <w:ilvl w:val="0"/>
          <w:numId w:val="20"/>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w:t>
      </w:r>
      <w:r w:rsidR="00F81233" w:rsidRPr="009E2ED2">
        <w:rPr>
          <w:rFonts w:ascii="Times New Roman" w:hAnsi="Times New Roman" w:cs="Times New Roman"/>
          <w:color w:val="000000" w:themeColor="text1"/>
          <w:sz w:val="28"/>
          <w:szCs w:val="28"/>
        </w:rPr>
        <w:t>ТНР</w:t>
      </w:r>
      <w:r w:rsidRPr="009E2ED2">
        <w:rPr>
          <w:rFonts w:ascii="Times New Roman" w:hAnsi="Times New Roman" w:cs="Times New Roman"/>
          <w:color w:val="000000" w:themeColor="text1"/>
          <w:sz w:val="28"/>
          <w:szCs w:val="28"/>
        </w:rPr>
        <w:t>;</w:t>
      </w:r>
    </w:p>
    <w:p w:rsidR="00964991" w:rsidRPr="009E2ED2" w:rsidRDefault="00964991" w:rsidP="00731BBE">
      <w:pPr>
        <w:pStyle w:val="a3"/>
        <w:numPr>
          <w:ilvl w:val="0"/>
          <w:numId w:val="20"/>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задания ориентиров педагогическим работникам в их профессиональной деятельности и перспектив развития самой Организации;</w:t>
      </w:r>
    </w:p>
    <w:p w:rsidR="00964991" w:rsidRPr="009E2ED2" w:rsidRDefault="00964991" w:rsidP="00731BBE">
      <w:pPr>
        <w:pStyle w:val="a3"/>
        <w:numPr>
          <w:ilvl w:val="0"/>
          <w:numId w:val="20"/>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 xml:space="preserve">создания оснований преемственности между дошкольным и начальным общим образованием обучающихся с </w:t>
      </w:r>
      <w:r w:rsidR="00F81233" w:rsidRPr="009E2ED2">
        <w:rPr>
          <w:rFonts w:ascii="Times New Roman" w:hAnsi="Times New Roman" w:cs="Times New Roman"/>
          <w:color w:val="000000" w:themeColor="text1"/>
          <w:sz w:val="28"/>
          <w:szCs w:val="28"/>
        </w:rPr>
        <w:t>ТНР</w:t>
      </w:r>
      <w:r w:rsidRPr="009E2ED2">
        <w:rPr>
          <w:rFonts w:ascii="Times New Roman" w:hAnsi="Times New Roman" w:cs="Times New Roman"/>
          <w:color w:val="000000" w:themeColor="text1"/>
          <w:sz w:val="28"/>
          <w:szCs w:val="28"/>
        </w:rPr>
        <w:t>.</w:t>
      </w:r>
    </w:p>
    <w:p w:rsidR="00964991" w:rsidRPr="00964991" w:rsidRDefault="00E70FAA" w:rsidP="00E70FAA">
      <w:pPr>
        <w:spacing w:line="276" w:lineRule="auto"/>
        <w:jc w:val="both"/>
        <w:rPr>
          <w:rFonts w:ascii="Times New Roman" w:hAnsi="Times New Roman" w:cs="Times New Roman"/>
          <w:color w:val="000000" w:themeColor="text1"/>
          <w:sz w:val="28"/>
          <w:szCs w:val="28"/>
        </w:rPr>
      </w:pPr>
      <w:bookmarkStart w:id="21" w:name="sub_1095"/>
      <w:r>
        <w:rPr>
          <w:rFonts w:ascii="Times New Roman" w:hAnsi="Times New Roman" w:cs="Times New Roman"/>
          <w:color w:val="000000" w:themeColor="text1"/>
          <w:sz w:val="28"/>
          <w:szCs w:val="28"/>
        </w:rPr>
        <w:t xml:space="preserve">         </w:t>
      </w:r>
      <w:r w:rsidR="00964991" w:rsidRPr="00964991">
        <w:rPr>
          <w:rFonts w:ascii="Times New Roman" w:hAnsi="Times New Roman" w:cs="Times New Roman"/>
          <w:color w:val="000000" w:themeColor="text1"/>
          <w:sz w:val="28"/>
          <w:szCs w:val="28"/>
        </w:rPr>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21" w:history="1">
        <w:r w:rsidR="00964991" w:rsidRPr="00EC0B65">
          <w:rPr>
            <w:rStyle w:val="af8"/>
            <w:rFonts w:ascii="Times New Roman" w:hAnsi="Times New Roman" w:cs="Times New Roman"/>
            <w:b w:val="0"/>
            <w:color w:val="000000" w:themeColor="text1"/>
            <w:sz w:val="28"/>
            <w:szCs w:val="28"/>
          </w:rPr>
          <w:t>Стандартом</w:t>
        </w:r>
      </w:hyperlink>
      <w:r w:rsidR="00964991" w:rsidRPr="00964991">
        <w:rPr>
          <w:rFonts w:ascii="Times New Roman" w:hAnsi="Times New Roman" w:cs="Times New Roman"/>
          <w:color w:val="000000" w:themeColor="text1"/>
          <w:sz w:val="28"/>
          <w:szCs w:val="28"/>
        </w:rPr>
        <w:t xml:space="preserve">посредством экспертизы условий реализации Программы. </w:t>
      </w:r>
      <w:r>
        <w:rPr>
          <w:rFonts w:ascii="Times New Roman" w:hAnsi="Times New Roman" w:cs="Times New Roman"/>
          <w:color w:val="000000" w:themeColor="text1"/>
          <w:sz w:val="28"/>
          <w:szCs w:val="28"/>
        </w:rPr>
        <w:t xml:space="preserve">         </w:t>
      </w:r>
      <w:r w:rsidR="00964991" w:rsidRPr="00964991">
        <w:rPr>
          <w:rFonts w:ascii="Times New Roman" w:hAnsi="Times New Roman" w:cs="Times New Roman"/>
          <w:color w:val="000000" w:themeColor="text1"/>
          <w:sz w:val="28"/>
          <w:szCs w:val="28"/>
        </w:rPr>
        <w:t xml:space="preserve">Ключевым уровнем оценки является уровень образовательного процесса, в котором непосредственно участвует ребенок с </w:t>
      </w:r>
      <w:r w:rsidR="00F81233">
        <w:rPr>
          <w:rFonts w:ascii="Times New Roman" w:hAnsi="Times New Roman" w:cs="Times New Roman"/>
          <w:color w:val="000000" w:themeColor="text1"/>
          <w:sz w:val="28"/>
          <w:szCs w:val="28"/>
        </w:rPr>
        <w:t>ТНР</w:t>
      </w:r>
      <w:r w:rsidR="00964991" w:rsidRPr="00964991">
        <w:rPr>
          <w:rFonts w:ascii="Times New Roman" w:hAnsi="Times New Roman" w:cs="Times New Roman"/>
          <w:color w:val="000000" w:themeColor="text1"/>
          <w:sz w:val="28"/>
          <w:szCs w:val="28"/>
        </w:rPr>
        <w:t>, его семья и педагогический коллектив Организации.</w:t>
      </w:r>
    </w:p>
    <w:p w:rsidR="00964991" w:rsidRPr="009E2ED2" w:rsidRDefault="00E70FAA" w:rsidP="00E70FAA">
      <w:pPr>
        <w:spacing w:line="276" w:lineRule="auto"/>
        <w:jc w:val="both"/>
        <w:rPr>
          <w:rFonts w:ascii="Times New Roman" w:hAnsi="Times New Roman" w:cs="Times New Roman"/>
          <w:i/>
          <w:color w:val="000000" w:themeColor="text1"/>
          <w:sz w:val="28"/>
          <w:szCs w:val="28"/>
        </w:rPr>
      </w:pPr>
      <w:bookmarkStart w:id="22" w:name="sub_1096"/>
      <w:bookmarkEnd w:id="21"/>
      <w:r>
        <w:rPr>
          <w:rFonts w:ascii="Times New Roman" w:hAnsi="Times New Roman" w:cs="Times New Roman"/>
          <w:i/>
          <w:color w:val="000000" w:themeColor="text1"/>
          <w:sz w:val="28"/>
          <w:szCs w:val="28"/>
        </w:rPr>
        <w:t xml:space="preserve">        </w:t>
      </w:r>
      <w:r w:rsidR="00964991" w:rsidRPr="009E2ED2">
        <w:rPr>
          <w:rFonts w:ascii="Times New Roman" w:hAnsi="Times New Roman" w:cs="Times New Roman"/>
          <w:i/>
          <w:color w:val="000000" w:themeColor="text1"/>
          <w:sz w:val="28"/>
          <w:szCs w:val="28"/>
        </w:rPr>
        <w:t>Система оценки качества дошкольного образования:</w:t>
      </w:r>
    </w:p>
    <w:bookmarkEnd w:id="22"/>
    <w:p w:rsidR="00964991" w:rsidRPr="009E2ED2" w:rsidRDefault="00964991" w:rsidP="00731BBE">
      <w:pPr>
        <w:pStyle w:val="a3"/>
        <w:numPr>
          <w:ilvl w:val="0"/>
          <w:numId w:val="21"/>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22" w:history="1">
        <w:r w:rsidRPr="009E2ED2">
          <w:rPr>
            <w:rStyle w:val="af8"/>
            <w:rFonts w:ascii="Times New Roman" w:hAnsi="Times New Roman" w:cs="Times New Roman"/>
            <w:b w:val="0"/>
            <w:color w:val="000000" w:themeColor="text1"/>
            <w:sz w:val="28"/>
            <w:szCs w:val="28"/>
          </w:rPr>
          <w:t>Стандартом</w:t>
        </w:r>
      </w:hyperlink>
      <w:r w:rsidRPr="009E2ED2">
        <w:rPr>
          <w:rFonts w:ascii="Times New Roman" w:hAnsi="Times New Roman" w:cs="Times New Roman"/>
          <w:color w:val="000000" w:themeColor="text1"/>
          <w:sz w:val="28"/>
          <w:szCs w:val="28"/>
        </w:rPr>
        <w:t>;</w:t>
      </w:r>
    </w:p>
    <w:p w:rsidR="00964991" w:rsidRPr="009E2ED2" w:rsidRDefault="00964991" w:rsidP="00731BBE">
      <w:pPr>
        <w:pStyle w:val="a3"/>
        <w:numPr>
          <w:ilvl w:val="0"/>
          <w:numId w:val="21"/>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учитывает образовательные предпочтения и удовлетворенность дошкольным образованием со стороны семьи ребенка;</w:t>
      </w:r>
    </w:p>
    <w:p w:rsidR="00964991" w:rsidRPr="009E2ED2" w:rsidRDefault="00964991" w:rsidP="00731BBE">
      <w:pPr>
        <w:pStyle w:val="a3"/>
        <w:numPr>
          <w:ilvl w:val="0"/>
          <w:numId w:val="21"/>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исключает использование оценки индивидуального развития ребенка в контексте оценки работы Организации;</w:t>
      </w:r>
    </w:p>
    <w:p w:rsidR="00964991" w:rsidRPr="009E2ED2" w:rsidRDefault="00964991" w:rsidP="00731BBE">
      <w:pPr>
        <w:pStyle w:val="a3"/>
        <w:numPr>
          <w:ilvl w:val="0"/>
          <w:numId w:val="21"/>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исключает унификацию и поддерживает вариативность форм и методов дошкольного образования;</w:t>
      </w:r>
    </w:p>
    <w:p w:rsidR="00964991" w:rsidRPr="009E2ED2" w:rsidRDefault="00964991" w:rsidP="00731BBE">
      <w:pPr>
        <w:pStyle w:val="a3"/>
        <w:numPr>
          <w:ilvl w:val="0"/>
          <w:numId w:val="21"/>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 xml:space="preserve">способствует открытости по отношению к ожиданиям ребенка с </w:t>
      </w:r>
      <w:r w:rsidR="00F81233" w:rsidRPr="009E2ED2">
        <w:rPr>
          <w:rFonts w:ascii="Times New Roman" w:hAnsi="Times New Roman" w:cs="Times New Roman"/>
          <w:color w:val="000000" w:themeColor="text1"/>
          <w:sz w:val="28"/>
          <w:szCs w:val="28"/>
        </w:rPr>
        <w:t>ТНР</w:t>
      </w:r>
      <w:r w:rsidRPr="009E2ED2">
        <w:rPr>
          <w:rFonts w:ascii="Times New Roman" w:hAnsi="Times New Roman" w:cs="Times New Roman"/>
          <w:color w:val="000000" w:themeColor="text1"/>
          <w:sz w:val="28"/>
          <w:szCs w:val="28"/>
        </w:rPr>
        <w:t>, семьи, педагогических работников, общества и государства;</w:t>
      </w:r>
    </w:p>
    <w:p w:rsidR="00964991" w:rsidRPr="009E2ED2" w:rsidRDefault="00964991" w:rsidP="00731BBE">
      <w:pPr>
        <w:pStyle w:val="a3"/>
        <w:numPr>
          <w:ilvl w:val="0"/>
          <w:numId w:val="21"/>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964991" w:rsidRDefault="00964991" w:rsidP="00731BBE">
      <w:pPr>
        <w:pStyle w:val="a3"/>
        <w:numPr>
          <w:ilvl w:val="0"/>
          <w:numId w:val="21"/>
        </w:numPr>
        <w:spacing w:line="276" w:lineRule="auto"/>
        <w:jc w:val="both"/>
        <w:rPr>
          <w:rFonts w:ascii="Times New Roman" w:hAnsi="Times New Roman" w:cs="Times New Roman"/>
          <w:color w:val="000000" w:themeColor="text1"/>
          <w:sz w:val="28"/>
          <w:szCs w:val="28"/>
        </w:rPr>
      </w:pPr>
      <w:r w:rsidRPr="009E2ED2">
        <w:rPr>
          <w:rFonts w:ascii="Times New Roman" w:hAnsi="Times New Roman" w:cs="Times New Roman"/>
          <w:color w:val="000000" w:themeColor="text1"/>
          <w:sz w:val="28"/>
          <w:szCs w:val="28"/>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D41EB7" w:rsidRDefault="00D41EB7" w:rsidP="00E70FAA">
      <w:pPr>
        <w:spacing w:line="276" w:lineRule="auto"/>
        <w:jc w:val="both"/>
        <w:rPr>
          <w:rFonts w:ascii="Times New Roman" w:hAnsi="Times New Roman" w:cs="Times New Roman"/>
          <w:color w:val="000000" w:themeColor="text1"/>
          <w:sz w:val="28"/>
          <w:szCs w:val="28"/>
        </w:rPr>
      </w:pPr>
    </w:p>
    <w:p w:rsidR="00D41EB7" w:rsidRPr="004A283E" w:rsidRDefault="00E70FAA" w:rsidP="00E70FAA">
      <w:pPr>
        <w:pStyle w:val="110"/>
        <w:widowControl w:val="0"/>
        <w:pBdr>
          <w:top w:val="none" w:sz="0" w:space="0" w:color="auto"/>
          <w:left w:val="none" w:sz="0" w:space="0" w:color="auto"/>
          <w:bottom w:val="none" w:sz="0" w:space="0" w:color="auto"/>
          <w:right w:val="none" w:sz="0" w:space="0" w:color="auto"/>
        </w:pBdr>
        <w:shd w:val="clear" w:color="auto" w:fill="auto"/>
        <w:tabs>
          <w:tab w:val="left" w:pos="2605"/>
        </w:tabs>
        <w:autoSpaceDE w:val="0"/>
        <w:autoSpaceDN w:val="0"/>
        <w:spacing w:before="0" w:after="0" w:line="276" w:lineRule="auto"/>
        <w:ind w:right="2070"/>
        <w:contextualSpacing w:val="0"/>
        <w:jc w:val="both"/>
        <w:outlineLvl w:val="1"/>
        <w:rPr>
          <w:rFonts w:ascii="Times New Roman" w:hAnsi="Times New Roman"/>
          <w:i w:val="0"/>
          <w:color w:val="auto"/>
          <w:sz w:val="28"/>
          <w:szCs w:val="28"/>
          <w:lang w:eastAsia="en-US"/>
        </w:rPr>
      </w:pPr>
      <w:r>
        <w:rPr>
          <w:rFonts w:ascii="Times New Roman" w:hAnsi="Times New Roman"/>
          <w:i w:val="0"/>
          <w:color w:val="auto"/>
          <w:sz w:val="28"/>
          <w:szCs w:val="28"/>
        </w:rPr>
        <w:t xml:space="preserve">        </w:t>
      </w:r>
      <w:r w:rsidR="000312EB" w:rsidRPr="004A283E">
        <w:rPr>
          <w:rFonts w:ascii="Times New Roman" w:hAnsi="Times New Roman"/>
          <w:i w:val="0"/>
          <w:color w:val="auto"/>
          <w:sz w:val="28"/>
          <w:szCs w:val="28"/>
        </w:rPr>
        <w:t>1.4</w:t>
      </w:r>
      <w:r w:rsidR="00D41EB7" w:rsidRPr="004A283E">
        <w:rPr>
          <w:rFonts w:ascii="Times New Roman" w:hAnsi="Times New Roman"/>
          <w:i w:val="0"/>
          <w:color w:val="auto"/>
          <w:sz w:val="28"/>
          <w:szCs w:val="28"/>
        </w:rPr>
        <w:t>.</w:t>
      </w:r>
      <w:r w:rsidR="00D41EB7" w:rsidRPr="004A283E">
        <w:rPr>
          <w:rFonts w:ascii="Times New Roman" w:hAnsi="Times New Roman"/>
          <w:i w:val="0"/>
          <w:color w:val="auto"/>
          <w:sz w:val="28"/>
          <w:szCs w:val="28"/>
          <w:lang w:eastAsia="en-US"/>
        </w:rPr>
        <w:t>Часть,</w:t>
      </w:r>
      <w:r>
        <w:rPr>
          <w:rFonts w:ascii="Times New Roman" w:hAnsi="Times New Roman"/>
          <w:i w:val="0"/>
          <w:color w:val="auto"/>
          <w:sz w:val="28"/>
          <w:szCs w:val="28"/>
          <w:lang w:eastAsia="en-US"/>
        </w:rPr>
        <w:t xml:space="preserve"> </w:t>
      </w:r>
      <w:r w:rsidR="00D41EB7" w:rsidRPr="004A283E">
        <w:rPr>
          <w:rFonts w:ascii="Times New Roman" w:hAnsi="Times New Roman"/>
          <w:i w:val="0"/>
          <w:color w:val="auto"/>
          <w:sz w:val="28"/>
          <w:szCs w:val="28"/>
          <w:lang w:eastAsia="en-US"/>
        </w:rPr>
        <w:t>формируемая</w:t>
      </w:r>
      <w:r>
        <w:rPr>
          <w:rFonts w:ascii="Times New Roman" w:hAnsi="Times New Roman"/>
          <w:i w:val="0"/>
          <w:color w:val="auto"/>
          <w:sz w:val="28"/>
          <w:szCs w:val="28"/>
          <w:lang w:eastAsia="en-US"/>
        </w:rPr>
        <w:t xml:space="preserve"> </w:t>
      </w:r>
      <w:r w:rsidR="00D41EB7" w:rsidRPr="004A283E">
        <w:rPr>
          <w:rFonts w:ascii="Times New Roman" w:hAnsi="Times New Roman"/>
          <w:i w:val="0"/>
          <w:color w:val="auto"/>
          <w:sz w:val="28"/>
          <w:szCs w:val="28"/>
          <w:lang w:eastAsia="en-US"/>
        </w:rPr>
        <w:t>участниками</w:t>
      </w:r>
      <w:r>
        <w:rPr>
          <w:rFonts w:ascii="Times New Roman" w:hAnsi="Times New Roman"/>
          <w:i w:val="0"/>
          <w:color w:val="auto"/>
          <w:sz w:val="28"/>
          <w:szCs w:val="28"/>
          <w:lang w:eastAsia="en-US"/>
        </w:rPr>
        <w:t xml:space="preserve"> </w:t>
      </w:r>
      <w:r w:rsidR="00D41EB7" w:rsidRPr="004A283E">
        <w:rPr>
          <w:rFonts w:ascii="Times New Roman" w:hAnsi="Times New Roman"/>
          <w:i w:val="0"/>
          <w:color w:val="auto"/>
          <w:sz w:val="28"/>
          <w:szCs w:val="28"/>
          <w:lang w:eastAsia="en-US"/>
        </w:rPr>
        <w:t>образовательных</w:t>
      </w:r>
      <w:r>
        <w:rPr>
          <w:rFonts w:ascii="Times New Roman" w:hAnsi="Times New Roman"/>
          <w:i w:val="0"/>
          <w:color w:val="auto"/>
          <w:sz w:val="28"/>
          <w:szCs w:val="28"/>
          <w:lang w:eastAsia="en-US"/>
        </w:rPr>
        <w:t xml:space="preserve"> </w:t>
      </w:r>
      <w:r w:rsidR="00D41EB7" w:rsidRPr="004A283E">
        <w:rPr>
          <w:rFonts w:ascii="Times New Roman" w:hAnsi="Times New Roman"/>
          <w:i w:val="0"/>
          <w:color w:val="auto"/>
          <w:sz w:val="28"/>
          <w:szCs w:val="28"/>
          <w:lang w:eastAsia="en-US"/>
        </w:rPr>
        <w:t>отношений.</w:t>
      </w:r>
    </w:p>
    <w:p w:rsidR="00D41EB7" w:rsidRPr="00D41EB7" w:rsidRDefault="00E70FAA" w:rsidP="00E70FAA">
      <w:pPr>
        <w:widowControl w:val="0"/>
        <w:autoSpaceDE w:val="0"/>
        <w:autoSpaceDN w:val="0"/>
        <w:spacing w:line="276" w:lineRule="auto"/>
        <w:ind w:right="6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Часть</w:t>
      </w: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программы,</w:t>
      </w: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формируемая</w:t>
      </w: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участниками</w:t>
      </w: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образовательных</w:t>
      </w: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отношений,</w:t>
      </w: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составлена с учётом образовательных потребностей, интересов и мотивов</w:t>
      </w:r>
      <w:r>
        <w:rPr>
          <w:rFonts w:ascii="Times New Roman" w:eastAsia="Times New Roman" w:hAnsi="Times New Roman" w:cs="Times New Roman"/>
          <w:sz w:val="28"/>
          <w:szCs w:val="28"/>
          <w:lang w:eastAsia="en-US"/>
        </w:rPr>
        <w:t xml:space="preserve"> </w:t>
      </w:r>
      <w:r w:rsidR="0004636D">
        <w:rPr>
          <w:rFonts w:ascii="Times New Roman" w:eastAsia="Times New Roman" w:hAnsi="Times New Roman" w:cs="Times New Roman"/>
          <w:sz w:val="28"/>
          <w:szCs w:val="28"/>
          <w:lang w:eastAsia="en-US"/>
        </w:rPr>
        <w:t>обучающихся</w:t>
      </w:r>
      <w:r w:rsidR="00D41EB7" w:rsidRPr="00D41EB7">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 xml:space="preserve"> </w:t>
      </w:r>
      <w:r w:rsidR="00D41EB7" w:rsidRPr="00D41EB7">
        <w:rPr>
          <w:rFonts w:ascii="Times New Roman" w:eastAsia="Times New Roman" w:hAnsi="Times New Roman" w:cs="Times New Roman"/>
          <w:sz w:val="28"/>
          <w:szCs w:val="28"/>
          <w:lang w:eastAsia="en-US"/>
        </w:rPr>
        <w:t>членовихсемейипедагогов.</w:t>
      </w:r>
    </w:p>
    <w:p w:rsidR="0004636D" w:rsidRPr="00CC55DC" w:rsidRDefault="00E70FAA" w:rsidP="00E70FAA">
      <w:pPr>
        <w:widowControl w:val="0"/>
        <w:autoSpaceDE w:val="0"/>
        <w:autoSpaceDN w:val="0"/>
        <w:spacing w:before="3" w:line="572" w:lineRule="exact"/>
        <w:ind w:right="854"/>
        <w:jc w:val="both"/>
        <w:outlineLvl w:val="1"/>
        <w:rPr>
          <w:rFonts w:ascii="Times New Roman" w:eastAsia="Times New Roman" w:hAnsi="Times New Roman" w:cs="Times New Roman"/>
          <w:b/>
          <w:bCs/>
          <w:i/>
          <w:sz w:val="28"/>
          <w:szCs w:val="28"/>
          <w:lang w:eastAsia="en-US"/>
        </w:rPr>
      </w:pPr>
      <w:r>
        <w:rPr>
          <w:rFonts w:ascii="Times New Roman" w:eastAsia="Times New Roman" w:hAnsi="Times New Roman" w:cs="Times New Roman"/>
          <w:b/>
          <w:bCs/>
          <w:i/>
          <w:sz w:val="28"/>
          <w:szCs w:val="28"/>
          <w:lang w:eastAsia="en-US"/>
        </w:rPr>
        <w:t xml:space="preserve">        </w:t>
      </w:r>
      <w:r w:rsidR="00D41EB7" w:rsidRPr="00CC55DC">
        <w:rPr>
          <w:rFonts w:ascii="Times New Roman" w:eastAsia="Times New Roman" w:hAnsi="Times New Roman" w:cs="Times New Roman"/>
          <w:b/>
          <w:bCs/>
          <w:i/>
          <w:sz w:val="28"/>
          <w:szCs w:val="28"/>
          <w:lang w:eastAsia="en-US"/>
        </w:rPr>
        <w:t>Планируемые результаты работы по</w:t>
      </w:r>
      <w:r w:rsidR="00CC55DC" w:rsidRPr="00CC55DC">
        <w:rPr>
          <w:rFonts w:ascii="Times New Roman" w:hAnsi="Times New Roman" w:cs="Times New Roman"/>
          <w:b/>
          <w:i/>
          <w:sz w:val="28"/>
          <w:szCs w:val="28"/>
        </w:rPr>
        <w:t xml:space="preserve">дополнительной общеразвивающей  программе технической направленности </w:t>
      </w:r>
      <w:r w:rsidR="0004636D" w:rsidRPr="00CC55DC">
        <w:rPr>
          <w:rFonts w:ascii="Times New Roman" w:eastAsia="Times New Roman" w:hAnsi="Times New Roman" w:cs="Times New Roman"/>
          <w:b/>
          <w:bCs/>
          <w:i/>
          <w:sz w:val="28"/>
          <w:szCs w:val="28"/>
          <w:lang w:eastAsia="en-US"/>
        </w:rPr>
        <w:t>«</w:t>
      </w:r>
      <w:r w:rsidR="00CC55DC" w:rsidRPr="00CC55DC">
        <w:rPr>
          <w:rFonts w:ascii="Times New Roman" w:hAnsi="Times New Roman" w:cs="Times New Roman"/>
          <w:b/>
          <w:i/>
          <w:sz w:val="28"/>
          <w:szCs w:val="28"/>
        </w:rPr>
        <w:t>ИгроУмка</w:t>
      </w:r>
      <w:r w:rsidR="0004636D" w:rsidRPr="00CC55DC">
        <w:rPr>
          <w:rFonts w:ascii="Times New Roman" w:eastAsia="Times New Roman" w:hAnsi="Times New Roman" w:cs="Times New Roman"/>
          <w:b/>
          <w:bCs/>
          <w:i/>
          <w:sz w:val="28"/>
          <w:szCs w:val="28"/>
          <w:lang w:eastAsia="en-US"/>
        </w:rPr>
        <w:t>»</w:t>
      </w:r>
      <w:r w:rsidR="00CC55DC" w:rsidRPr="00CC55DC">
        <w:rPr>
          <w:rFonts w:ascii="Times New Roman" w:eastAsia="Times New Roman" w:hAnsi="Times New Roman" w:cs="Times New Roman"/>
          <w:b/>
          <w:bCs/>
          <w:i/>
          <w:sz w:val="28"/>
          <w:szCs w:val="28"/>
          <w:lang w:eastAsia="en-US"/>
        </w:rPr>
        <w:t>:</w:t>
      </w:r>
    </w:p>
    <w:p w:rsidR="00CC55DC" w:rsidRDefault="00E70FAA" w:rsidP="00E70FAA">
      <w:pPr>
        <w:spacing w:after="200" w:line="276" w:lineRule="auto"/>
        <w:jc w:val="both"/>
        <w:rPr>
          <w:rFonts w:ascii="Times New Roman" w:eastAsia="SchoolBookCSanPin-Regular" w:hAnsi="Times New Roman" w:cs="Times New Roman"/>
          <w:sz w:val="28"/>
          <w:szCs w:val="28"/>
        </w:rPr>
      </w:pPr>
      <w:r>
        <w:rPr>
          <w:rFonts w:ascii="Times New Roman" w:eastAsia="SchoolBookCSanPin-Regular" w:hAnsi="Times New Roman" w:cs="Times New Roman"/>
          <w:b/>
          <w:sz w:val="28"/>
          <w:szCs w:val="28"/>
        </w:rPr>
        <w:t xml:space="preserve">       </w:t>
      </w:r>
      <w:r w:rsidR="00CC55DC">
        <w:rPr>
          <w:rFonts w:ascii="Times New Roman" w:eastAsia="SchoolBookCSanPin-Regular" w:hAnsi="Times New Roman" w:cs="Times New Roman"/>
          <w:b/>
          <w:sz w:val="28"/>
          <w:szCs w:val="28"/>
        </w:rPr>
        <w:t>ц</w:t>
      </w:r>
      <w:r w:rsidR="00CC55DC" w:rsidRPr="00CC55DC">
        <w:rPr>
          <w:rFonts w:ascii="Times New Roman" w:eastAsia="SchoolBookCSanPin-Regular" w:hAnsi="Times New Roman" w:cs="Times New Roman"/>
          <w:b/>
          <w:sz w:val="28"/>
          <w:szCs w:val="28"/>
        </w:rPr>
        <w:t>ель:</w:t>
      </w:r>
      <w:r w:rsidR="00CC55DC" w:rsidRPr="00CC55DC">
        <w:rPr>
          <w:rFonts w:ascii="Times New Roman" w:eastAsia="SchoolBookCSanPin-Regular" w:hAnsi="Times New Roman" w:cs="Times New Roman"/>
          <w:sz w:val="28"/>
          <w:szCs w:val="28"/>
        </w:rPr>
        <w:t xml:space="preserve"> развитие интеллектуальных способностей в процессе познавательно-исследовательской деятельности и вовлечения в научно-техническое творчество детей дошкольного возраста.</w:t>
      </w:r>
    </w:p>
    <w:p w:rsidR="00D41EB7" w:rsidRPr="00CC55DC" w:rsidRDefault="00E70FAA" w:rsidP="00E70FAA">
      <w:pPr>
        <w:spacing w:after="200" w:line="276" w:lineRule="auto"/>
        <w:jc w:val="both"/>
        <w:rPr>
          <w:rFonts w:ascii="Times New Roman" w:eastAsia="SchoolBookCSanPin-Regular" w:hAnsi="Times New Roman" w:cs="Times New Roman"/>
          <w:sz w:val="28"/>
          <w:szCs w:val="28"/>
        </w:rPr>
      </w:pPr>
      <w:r>
        <w:rPr>
          <w:rFonts w:ascii="Times New Roman" w:eastAsia="Times New Roman" w:hAnsi="Times New Roman" w:cs="Times New Roman"/>
          <w:b/>
          <w:bCs/>
          <w:sz w:val="28"/>
          <w:szCs w:val="28"/>
          <w:lang w:eastAsia="en-US"/>
        </w:rPr>
        <w:t xml:space="preserve">      з</w:t>
      </w:r>
      <w:r w:rsidR="00D41EB7" w:rsidRPr="00D41EB7">
        <w:rPr>
          <w:rFonts w:ascii="Times New Roman" w:eastAsia="Times New Roman" w:hAnsi="Times New Roman" w:cs="Times New Roman"/>
          <w:b/>
          <w:bCs/>
          <w:sz w:val="28"/>
          <w:szCs w:val="28"/>
          <w:lang w:eastAsia="en-US"/>
        </w:rPr>
        <w:t>адачи</w:t>
      </w:r>
      <w:r>
        <w:rPr>
          <w:rFonts w:ascii="Times New Roman" w:eastAsia="Times New Roman" w:hAnsi="Times New Roman" w:cs="Times New Roman"/>
          <w:b/>
          <w:bCs/>
          <w:sz w:val="28"/>
          <w:szCs w:val="28"/>
          <w:lang w:eastAsia="en-US"/>
        </w:rPr>
        <w:t xml:space="preserve"> </w:t>
      </w:r>
      <w:r w:rsidR="00D41EB7" w:rsidRPr="00D41EB7">
        <w:rPr>
          <w:rFonts w:ascii="Times New Roman" w:eastAsia="Times New Roman" w:hAnsi="Times New Roman" w:cs="Times New Roman"/>
          <w:b/>
          <w:bCs/>
          <w:sz w:val="28"/>
          <w:szCs w:val="28"/>
          <w:lang w:eastAsia="en-US"/>
        </w:rPr>
        <w:t>программы:</w:t>
      </w:r>
    </w:p>
    <w:p w:rsidR="00CC55DC" w:rsidRPr="00CC55DC" w:rsidRDefault="00E70FAA" w:rsidP="00E70FAA">
      <w:pPr>
        <w:spacing w:after="200" w:line="276" w:lineRule="auto"/>
        <w:jc w:val="both"/>
        <w:rPr>
          <w:rFonts w:ascii="Times New Roman" w:eastAsia="SchoolBookCSanPin-Regular" w:hAnsi="Times New Roman" w:cs="Times New Roman"/>
          <w:b/>
          <w:sz w:val="28"/>
          <w:szCs w:val="28"/>
        </w:rPr>
      </w:pPr>
      <w:r>
        <w:rPr>
          <w:rFonts w:ascii="Times New Roman" w:eastAsia="SchoolBookCSanPin-Regular" w:hAnsi="Times New Roman" w:cs="Times New Roman"/>
          <w:b/>
          <w:sz w:val="28"/>
          <w:szCs w:val="28"/>
        </w:rPr>
        <w:t xml:space="preserve">      </w:t>
      </w:r>
      <w:r w:rsidR="00CC55DC" w:rsidRPr="00CC55DC">
        <w:rPr>
          <w:rFonts w:ascii="Times New Roman" w:eastAsia="SchoolBookCSanPin-Regular" w:hAnsi="Times New Roman" w:cs="Times New Roman"/>
          <w:b/>
          <w:sz w:val="28"/>
          <w:szCs w:val="28"/>
        </w:rPr>
        <w:t xml:space="preserve">«Образовательный модуль «Конструирование» </w:t>
      </w:r>
    </w:p>
    <w:p w:rsidR="00CC55DC" w:rsidRPr="00CC55DC" w:rsidRDefault="00CC55DC" w:rsidP="00E70FAA">
      <w:pPr>
        <w:spacing w:after="200"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w:t>
      </w:r>
      <w:r w:rsidRPr="00CC55DC">
        <w:rPr>
          <w:rFonts w:ascii="Times New Roman" w:eastAsia="SchoolBookCSanPin-Regular" w:hAnsi="Times New Roman" w:cs="Times New Roman"/>
          <w:sz w:val="28"/>
          <w:szCs w:val="28"/>
          <w:lang w:val="en-US"/>
        </w:rPr>
        <w:t>LEGO</w:t>
      </w:r>
      <w:r w:rsidRPr="00CC55DC">
        <w:rPr>
          <w:rFonts w:ascii="Times New Roman" w:eastAsia="SchoolBookCSanPin-Regular" w:hAnsi="Times New Roman" w:cs="Times New Roman"/>
          <w:sz w:val="28"/>
          <w:szCs w:val="28"/>
        </w:rPr>
        <w:t>-конструктор, набор деревянного конструктора)</w:t>
      </w:r>
    </w:p>
    <w:p w:rsidR="00CC55DC" w:rsidRPr="00CC55DC" w:rsidRDefault="00CC55DC" w:rsidP="00E70FAA">
      <w:pPr>
        <w:spacing w:line="276" w:lineRule="auto"/>
        <w:jc w:val="both"/>
        <w:rPr>
          <w:rFonts w:ascii="Times New Roman" w:eastAsia="SchoolBookCSanPin-Regular" w:hAnsi="Times New Roman" w:cs="Times New Roman"/>
          <w:sz w:val="28"/>
          <w:szCs w:val="28"/>
          <w:u w:val="single"/>
        </w:rPr>
      </w:pPr>
      <w:r w:rsidRPr="00CC55DC">
        <w:rPr>
          <w:rFonts w:ascii="Times New Roman" w:eastAsia="SchoolBookCSanPin-Regular" w:hAnsi="Times New Roman" w:cs="Times New Roman"/>
          <w:sz w:val="28"/>
          <w:szCs w:val="28"/>
          <w:u w:val="single"/>
        </w:rPr>
        <w:t>1) Образовательные задачи: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способность к практическому и умственному экспериментированию;</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умение обобщать и устанавливать причинно-следственные связи;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умение ориентироваться в пространстве;</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умения к речевому планированию и речевому комментированию процесса и результата собственной деятельности;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умение группировать предметы;</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умение проявлять осведомленность в разных сферах жизни;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умение создавать новые образы, фантазировать, использовать аналогию и синтез;</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умение создавать конструкции и моделировать объекты;</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представления о математическом счете, обучать звукам (буквам)</w:t>
      </w:r>
    </w:p>
    <w:p w:rsidR="00CC55DC" w:rsidRPr="00CC55DC" w:rsidRDefault="00CC55DC" w:rsidP="00E70FAA">
      <w:pPr>
        <w:spacing w:line="276" w:lineRule="auto"/>
        <w:jc w:val="both"/>
        <w:rPr>
          <w:rFonts w:ascii="Times New Roman" w:eastAsia="SchoolBookCSanPin-Regular" w:hAnsi="Times New Roman" w:cs="Times New Roman"/>
          <w:sz w:val="28"/>
          <w:szCs w:val="28"/>
          <w:u w:val="single"/>
        </w:rPr>
      </w:pPr>
      <w:r w:rsidRPr="00CC55DC">
        <w:rPr>
          <w:rFonts w:ascii="Times New Roman" w:eastAsia="SchoolBookCSanPin-Regular" w:hAnsi="Times New Roman" w:cs="Times New Roman"/>
          <w:sz w:val="28"/>
          <w:szCs w:val="28"/>
          <w:u w:val="single"/>
        </w:rPr>
        <w:t>2) Развивающие задачи: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развивать логическое мышление, умение анализировать;</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-развивать пространственное мышление;</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развивать воображение;</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развивать зрительную память;</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Развивать внимательность, быстроту движений</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развивать мелкую моторику рук;</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развивать речь, расширять словарный запас</w:t>
      </w:r>
    </w:p>
    <w:p w:rsidR="00CC55DC" w:rsidRPr="00CC55DC" w:rsidRDefault="00CC55DC" w:rsidP="00E70FAA">
      <w:pPr>
        <w:spacing w:line="276" w:lineRule="auto"/>
        <w:jc w:val="both"/>
        <w:rPr>
          <w:rFonts w:ascii="Times New Roman" w:eastAsia="SchoolBookCSanPin-Regular" w:hAnsi="Times New Roman" w:cs="Times New Roman"/>
          <w:sz w:val="28"/>
          <w:szCs w:val="28"/>
          <w:u w:val="single"/>
        </w:rPr>
      </w:pPr>
      <w:r w:rsidRPr="00CC55DC">
        <w:rPr>
          <w:rFonts w:ascii="Times New Roman" w:eastAsia="SchoolBookCSanPin-Regular" w:hAnsi="Times New Roman" w:cs="Times New Roman"/>
          <w:sz w:val="28"/>
          <w:szCs w:val="28"/>
          <w:u w:val="single"/>
        </w:rPr>
        <w:t>3) Воспитательные задачи: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воспитывать чувства принадлежности к группе;</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lastRenderedPageBreak/>
        <w:t xml:space="preserve">- </w:t>
      </w:r>
      <w:r w:rsidRPr="00CC55DC">
        <w:rPr>
          <w:rFonts w:ascii="Times New Roman" w:eastAsia="SchoolBookCSanPin-Regular" w:hAnsi="Times New Roman" w:cs="Times New Roman"/>
          <w:color w:val="000000"/>
          <w:sz w:val="28"/>
          <w:szCs w:val="28"/>
        </w:rPr>
        <w:t>воспитывать социальную активность и доброжелательное отношение к окружающим;</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SchoolBookCSanPin-Regular" w:hAnsi="Times New Roman" w:cs="Times New Roman"/>
          <w:color w:val="000000"/>
          <w:sz w:val="28"/>
          <w:szCs w:val="28"/>
        </w:rPr>
        <w:t>- воспитывать чувства собственного достоинства</w:t>
      </w:r>
    </w:p>
    <w:p w:rsidR="00CC55DC" w:rsidRPr="00CC55DC" w:rsidRDefault="00CC55DC" w:rsidP="00E70FAA">
      <w:pPr>
        <w:spacing w:line="276" w:lineRule="auto"/>
        <w:jc w:val="both"/>
        <w:rPr>
          <w:rFonts w:ascii="Times New Roman" w:eastAsia="SchoolBookCSanPin-Regular" w:hAnsi="Times New Roman" w:cs="Times New Roman"/>
          <w:b/>
          <w:sz w:val="28"/>
          <w:szCs w:val="28"/>
        </w:rPr>
      </w:pPr>
    </w:p>
    <w:p w:rsidR="00CC55DC" w:rsidRPr="00CC55DC" w:rsidRDefault="00CC55DC" w:rsidP="00E70FAA">
      <w:pPr>
        <w:spacing w:line="276" w:lineRule="auto"/>
        <w:jc w:val="both"/>
        <w:rPr>
          <w:rFonts w:ascii="Times New Roman" w:eastAsia="SchoolBookCSanPin-Regular" w:hAnsi="Times New Roman" w:cs="Times New Roman"/>
          <w:b/>
          <w:sz w:val="28"/>
          <w:szCs w:val="28"/>
        </w:rPr>
      </w:pPr>
      <w:r w:rsidRPr="00CC55DC">
        <w:rPr>
          <w:rFonts w:ascii="Times New Roman" w:eastAsia="SchoolBookCSanPin-Regular" w:hAnsi="Times New Roman" w:cs="Times New Roman"/>
          <w:b/>
          <w:sz w:val="28"/>
          <w:szCs w:val="28"/>
        </w:rPr>
        <w:t>Образовательный модуль «Робототехника»</w:t>
      </w:r>
    </w:p>
    <w:p w:rsidR="00CC55DC" w:rsidRPr="00CC55DC" w:rsidRDefault="00CC55DC" w:rsidP="00E70FAA">
      <w:pPr>
        <w:spacing w:line="276" w:lineRule="auto"/>
        <w:jc w:val="both"/>
        <w:rPr>
          <w:rFonts w:ascii="Times New Roman" w:eastAsia="SchoolBookCSanPin-Regular" w:hAnsi="Times New Roman" w:cs="Times New Roman"/>
          <w:sz w:val="28"/>
          <w:szCs w:val="28"/>
          <w:u w:val="single"/>
        </w:rPr>
      </w:pPr>
      <w:r w:rsidRPr="00CC55DC">
        <w:rPr>
          <w:rFonts w:ascii="Times New Roman" w:eastAsia="SchoolBookCSanPin-Regular" w:hAnsi="Times New Roman" w:cs="Times New Roman"/>
          <w:sz w:val="28"/>
          <w:szCs w:val="28"/>
          <w:u w:val="single"/>
        </w:rPr>
        <w:t>1) Образовательные задачи: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освоение робототехнического конструирования;</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понятие что такое «алгоритм»;</w:t>
      </w:r>
    </w:p>
    <w:p w:rsidR="00CC55DC" w:rsidRPr="00CC55DC" w:rsidRDefault="00CC55DC" w:rsidP="00E70FAA">
      <w:pPr>
        <w:autoSpaceDE w:val="0"/>
        <w:autoSpaceDN w:val="0"/>
        <w:adjustRightInd w:val="0"/>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формировать умения программирования;</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SchoolBookCSanPin-Regular" w:hAnsi="Times New Roman" w:cs="Times New Roman"/>
          <w:color w:val="000000"/>
          <w:sz w:val="28"/>
          <w:szCs w:val="28"/>
        </w:rPr>
        <w:t xml:space="preserve"> - формировать умение обработки информации;</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Theme="minorEastAsia" w:hAnsi="Times New Roman" w:cs="Times New Roman"/>
          <w:sz w:val="28"/>
          <w:szCs w:val="28"/>
        </w:rPr>
        <w:t xml:space="preserve">- </w:t>
      </w:r>
      <w:r w:rsidRPr="00CC55DC">
        <w:rPr>
          <w:rFonts w:ascii="Times New Roman" w:eastAsia="SchoolBookCSanPin-Regular" w:hAnsi="Times New Roman" w:cs="Times New Roman"/>
          <w:color w:val="000000"/>
          <w:sz w:val="28"/>
          <w:szCs w:val="28"/>
        </w:rPr>
        <w:t>формировать представления об  универсальных знаковых системах (символах) и умение ими пользоваться;</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моделирование собственных роботов.</w:t>
      </w:r>
    </w:p>
    <w:p w:rsidR="00CC55DC" w:rsidRPr="00CC55DC" w:rsidRDefault="00CC55DC" w:rsidP="00E70FAA">
      <w:pPr>
        <w:spacing w:line="276" w:lineRule="auto"/>
        <w:jc w:val="both"/>
        <w:rPr>
          <w:rFonts w:ascii="Times New Roman" w:eastAsia="SchoolBookCSanPin-Regular" w:hAnsi="Times New Roman" w:cs="Times New Roman"/>
          <w:sz w:val="28"/>
          <w:szCs w:val="28"/>
          <w:u w:val="single"/>
        </w:rPr>
      </w:pPr>
      <w:r w:rsidRPr="00CC55DC">
        <w:rPr>
          <w:rFonts w:ascii="Times New Roman" w:eastAsia="SchoolBookCSanPin-Regular" w:hAnsi="Times New Roman" w:cs="Times New Roman"/>
          <w:sz w:val="28"/>
          <w:szCs w:val="28"/>
          <w:u w:val="single"/>
        </w:rPr>
        <w:t>2) Развивающие задачи:</w:t>
      </w:r>
    </w:p>
    <w:p w:rsidR="00CC55DC" w:rsidRPr="00CC55DC" w:rsidRDefault="00CC55DC" w:rsidP="00E70FAA">
      <w:pPr>
        <w:spacing w:line="276" w:lineRule="auto"/>
        <w:jc w:val="both"/>
        <w:rPr>
          <w:rFonts w:ascii="Times New Roman" w:eastAsia="SchoolBookCSanPin-Regular" w:hAnsi="Times New Roman" w:cs="Times New Roman"/>
          <w:sz w:val="28"/>
          <w:szCs w:val="28"/>
        </w:rPr>
      </w:pPr>
      <w:r w:rsidRPr="00CC55DC">
        <w:rPr>
          <w:rFonts w:ascii="Times New Roman" w:eastAsia="SchoolBookCSanPin-Regular" w:hAnsi="Times New Roman" w:cs="Times New Roman"/>
          <w:sz w:val="28"/>
          <w:szCs w:val="28"/>
        </w:rPr>
        <w:t>- развивать мышление;</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SchoolBookCSanPin-Regular" w:hAnsi="Times New Roman" w:cs="Times New Roman"/>
          <w:sz w:val="28"/>
          <w:szCs w:val="28"/>
        </w:rPr>
        <w:t>-</w:t>
      </w:r>
      <w:r w:rsidRPr="00CC55DC">
        <w:rPr>
          <w:rFonts w:ascii="Times New Roman" w:eastAsia="SchoolBookCSanPin-Regular" w:hAnsi="Times New Roman" w:cs="Times New Roman"/>
          <w:color w:val="000000"/>
          <w:sz w:val="28"/>
          <w:szCs w:val="28"/>
        </w:rPr>
        <w:t>развивать  способности к конструированию и моделированию;</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Theme="minorEastAsia" w:hAnsi="Times New Roman" w:cs="Times New Roman"/>
          <w:sz w:val="28"/>
          <w:szCs w:val="28"/>
        </w:rPr>
        <w:t xml:space="preserve">- </w:t>
      </w:r>
      <w:r w:rsidRPr="00CC55DC">
        <w:rPr>
          <w:rFonts w:ascii="Times New Roman" w:eastAsia="SchoolBookCSanPin-Regular" w:hAnsi="Times New Roman" w:cs="Times New Roman"/>
          <w:color w:val="000000"/>
          <w:sz w:val="28"/>
          <w:szCs w:val="28"/>
        </w:rPr>
        <w:t>развивать способности к абстрагированию и нахождению закономерностей</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Theme="minorEastAsia" w:hAnsi="Times New Roman" w:cs="Times New Roman"/>
          <w:sz w:val="28"/>
          <w:szCs w:val="28"/>
        </w:rPr>
        <w:t xml:space="preserve">- </w:t>
      </w:r>
      <w:r w:rsidRPr="00CC55DC">
        <w:rPr>
          <w:rFonts w:ascii="Times New Roman" w:eastAsia="SchoolBookCSanPin-Regular" w:hAnsi="Times New Roman" w:cs="Times New Roman"/>
          <w:color w:val="000000"/>
          <w:sz w:val="28"/>
          <w:szCs w:val="28"/>
        </w:rPr>
        <w:t>овладение умением акцентирования, схематизации, типизации;</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Theme="minorEastAsia" w:hAnsi="Times New Roman" w:cs="Times New Roman"/>
          <w:sz w:val="28"/>
          <w:szCs w:val="28"/>
        </w:rPr>
        <w:t xml:space="preserve">- </w:t>
      </w:r>
      <w:r w:rsidRPr="00CC55DC">
        <w:rPr>
          <w:rFonts w:ascii="Times New Roman" w:eastAsia="SchoolBookCSanPin-Regular" w:hAnsi="Times New Roman" w:cs="Times New Roman"/>
          <w:color w:val="000000"/>
          <w:sz w:val="28"/>
          <w:szCs w:val="28"/>
        </w:rPr>
        <w:t>развитие способностей к оценке процесса и результатов собственной деятельности.</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u w:val="single"/>
        </w:rPr>
      </w:pPr>
      <w:r w:rsidRPr="00CC55DC">
        <w:rPr>
          <w:rFonts w:ascii="Times New Roman" w:eastAsia="SchoolBookCSanPin-Regular" w:hAnsi="Times New Roman" w:cs="Times New Roman"/>
          <w:color w:val="000000"/>
          <w:sz w:val="28"/>
          <w:szCs w:val="28"/>
          <w:u w:val="single"/>
        </w:rPr>
        <w:t>3) Воспитательные задачи:</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SchoolBookCSanPin-Regular" w:hAnsi="Times New Roman" w:cs="Times New Roman"/>
          <w:color w:val="000000"/>
          <w:sz w:val="28"/>
          <w:szCs w:val="28"/>
        </w:rPr>
        <w:t>- воспитывать чувства взаимопонимания, взаимопомощи;</w:t>
      </w:r>
    </w:p>
    <w:p w:rsidR="00CC55DC" w:rsidRPr="00CC55DC" w:rsidRDefault="00CC55DC" w:rsidP="00E70FAA">
      <w:pPr>
        <w:autoSpaceDE w:val="0"/>
        <w:autoSpaceDN w:val="0"/>
        <w:adjustRightInd w:val="0"/>
        <w:jc w:val="both"/>
        <w:rPr>
          <w:rFonts w:ascii="Times New Roman" w:eastAsia="SchoolBookCSanPin-Regular" w:hAnsi="Times New Roman" w:cs="Times New Roman"/>
          <w:color w:val="000000"/>
          <w:sz w:val="28"/>
          <w:szCs w:val="28"/>
        </w:rPr>
      </w:pPr>
      <w:r w:rsidRPr="00CC55DC">
        <w:rPr>
          <w:rFonts w:ascii="Times New Roman" w:eastAsia="SchoolBookCSanPin-Regular" w:hAnsi="Times New Roman" w:cs="Times New Roman"/>
          <w:color w:val="000000"/>
          <w:sz w:val="28"/>
          <w:szCs w:val="28"/>
        </w:rPr>
        <w:t xml:space="preserve">- </w:t>
      </w:r>
      <w:r w:rsidRPr="00CC55DC">
        <w:rPr>
          <w:rFonts w:ascii="Times New Roman" w:eastAsia="SchoolBookCSanPin-Regular" w:hAnsi="Times New Roman" w:cs="Times New Roman"/>
          <w:sz w:val="28"/>
          <w:szCs w:val="28"/>
        </w:rPr>
        <w:t>воспитывать чувства взаимопомощи, позитивное отношение к сверстникам.</w:t>
      </w:r>
    </w:p>
    <w:p w:rsidR="00CC55DC" w:rsidRPr="00CC55DC" w:rsidRDefault="00CC55DC" w:rsidP="00E70FAA">
      <w:pPr>
        <w:autoSpaceDE w:val="0"/>
        <w:autoSpaceDN w:val="0"/>
        <w:adjustRightInd w:val="0"/>
        <w:jc w:val="both"/>
        <w:rPr>
          <w:rFonts w:ascii="Times New Roman" w:eastAsia="SchoolBookCSanPin-Regular" w:hAnsi="Times New Roman" w:cs="Times New Roman"/>
          <w:b/>
          <w:sz w:val="28"/>
          <w:szCs w:val="28"/>
        </w:rPr>
      </w:pPr>
    </w:p>
    <w:p w:rsidR="00D41EB7" w:rsidRPr="00D41EB7" w:rsidRDefault="00E70FAA" w:rsidP="00E70FAA">
      <w:pPr>
        <w:widowControl w:val="0"/>
        <w:autoSpaceDE w:val="0"/>
        <w:autoSpaceDN w:val="0"/>
        <w:jc w:val="both"/>
        <w:outlineLvl w:val="1"/>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D41EB7" w:rsidRPr="00D41EB7">
        <w:rPr>
          <w:rFonts w:ascii="Times New Roman" w:eastAsia="Times New Roman" w:hAnsi="Times New Roman" w:cs="Times New Roman"/>
          <w:b/>
          <w:bCs/>
          <w:sz w:val="28"/>
          <w:szCs w:val="28"/>
          <w:lang w:eastAsia="en-US"/>
        </w:rPr>
        <w:t>Планируемые</w:t>
      </w:r>
      <w:r>
        <w:rPr>
          <w:rFonts w:ascii="Times New Roman" w:eastAsia="Times New Roman" w:hAnsi="Times New Roman" w:cs="Times New Roman"/>
          <w:b/>
          <w:bCs/>
          <w:sz w:val="28"/>
          <w:szCs w:val="28"/>
          <w:lang w:eastAsia="en-US"/>
        </w:rPr>
        <w:t xml:space="preserve"> </w:t>
      </w:r>
      <w:r w:rsidR="00D41EB7" w:rsidRPr="00D41EB7">
        <w:rPr>
          <w:rFonts w:ascii="Times New Roman" w:eastAsia="Times New Roman" w:hAnsi="Times New Roman" w:cs="Times New Roman"/>
          <w:b/>
          <w:bCs/>
          <w:sz w:val="28"/>
          <w:szCs w:val="28"/>
          <w:lang w:eastAsia="en-US"/>
        </w:rPr>
        <w:t>результаты</w:t>
      </w:r>
      <w:r>
        <w:rPr>
          <w:rFonts w:ascii="Times New Roman" w:eastAsia="Times New Roman" w:hAnsi="Times New Roman" w:cs="Times New Roman"/>
          <w:b/>
          <w:bCs/>
          <w:sz w:val="28"/>
          <w:szCs w:val="28"/>
          <w:lang w:eastAsia="en-US"/>
        </w:rPr>
        <w:t xml:space="preserve"> </w:t>
      </w:r>
      <w:r w:rsidR="00D41EB7" w:rsidRPr="00D41EB7">
        <w:rPr>
          <w:rFonts w:ascii="Times New Roman" w:eastAsia="Times New Roman" w:hAnsi="Times New Roman" w:cs="Times New Roman"/>
          <w:b/>
          <w:bCs/>
          <w:sz w:val="28"/>
          <w:szCs w:val="28"/>
          <w:lang w:eastAsia="en-US"/>
        </w:rPr>
        <w:t>освоения</w:t>
      </w:r>
      <w:r>
        <w:rPr>
          <w:rFonts w:ascii="Times New Roman" w:eastAsia="Times New Roman" w:hAnsi="Times New Roman" w:cs="Times New Roman"/>
          <w:b/>
          <w:bCs/>
          <w:sz w:val="28"/>
          <w:szCs w:val="28"/>
          <w:lang w:eastAsia="en-US"/>
        </w:rPr>
        <w:t xml:space="preserve"> </w:t>
      </w:r>
      <w:r w:rsidR="00D41EB7" w:rsidRPr="00D41EB7">
        <w:rPr>
          <w:rFonts w:ascii="Times New Roman" w:eastAsia="Times New Roman" w:hAnsi="Times New Roman" w:cs="Times New Roman"/>
          <w:b/>
          <w:bCs/>
          <w:sz w:val="28"/>
          <w:szCs w:val="28"/>
          <w:lang w:eastAsia="en-US"/>
        </w:rPr>
        <w:t>программы</w:t>
      </w:r>
      <w:r w:rsidR="00CC55DC">
        <w:rPr>
          <w:rFonts w:ascii="Times New Roman" w:eastAsia="Times New Roman" w:hAnsi="Times New Roman" w:cs="Times New Roman"/>
          <w:b/>
          <w:bCs/>
          <w:sz w:val="28"/>
          <w:szCs w:val="28"/>
          <w:lang w:eastAsia="en-US"/>
        </w:rPr>
        <w:t>:</w:t>
      </w:r>
    </w:p>
    <w:p w:rsidR="00B111BA" w:rsidRPr="00B111BA" w:rsidRDefault="00E70FAA" w:rsidP="00E70FAA">
      <w:pPr>
        <w:autoSpaceDE w:val="0"/>
        <w:autoSpaceDN w:val="0"/>
        <w:adjustRightInd w:val="0"/>
        <w:contextualSpacing/>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 xml:space="preserve">       </w:t>
      </w:r>
      <w:r w:rsidR="00B111BA" w:rsidRPr="00B111BA">
        <w:rPr>
          <w:rFonts w:ascii="Times New Roman" w:eastAsia="SchoolBookCSanPin-Regular" w:hAnsi="Times New Roman" w:cs="Times New Roman"/>
          <w:sz w:val="28"/>
          <w:szCs w:val="28"/>
        </w:rPr>
        <w:t>К концу освоения курса дети будут:</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активно проявлять любознательность, как во взаимодействии со взрослыми и сверстниками, задавая вопросы, так и самостоятельно, устанавливая причинно-следственные связи;</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проявлять интеллектуальные способности в умении самостоятельно придумывать объяснения явлениям природы или поступкам людей;</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проявлять интерес к наблюдению, экспериментированию, активно формировать элементарные представления из области живой природы, естествознания, математики и т. п.;</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способны к принятию собственных решений, опираясь на свои знания и умения в различных видах деятельности;</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способны проявлять инициативу и самостоятельность в разной деятельности — игре, общении, познавательно - исследовательской деятельности, конструировании и пр.;</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обладать развитым воображением;</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иметь опыт положительного отношения к миру, к разным видам труда, другим людям и самому себе, обладать чувством собственного достоинства;</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иметь умения договариваться, учитывать интересы и чувства других, сопереживать неудачам и радоваться успехам других;</w:t>
      </w:r>
    </w:p>
    <w:p w:rsidR="00B111BA" w:rsidRPr="00B111BA" w:rsidRDefault="00B111BA" w:rsidP="00E70FAA">
      <w:pPr>
        <w:autoSpaceDE w:val="0"/>
        <w:autoSpaceDN w:val="0"/>
        <w:adjustRightInd w:val="0"/>
        <w:contextualSpacing/>
        <w:jc w:val="both"/>
        <w:rPr>
          <w:rFonts w:ascii="Times New Roman" w:eastAsia="SchoolBookCSanPin-Regular" w:hAnsi="Times New Roman" w:cs="Times New Roman"/>
          <w:sz w:val="28"/>
          <w:szCs w:val="28"/>
        </w:rPr>
      </w:pPr>
      <w:r w:rsidRPr="00B111BA">
        <w:rPr>
          <w:rFonts w:ascii="Times New Roman" w:eastAsia="SchoolBookCSanPin-Regular" w:hAnsi="Times New Roman" w:cs="Times New Roman"/>
          <w:sz w:val="28"/>
          <w:szCs w:val="28"/>
        </w:rPr>
        <w:t xml:space="preserve"> - иметь возможность адекватно проявлять свои чувства, в том числе чувство веры в себя, стараться разрешать конфликты.</w:t>
      </w:r>
    </w:p>
    <w:p w:rsidR="0004636D" w:rsidRDefault="0004636D" w:rsidP="00E70FAA">
      <w:pPr>
        <w:spacing w:line="276" w:lineRule="auto"/>
        <w:ind w:right="620"/>
        <w:jc w:val="both"/>
        <w:rPr>
          <w:rFonts w:ascii="Times New Roman" w:eastAsia="Times New Roman" w:hAnsi="Times New Roman" w:cs="Times New Roman"/>
          <w:sz w:val="28"/>
          <w:szCs w:val="28"/>
          <w:lang w:eastAsia="en-US"/>
        </w:rPr>
      </w:pPr>
    </w:p>
    <w:p w:rsidR="0004636D" w:rsidRPr="00964991" w:rsidRDefault="0004636D" w:rsidP="00E70FAA">
      <w:pPr>
        <w:spacing w:line="276" w:lineRule="auto"/>
        <w:ind w:right="620" w:firstLine="710"/>
        <w:jc w:val="both"/>
        <w:rPr>
          <w:rFonts w:ascii="Times New Roman" w:eastAsia="Times New Roman" w:hAnsi="Times New Roman" w:cs="Times New Roman"/>
          <w:color w:val="000000" w:themeColor="text1"/>
          <w:sz w:val="28"/>
          <w:szCs w:val="28"/>
        </w:rPr>
      </w:pPr>
    </w:p>
    <w:p w:rsidR="00182308" w:rsidRPr="00CD1595" w:rsidRDefault="00182308" w:rsidP="00E70FAA">
      <w:pPr>
        <w:pStyle w:val="a3"/>
        <w:tabs>
          <w:tab w:val="left" w:pos="3003"/>
        </w:tabs>
        <w:spacing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2.</w:t>
      </w:r>
      <w:r w:rsidRPr="00182308">
        <w:rPr>
          <w:rFonts w:ascii="Times New Roman" w:eastAsia="Times New Roman" w:hAnsi="Times New Roman"/>
          <w:b/>
          <w:sz w:val="28"/>
          <w:szCs w:val="28"/>
        </w:rPr>
        <w:t>СОДЕРЖАТЕЛЬНЫЙ РАЗДЕЛ</w:t>
      </w:r>
    </w:p>
    <w:p w:rsidR="00CD1595" w:rsidRPr="00CD1595" w:rsidRDefault="00E70FAA" w:rsidP="00E70FAA">
      <w:pPr>
        <w:spacing w:line="276" w:lineRule="auto"/>
        <w:jc w:val="both"/>
        <w:rPr>
          <w:rFonts w:ascii="Times New Roman" w:hAnsi="Times New Roman" w:cs="Times New Roman"/>
          <w:b/>
          <w:sz w:val="28"/>
          <w:szCs w:val="28"/>
        </w:rPr>
      </w:pPr>
      <w:bookmarkStart w:id="23" w:name="sub_1011"/>
      <w:r>
        <w:rPr>
          <w:rFonts w:ascii="Times New Roman" w:hAnsi="Times New Roman" w:cs="Times New Roman"/>
          <w:b/>
          <w:sz w:val="28"/>
          <w:szCs w:val="28"/>
        </w:rPr>
        <w:t xml:space="preserve">        </w:t>
      </w:r>
      <w:r w:rsidR="00CD1595" w:rsidRPr="00CD1595">
        <w:rPr>
          <w:rFonts w:ascii="Times New Roman" w:hAnsi="Times New Roman" w:cs="Times New Roman"/>
          <w:b/>
          <w:sz w:val="28"/>
          <w:szCs w:val="28"/>
        </w:rPr>
        <w:t>2.1.Пояснительная записка.</w:t>
      </w:r>
    </w:p>
    <w:p w:rsidR="00CD1595" w:rsidRPr="00CD1595" w:rsidRDefault="00E70FAA" w:rsidP="00E70FAA">
      <w:pPr>
        <w:spacing w:line="276" w:lineRule="auto"/>
        <w:jc w:val="both"/>
        <w:rPr>
          <w:rFonts w:ascii="Times New Roman" w:hAnsi="Times New Roman" w:cs="Times New Roman"/>
          <w:sz w:val="28"/>
          <w:szCs w:val="28"/>
        </w:rPr>
      </w:pPr>
      <w:bookmarkStart w:id="24" w:name="sub_1097"/>
      <w:bookmarkEnd w:id="23"/>
      <w:r>
        <w:rPr>
          <w:rFonts w:ascii="Times New Roman" w:hAnsi="Times New Roman" w:cs="Times New Roman"/>
          <w:sz w:val="28"/>
          <w:szCs w:val="28"/>
        </w:rPr>
        <w:t xml:space="preserve">        </w:t>
      </w:r>
      <w:r w:rsidR="00CD1595" w:rsidRPr="00CD1595">
        <w:rPr>
          <w:rFonts w:ascii="Times New Roman" w:hAnsi="Times New Roman" w:cs="Times New Roman"/>
          <w:sz w:val="28"/>
          <w:szCs w:val="28"/>
        </w:rPr>
        <w:t>В содержательном разделе Программы представлены:</w:t>
      </w:r>
    </w:p>
    <w:p w:rsidR="00CD1595" w:rsidRDefault="00CD1595" w:rsidP="00E70FAA">
      <w:pPr>
        <w:spacing w:line="276" w:lineRule="auto"/>
        <w:jc w:val="both"/>
        <w:rPr>
          <w:rFonts w:ascii="Times New Roman" w:hAnsi="Times New Roman" w:cs="Times New Roman"/>
          <w:sz w:val="28"/>
          <w:szCs w:val="28"/>
        </w:rPr>
      </w:pPr>
      <w:bookmarkStart w:id="25" w:name="sub_2139"/>
      <w:bookmarkEnd w:id="24"/>
      <w:r w:rsidRPr="00CD1595">
        <w:rPr>
          <w:rFonts w:ascii="Times New Roman" w:hAnsi="Times New Roman" w:cs="Times New Roman"/>
          <w:sz w:val="28"/>
          <w:szCs w:val="28"/>
        </w:rPr>
        <w:t xml:space="preserve">а) описание модулей образовательной деятельности в соответствии с направлениями развития и психофизическими особенностями ребенка с </w:t>
      </w:r>
      <w:r>
        <w:rPr>
          <w:rFonts w:ascii="Times New Roman" w:hAnsi="Times New Roman" w:cs="Times New Roman"/>
          <w:sz w:val="28"/>
          <w:szCs w:val="28"/>
        </w:rPr>
        <w:t xml:space="preserve">ТНР </w:t>
      </w:r>
      <w:r w:rsidRPr="00CD1595">
        <w:rPr>
          <w:rFonts w:ascii="Times New Roman" w:hAnsi="Times New Roman" w:cs="Times New Roman"/>
          <w:sz w:val="28"/>
          <w:szCs w:val="28"/>
        </w:rPr>
        <w:t xml:space="preserve">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bookmarkStart w:id="26" w:name="sub_2140"/>
      <w:bookmarkEnd w:id="25"/>
    </w:p>
    <w:p w:rsidR="00CD1595" w:rsidRDefault="00E70FAA" w:rsidP="00E70F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D1595" w:rsidRPr="00CD1595">
        <w:rPr>
          <w:rFonts w:ascii="Times New Roman" w:hAnsi="Times New Roman" w:cs="Times New Roman"/>
          <w:sz w:val="28"/>
          <w:szCs w:val="28"/>
        </w:rPr>
        <w:t>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CD1595" w:rsidRPr="00CD1595" w:rsidRDefault="00CD1595" w:rsidP="00E70FAA">
      <w:pPr>
        <w:spacing w:line="276" w:lineRule="auto"/>
        <w:jc w:val="both"/>
        <w:rPr>
          <w:rFonts w:ascii="Times New Roman" w:hAnsi="Times New Roman" w:cs="Times New Roman"/>
          <w:sz w:val="28"/>
          <w:szCs w:val="28"/>
        </w:rPr>
      </w:pPr>
      <w:r w:rsidRPr="00CD1595">
        <w:rPr>
          <w:rFonts w:ascii="Times New Roman" w:hAnsi="Times New Roman" w:cs="Times New Roman"/>
          <w:sz w:val="28"/>
          <w:szCs w:val="28"/>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Pr>
          <w:rFonts w:ascii="Times New Roman" w:hAnsi="Times New Roman" w:cs="Times New Roman"/>
          <w:sz w:val="28"/>
          <w:szCs w:val="28"/>
        </w:rPr>
        <w:t>ТНР</w:t>
      </w:r>
      <w:r w:rsidRPr="00CD1595">
        <w:rPr>
          <w:rFonts w:ascii="Times New Roman" w:hAnsi="Times New Roman" w:cs="Times New Roman"/>
          <w:sz w:val="28"/>
          <w:szCs w:val="28"/>
        </w:rPr>
        <w:t>, специфики их образовательных потребностей, мотивов и интересов;</w:t>
      </w:r>
    </w:p>
    <w:p w:rsidR="00CD1595" w:rsidRPr="00CD1595" w:rsidRDefault="00CD1595" w:rsidP="00E70FAA">
      <w:pPr>
        <w:spacing w:line="276" w:lineRule="auto"/>
        <w:jc w:val="both"/>
        <w:rPr>
          <w:rFonts w:ascii="Times New Roman" w:hAnsi="Times New Roman" w:cs="Times New Roman"/>
          <w:sz w:val="28"/>
          <w:szCs w:val="28"/>
        </w:rPr>
      </w:pPr>
      <w:bookmarkStart w:id="27" w:name="sub_2141"/>
      <w:bookmarkEnd w:id="26"/>
      <w:r w:rsidRPr="00CD1595">
        <w:rPr>
          <w:rFonts w:ascii="Times New Roman" w:hAnsi="Times New Roman" w:cs="Times New Roman"/>
          <w:sz w:val="28"/>
          <w:szCs w:val="28"/>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w:t>
      </w:r>
      <w:r>
        <w:rPr>
          <w:rFonts w:ascii="Times New Roman" w:hAnsi="Times New Roman" w:cs="Times New Roman"/>
          <w:sz w:val="28"/>
          <w:szCs w:val="28"/>
        </w:rPr>
        <w:t>ТНР</w:t>
      </w:r>
      <w:r w:rsidRPr="00CD1595">
        <w:rPr>
          <w:rFonts w:ascii="Times New Roman" w:hAnsi="Times New Roman" w:cs="Times New Roman"/>
          <w:sz w:val="28"/>
          <w:szCs w:val="28"/>
        </w:rPr>
        <w:t>.</w:t>
      </w:r>
    </w:p>
    <w:p w:rsidR="00CD1595" w:rsidRDefault="00E70FAA" w:rsidP="00E70FAA">
      <w:pPr>
        <w:spacing w:line="276" w:lineRule="auto"/>
        <w:jc w:val="both"/>
        <w:rPr>
          <w:rFonts w:ascii="Times New Roman" w:hAnsi="Times New Roman" w:cs="Times New Roman"/>
          <w:sz w:val="28"/>
          <w:szCs w:val="28"/>
        </w:rPr>
      </w:pPr>
      <w:bookmarkStart w:id="28" w:name="sub_1098"/>
      <w:bookmarkEnd w:id="27"/>
      <w:r>
        <w:rPr>
          <w:rFonts w:ascii="Times New Roman" w:hAnsi="Times New Roman" w:cs="Times New Roman"/>
          <w:sz w:val="28"/>
          <w:szCs w:val="28"/>
        </w:rPr>
        <w:t xml:space="preserve">       </w:t>
      </w:r>
      <w:r w:rsidR="00CD1595" w:rsidRPr="00CD1595">
        <w:rPr>
          <w:rFonts w:ascii="Times New Roman" w:hAnsi="Times New Roman" w:cs="Times New Roman"/>
          <w:sz w:val="28"/>
          <w:szCs w:val="28"/>
        </w:rP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CD1595">
        <w:rPr>
          <w:rFonts w:ascii="Times New Roman" w:hAnsi="Times New Roman" w:cs="Times New Roman"/>
          <w:sz w:val="28"/>
          <w:szCs w:val="28"/>
        </w:rPr>
        <w:t>ТНР</w:t>
      </w:r>
      <w:r w:rsidR="00CD1595" w:rsidRPr="00CD1595">
        <w:rPr>
          <w:rFonts w:ascii="Times New Roman" w:hAnsi="Times New Roman" w:cs="Times New Roman"/>
          <w:sz w:val="28"/>
          <w:szCs w:val="28"/>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w:t>
      </w:r>
      <w:r w:rsidR="00CD1595">
        <w:rPr>
          <w:rFonts w:ascii="Times New Roman" w:hAnsi="Times New Roman" w:cs="Times New Roman"/>
          <w:sz w:val="28"/>
          <w:szCs w:val="28"/>
        </w:rPr>
        <w:t>ТНР</w:t>
      </w:r>
      <w:r w:rsidR="00CD1595" w:rsidRPr="00CD1595">
        <w:rPr>
          <w:rFonts w:ascii="Times New Roman" w:hAnsi="Times New Roman" w:cs="Times New Roman"/>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rsidR="00CD1595" w:rsidRPr="00CD1595" w:rsidRDefault="00E70FAA" w:rsidP="00E70FA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D1595" w:rsidRPr="00CD1595">
        <w:rPr>
          <w:rFonts w:ascii="Times New Roman" w:hAnsi="Times New Roman" w:cs="Times New Roman"/>
          <w:sz w:val="28"/>
          <w:szCs w:val="28"/>
        </w:rPr>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w:t>
      </w:r>
      <w:r w:rsidR="00CD1595" w:rsidRPr="00CD1595">
        <w:rPr>
          <w:rFonts w:ascii="Times New Roman" w:hAnsi="Times New Roman" w:cs="Times New Roman"/>
          <w:sz w:val="28"/>
          <w:szCs w:val="28"/>
        </w:rPr>
        <w:lastRenderedPageBreak/>
        <w:t>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CD1595" w:rsidRPr="00CD1595" w:rsidRDefault="00E70FAA" w:rsidP="00E70FAA">
      <w:pPr>
        <w:spacing w:line="276" w:lineRule="auto"/>
        <w:jc w:val="both"/>
        <w:rPr>
          <w:rFonts w:ascii="Times New Roman" w:hAnsi="Times New Roman" w:cs="Times New Roman"/>
          <w:sz w:val="28"/>
          <w:szCs w:val="28"/>
        </w:rPr>
      </w:pPr>
      <w:bookmarkStart w:id="29" w:name="sub_1099"/>
      <w:r>
        <w:rPr>
          <w:rFonts w:ascii="Times New Roman" w:hAnsi="Times New Roman" w:cs="Times New Roman"/>
          <w:sz w:val="28"/>
          <w:szCs w:val="28"/>
        </w:rPr>
        <w:t xml:space="preserve">       </w:t>
      </w:r>
      <w:r w:rsidR="00CD1595" w:rsidRPr="00CD1595">
        <w:rPr>
          <w:rFonts w:ascii="Times New Roman" w:hAnsi="Times New Roman" w:cs="Times New Roman"/>
          <w:sz w:val="28"/>
          <w:szCs w:val="28"/>
        </w:rPr>
        <w:t>В группах компенсирующей</w:t>
      </w:r>
      <w:r w:rsidR="00707BAB">
        <w:rPr>
          <w:rFonts w:ascii="Times New Roman" w:hAnsi="Times New Roman" w:cs="Times New Roman"/>
          <w:sz w:val="28"/>
          <w:szCs w:val="28"/>
        </w:rPr>
        <w:t xml:space="preserve"> </w:t>
      </w:r>
      <w:r w:rsidR="00CD1595" w:rsidRPr="00CD1595">
        <w:rPr>
          <w:rFonts w:ascii="Times New Roman" w:hAnsi="Times New Roman" w:cs="Times New Roman"/>
          <w:sz w:val="28"/>
          <w:szCs w:val="28"/>
        </w:rPr>
        <w:t>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bookmarkEnd w:id="29"/>
    <w:p w:rsidR="00CD1595" w:rsidRPr="00CD1595" w:rsidRDefault="00CD1595" w:rsidP="00E70FAA">
      <w:pPr>
        <w:spacing w:line="276" w:lineRule="auto"/>
        <w:jc w:val="both"/>
        <w:rPr>
          <w:rFonts w:ascii="Times New Roman" w:hAnsi="Times New Roman" w:cs="Times New Roman"/>
          <w:sz w:val="28"/>
          <w:szCs w:val="28"/>
        </w:rPr>
      </w:pPr>
    </w:p>
    <w:bookmarkEnd w:id="28"/>
    <w:p w:rsidR="00EC443B" w:rsidRDefault="00E70FAA" w:rsidP="00DB549D">
      <w:pPr>
        <w:rPr>
          <w:rFonts w:ascii="Times New Roman" w:hAnsi="Times New Roman" w:cs="Times New Roman"/>
          <w:b/>
          <w:sz w:val="28"/>
          <w:szCs w:val="28"/>
        </w:rPr>
      </w:pPr>
      <w:r>
        <w:rPr>
          <w:rFonts w:ascii="Times New Roman" w:hAnsi="Times New Roman" w:cs="Times New Roman"/>
          <w:b/>
          <w:sz w:val="28"/>
          <w:szCs w:val="28"/>
        </w:rPr>
        <w:t xml:space="preserve">       </w:t>
      </w:r>
      <w:r w:rsidR="00810BF8" w:rsidRPr="006654BF">
        <w:rPr>
          <w:rFonts w:ascii="Times New Roman" w:hAnsi="Times New Roman" w:cs="Times New Roman"/>
          <w:b/>
          <w:sz w:val="28"/>
          <w:szCs w:val="28"/>
        </w:rPr>
        <w:t xml:space="preserve">2.2. </w:t>
      </w:r>
      <w:r w:rsidR="00DB549D" w:rsidRPr="006654BF">
        <w:rPr>
          <w:rFonts w:ascii="Times New Roman" w:hAnsi="Times New Roman" w:cs="Times New Roman"/>
          <w:b/>
          <w:sz w:val="28"/>
          <w:szCs w:val="28"/>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EC443B">
        <w:rPr>
          <w:rFonts w:ascii="Times New Roman" w:hAnsi="Times New Roman" w:cs="Times New Roman"/>
          <w:b/>
          <w:sz w:val="28"/>
          <w:szCs w:val="28"/>
        </w:rPr>
        <w:t>.</w:t>
      </w:r>
    </w:p>
    <w:p w:rsidR="00EC443B" w:rsidRDefault="00EC443B" w:rsidP="00EC443B">
      <w:pPr>
        <w:jc w:val="center"/>
        <w:rPr>
          <w:rFonts w:ascii="Times New Roman" w:hAnsi="Times New Roman" w:cs="Times New Roman"/>
          <w:b/>
          <w:sz w:val="28"/>
          <w:szCs w:val="28"/>
        </w:rPr>
      </w:pPr>
    </w:p>
    <w:p w:rsidR="0054279B" w:rsidRDefault="0054279B" w:rsidP="0054279B">
      <w:pPr>
        <w:rPr>
          <w:rFonts w:ascii="Times New Roman" w:hAnsi="Times New Roman"/>
          <w:sz w:val="28"/>
          <w:szCs w:val="28"/>
          <w:u w:val="single"/>
        </w:rPr>
      </w:pPr>
      <w:r w:rsidRPr="00A3212E">
        <w:rPr>
          <w:rFonts w:ascii="Times New Roman" w:hAnsi="Times New Roman"/>
          <w:sz w:val="28"/>
          <w:szCs w:val="28"/>
          <w:u w:val="single"/>
        </w:rPr>
        <w:t xml:space="preserve">Образовательная область «Социально-коммуникативное развитие» </w:t>
      </w:r>
    </w:p>
    <w:p w:rsidR="0054279B" w:rsidRPr="00A3212E" w:rsidRDefault="0054279B" w:rsidP="0054279B">
      <w:pPr>
        <w:rPr>
          <w:rFonts w:ascii="Times New Roman" w:hAnsi="Times New Roman"/>
          <w:sz w:val="28"/>
          <w:szCs w:val="28"/>
          <w:u w:val="single"/>
        </w:rPr>
      </w:pPr>
    </w:p>
    <w:tbl>
      <w:tblPr>
        <w:tblStyle w:val="aa"/>
        <w:tblW w:w="0" w:type="auto"/>
        <w:tblLook w:val="04A0" w:firstRow="1" w:lastRow="0" w:firstColumn="1" w:lastColumn="0" w:noHBand="0" w:noVBand="1"/>
      </w:tblPr>
      <w:tblGrid>
        <w:gridCol w:w="1228"/>
        <w:gridCol w:w="5713"/>
        <w:gridCol w:w="2268"/>
      </w:tblGrid>
      <w:tr w:rsidR="0054279B" w:rsidRPr="009E7AA2" w:rsidTr="0054279B">
        <w:tc>
          <w:tcPr>
            <w:tcW w:w="122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rPr>
              <w:t>ФОП ДО, пп</w:t>
            </w:r>
            <w:r>
              <w:rPr>
                <w:rFonts w:ascii="Times New Roman" w:hAnsi="Times New Roman"/>
                <w:b/>
                <w:bCs/>
                <w:sz w:val="28"/>
                <w:szCs w:val="28"/>
              </w:rPr>
              <w:t xml:space="preserve">/ </w:t>
            </w:r>
          </w:p>
        </w:tc>
        <w:tc>
          <w:tcPr>
            <w:tcW w:w="5713" w:type="dxa"/>
          </w:tcPr>
          <w:p w:rsidR="0054279B" w:rsidRPr="009E7AA2" w:rsidRDefault="0054279B" w:rsidP="0054279B">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lang w:val="en-GB"/>
              </w:rPr>
              <w:t>QR</w:t>
            </w:r>
            <w:r w:rsidRPr="009E7AA2">
              <w:rPr>
                <w:rFonts w:ascii="Times New Roman" w:hAnsi="Times New Roman"/>
                <w:b/>
                <w:bCs/>
                <w:sz w:val="28"/>
                <w:szCs w:val="28"/>
                <w:lang w:val="en-US"/>
              </w:rPr>
              <w:t xml:space="preserve"> -</w:t>
            </w:r>
            <w:r w:rsidRPr="009E7AA2">
              <w:rPr>
                <w:rFonts w:ascii="Times New Roman" w:hAnsi="Times New Roman"/>
                <w:b/>
                <w:bCs/>
                <w:sz w:val="28"/>
                <w:szCs w:val="28"/>
              </w:rPr>
              <w:t>код</w:t>
            </w:r>
          </w:p>
        </w:tc>
      </w:tr>
      <w:tr w:rsidR="0054279B" w:rsidRPr="009E7AA2" w:rsidTr="0054279B">
        <w:trPr>
          <w:trHeight w:val="975"/>
        </w:trPr>
        <w:tc>
          <w:tcPr>
            <w:tcW w:w="1228" w:type="dxa"/>
          </w:tcPr>
          <w:p w:rsidR="0054279B" w:rsidRPr="009E7AA2" w:rsidRDefault="005402E3" w:rsidP="0054279B">
            <w:pPr>
              <w:rPr>
                <w:rFonts w:ascii="Times New Roman" w:hAnsi="Times New Roman"/>
                <w:sz w:val="28"/>
                <w:szCs w:val="28"/>
              </w:rPr>
            </w:pPr>
            <w:hyperlink r:id="rId23" w:history="1">
              <w:r w:rsidR="0054279B" w:rsidRPr="00F42092">
                <w:rPr>
                  <w:rStyle w:val="aff7"/>
                  <w:rFonts w:ascii="Times New Roman" w:hAnsi="Times New Roman"/>
                  <w:sz w:val="28"/>
                  <w:szCs w:val="28"/>
                </w:rPr>
                <w:t>18.2</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Pr>
          <w:p w:rsidR="0054279B" w:rsidRPr="009E7AA2" w:rsidRDefault="0054279B" w:rsidP="0054279B">
            <w:pPr>
              <w:rPr>
                <w:rFonts w:ascii="Times New Roman" w:hAnsi="Times New Roman"/>
                <w:sz w:val="28"/>
                <w:szCs w:val="28"/>
              </w:rPr>
            </w:pPr>
            <w:r w:rsidRPr="00F42092">
              <w:rPr>
                <w:rFonts w:ascii="Times New Roman" w:hAnsi="Times New Roman"/>
                <w:noProof/>
                <w:sz w:val="28"/>
                <w:szCs w:val="28"/>
              </w:rPr>
              <w:drawing>
                <wp:anchor distT="0" distB="0" distL="114300" distR="114300" simplePos="0" relativeHeight="251676672" behindDoc="0" locked="0" layoutInCell="1" allowOverlap="1">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54279B" w:rsidRPr="009E7AA2" w:rsidTr="0054279B">
        <w:tc>
          <w:tcPr>
            <w:tcW w:w="1228" w:type="dxa"/>
          </w:tcPr>
          <w:p w:rsidR="0054279B" w:rsidRPr="005A018C" w:rsidRDefault="005402E3" w:rsidP="0054279B">
            <w:pPr>
              <w:rPr>
                <w:rFonts w:ascii="Times New Roman" w:hAnsi="Times New Roman"/>
                <w:sz w:val="28"/>
                <w:szCs w:val="28"/>
              </w:rPr>
            </w:pPr>
            <w:hyperlink r:id="rId25" w:history="1">
              <w:r w:rsidR="0054279B" w:rsidRPr="002870CF">
                <w:rPr>
                  <w:rStyle w:val="aff7"/>
                  <w:rFonts w:ascii="Times New Roman" w:hAnsi="Times New Roman"/>
                  <w:sz w:val="28"/>
                  <w:szCs w:val="28"/>
                </w:rPr>
                <w:t>18.3</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2-3 года/ 1 младшая группа</w:t>
            </w:r>
          </w:p>
        </w:tc>
        <w:tc>
          <w:tcPr>
            <w:tcW w:w="2268" w:type="dxa"/>
          </w:tcPr>
          <w:p w:rsidR="0054279B" w:rsidRPr="009E7AA2" w:rsidRDefault="0054279B" w:rsidP="0054279B">
            <w:pPr>
              <w:rPr>
                <w:rFonts w:ascii="Times New Roman" w:hAnsi="Times New Roman"/>
                <w:sz w:val="28"/>
                <w:szCs w:val="28"/>
              </w:rPr>
            </w:pPr>
            <w:r w:rsidRPr="002870CF">
              <w:rPr>
                <w:rFonts w:ascii="Times New Roman" w:hAnsi="Times New Roman"/>
                <w:noProof/>
                <w:sz w:val="28"/>
                <w:szCs w:val="28"/>
              </w:rPr>
              <w:drawing>
                <wp:inline distT="0" distB="0" distL="0" distR="0">
                  <wp:extent cx="609600" cy="609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27" w:history="1">
              <w:r w:rsidR="0054279B" w:rsidRPr="002870CF">
                <w:rPr>
                  <w:rStyle w:val="aff7"/>
                  <w:rFonts w:ascii="Times New Roman" w:hAnsi="Times New Roman"/>
                  <w:sz w:val="28"/>
                  <w:szCs w:val="28"/>
                </w:rPr>
                <w:t>18.4</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3-4 года/ 2 младшая группа</w:t>
            </w:r>
          </w:p>
        </w:tc>
        <w:tc>
          <w:tcPr>
            <w:tcW w:w="2268" w:type="dxa"/>
          </w:tcPr>
          <w:p w:rsidR="0054279B" w:rsidRPr="009E7AA2" w:rsidRDefault="0054279B" w:rsidP="0054279B">
            <w:pPr>
              <w:ind w:firstLine="720"/>
              <w:rPr>
                <w:rFonts w:ascii="Times New Roman" w:hAnsi="Times New Roman"/>
                <w:sz w:val="28"/>
                <w:szCs w:val="28"/>
              </w:rPr>
            </w:pPr>
            <w:r w:rsidRPr="002870CF">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29" w:history="1">
              <w:r w:rsidR="0054279B" w:rsidRPr="002F02E1">
                <w:rPr>
                  <w:rStyle w:val="aff7"/>
                  <w:rFonts w:ascii="Times New Roman" w:hAnsi="Times New Roman"/>
                  <w:sz w:val="28"/>
                  <w:szCs w:val="28"/>
                </w:rPr>
                <w:t>18.5</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4-5 лет / средняя группа</w:t>
            </w:r>
          </w:p>
        </w:tc>
        <w:tc>
          <w:tcPr>
            <w:tcW w:w="2268" w:type="dxa"/>
          </w:tcPr>
          <w:p w:rsidR="0054279B" w:rsidRPr="009E7AA2" w:rsidRDefault="0054279B" w:rsidP="0054279B">
            <w:pPr>
              <w:rPr>
                <w:rFonts w:ascii="Times New Roman" w:hAnsi="Times New Roman"/>
                <w:sz w:val="28"/>
                <w:szCs w:val="28"/>
              </w:rPr>
            </w:pPr>
            <w:r w:rsidRPr="002F02E1">
              <w:rPr>
                <w:rFonts w:ascii="Times New Roman" w:hAnsi="Times New Roman"/>
                <w:noProof/>
                <w:sz w:val="28"/>
                <w:szCs w:val="28"/>
              </w:rPr>
              <w:drawing>
                <wp:inline distT="0" distB="0" distL="0" distR="0">
                  <wp:extent cx="574964" cy="57496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31" w:history="1">
              <w:r w:rsidR="0054279B" w:rsidRPr="002F02E1">
                <w:rPr>
                  <w:rStyle w:val="aff7"/>
                  <w:rFonts w:ascii="Times New Roman" w:hAnsi="Times New Roman"/>
                  <w:sz w:val="28"/>
                  <w:szCs w:val="28"/>
                </w:rPr>
                <w:t>18.6</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5-6 лет/ старшая группа</w:t>
            </w:r>
          </w:p>
        </w:tc>
        <w:tc>
          <w:tcPr>
            <w:tcW w:w="2268" w:type="dxa"/>
          </w:tcPr>
          <w:p w:rsidR="0054279B" w:rsidRPr="009E7AA2" w:rsidRDefault="0054279B" w:rsidP="0054279B">
            <w:pPr>
              <w:rPr>
                <w:rFonts w:ascii="Times New Roman" w:hAnsi="Times New Roman"/>
                <w:sz w:val="28"/>
                <w:szCs w:val="28"/>
              </w:rPr>
            </w:pPr>
            <w:r w:rsidRPr="002F02E1">
              <w:rPr>
                <w:rFonts w:ascii="Times New Roman" w:hAnsi="Times New Roman"/>
                <w:noProof/>
                <w:sz w:val="28"/>
                <w:szCs w:val="28"/>
              </w:rPr>
              <w:drawing>
                <wp:anchor distT="0" distB="0" distL="114300" distR="114300" simplePos="0" relativeHeight="251677696" behindDoc="0" locked="0" layoutInCell="1" allowOverlap="1">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54279B" w:rsidRPr="009E7AA2" w:rsidTr="0054279B">
        <w:tc>
          <w:tcPr>
            <w:tcW w:w="1228" w:type="dxa"/>
          </w:tcPr>
          <w:p w:rsidR="0054279B" w:rsidRDefault="005402E3" w:rsidP="0054279B">
            <w:pPr>
              <w:rPr>
                <w:rFonts w:ascii="Times New Roman" w:hAnsi="Times New Roman"/>
                <w:sz w:val="28"/>
                <w:szCs w:val="28"/>
              </w:rPr>
            </w:pPr>
            <w:hyperlink r:id="rId33" w:history="1">
              <w:r w:rsidR="0054279B" w:rsidRPr="002F02E1">
                <w:rPr>
                  <w:rStyle w:val="aff7"/>
                  <w:rFonts w:ascii="Times New Roman" w:hAnsi="Times New Roman"/>
                  <w:sz w:val="28"/>
                  <w:szCs w:val="28"/>
                </w:rPr>
                <w:t>18.7</w:t>
              </w:r>
            </w:hyperlink>
          </w:p>
        </w:tc>
        <w:tc>
          <w:tcPr>
            <w:tcW w:w="5713" w:type="dxa"/>
          </w:tcPr>
          <w:p w:rsidR="0054279B" w:rsidRDefault="0054279B" w:rsidP="0054279B">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Pr>
          <w:p w:rsidR="0054279B" w:rsidRPr="009E7AA2" w:rsidRDefault="0054279B" w:rsidP="0054279B">
            <w:pPr>
              <w:rPr>
                <w:rFonts w:ascii="Times New Roman" w:hAnsi="Times New Roman"/>
                <w:sz w:val="28"/>
                <w:szCs w:val="28"/>
              </w:rPr>
            </w:pPr>
            <w:r w:rsidRPr="002F02E1">
              <w:rPr>
                <w:rFonts w:ascii="Times New Roman" w:hAnsi="Times New Roman"/>
                <w:noProof/>
                <w:sz w:val="28"/>
                <w:szCs w:val="28"/>
              </w:rPr>
              <w:drawing>
                <wp:inline distT="0" distB="0" distL="0" distR="0">
                  <wp:extent cx="556837" cy="5568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54279B" w:rsidRPr="009E7AA2" w:rsidTr="0054279B">
        <w:tc>
          <w:tcPr>
            <w:tcW w:w="1228" w:type="dxa"/>
          </w:tcPr>
          <w:p w:rsidR="0054279B" w:rsidRDefault="005402E3" w:rsidP="0054279B">
            <w:pPr>
              <w:rPr>
                <w:rFonts w:ascii="Times New Roman" w:hAnsi="Times New Roman"/>
                <w:sz w:val="28"/>
                <w:szCs w:val="28"/>
              </w:rPr>
            </w:pPr>
            <w:hyperlink r:id="rId35" w:history="1">
              <w:r w:rsidR="0054279B" w:rsidRPr="002F02E1">
                <w:rPr>
                  <w:rStyle w:val="aff7"/>
                  <w:rFonts w:ascii="Times New Roman" w:hAnsi="Times New Roman"/>
                  <w:sz w:val="28"/>
                  <w:szCs w:val="28"/>
                </w:rPr>
                <w:t>18.8</w:t>
              </w:r>
            </w:hyperlink>
          </w:p>
        </w:tc>
        <w:tc>
          <w:tcPr>
            <w:tcW w:w="5713" w:type="dxa"/>
          </w:tcPr>
          <w:p w:rsidR="0054279B" w:rsidRDefault="0054279B" w:rsidP="0054279B">
            <w:pPr>
              <w:rPr>
                <w:rFonts w:ascii="Times New Roman" w:hAnsi="Times New Roman"/>
                <w:sz w:val="28"/>
                <w:szCs w:val="28"/>
              </w:rPr>
            </w:pPr>
            <w:r w:rsidRPr="005A018C">
              <w:rPr>
                <w:rFonts w:ascii="Times New Roman" w:hAnsi="Times New Roman"/>
                <w:sz w:val="28"/>
                <w:szCs w:val="28"/>
              </w:rPr>
              <w:t xml:space="preserve">решение совокупных задач воспитания </w:t>
            </w:r>
          </w:p>
        </w:tc>
        <w:tc>
          <w:tcPr>
            <w:tcW w:w="2268" w:type="dxa"/>
          </w:tcPr>
          <w:p w:rsidR="0054279B" w:rsidRPr="009E7AA2" w:rsidRDefault="0054279B" w:rsidP="0054279B">
            <w:pPr>
              <w:ind w:firstLine="720"/>
              <w:rPr>
                <w:rFonts w:ascii="Times New Roman" w:hAnsi="Times New Roman"/>
                <w:sz w:val="28"/>
                <w:szCs w:val="28"/>
              </w:rPr>
            </w:pPr>
            <w:r w:rsidRPr="002F02E1">
              <w:rPr>
                <w:rFonts w:ascii="Times New Roman" w:hAnsi="Times New Roman"/>
                <w:noProof/>
                <w:sz w:val="28"/>
                <w:szCs w:val="28"/>
              </w:rPr>
              <w:drawing>
                <wp:anchor distT="0" distB="0" distL="114300" distR="114300" simplePos="0" relativeHeight="251678720" behindDoc="0" locked="0" layoutInCell="1" allowOverlap="1">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rsidR="0054279B" w:rsidRPr="00A3212E" w:rsidRDefault="0054279B" w:rsidP="0054279B">
      <w:pPr>
        <w:pStyle w:val="a3"/>
        <w:ind w:left="420"/>
        <w:rPr>
          <w:rFonts w:ascii="Times New Roman" w:hAnsi="Times New Roman"/>
          <w:sz w:val="28"/>
          <w:szCs w:val="28"/>
        </w:rPr>
      </w:pPr>
    </w:p>
    <w:p w:rsidR="0054279B" w:rsidRDefault="0054279B" w:rsidP="0054279B">
      <w:pPr>
        <w:rPr>
          <w:rFonts w:ascii="Times New Roman" w:hAnsi="Times New Roman"/>
          <w:sz w:val="28"/>
          <w:szCs w:val="28"/>
          <w:u w:val="single"/>
        </w:rPr>
      </w:pPr>
      <w:r w:rsidRPr="00A3212E">
        <w:rPr>
          <w:rFonts w:ascii="Times New Roman" w:hAnsi="Times New Roman"/>
          <w:sz w:val="28"/>
          <w:szCs w:val="28"/>
          <w:u w:val="single"/>
        </w:rPr>
        <w:t xml:space="preserve">Образовательная область «Познавательное развитие» </w:t>
      </w:r>
    </w:p>
    <w:p w:rsidR="0054279B" w:rsidRPr="00A3212E" w:rsidRDefault="0054279B" w:rsidP="0054279B">
      <w:pPr>
        <w:rPr>
          <w:rFonts w:ascii="Times New Roman" w:hAnsi="Times New Roman"/>
          <w:sz w:val="28"/>
          <w:szCs w:val="28"/>
          <w:u w:val="single"/>
        </w:rPr>
      </w:pPr>
    </w:p>
    <w:tbl>
      <w:tblPr>
        <w:tblStyle w:val="aa"/>
        <w:tblW w:w="0" w:type="auto"/>
        <w:tblLook w:val="04A0" w:firstRow="1" w:lastRow="0" w:firstColumn="1" w:lastColumn="0" w:noHBand="0" w:noVBand="1"/>
      </w:tblPr>
      <w:tblGrid>
        <w:gridCol w:w="1228"/>
        <w:gridCol w:w="5713"/>
        <w:gridCol w:w="2268"/>
      </w:tblGrid>
      <w:tr w:rsidR="0054279B" w:rsidRPr="009E7AA2" w:rsidTr="0054279B">
        <w:tc>
          <w:tcPr>
            <w:tcW w:w="122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rPr>
              <w:t xml:space="preserve">ФОП </w:t>
            </w:r>
            <w:r w:rsidRPr="009E7AA2">
              <w:rPr>
                <w:rFonts w:ascii="Times New Roman" w:hAnsi="Times New Roman"/>
                <w:b/>
                <w:bCs/>
                <w:sz w:val="28"/>
                <w:szCs w:val="28"/>
              </w:rPr>
              <w:lastRenderedPageBreak/>
              <w:t>ДО, пп</w:t>
            </w:r>
            <w:r>
              <w:rPr>
                <w:rFonts w:ascii="Times New Roman" w:hAnsi="Times New Roman"/>
                <w:b/>
                <w:bCs/>
                <w:sz w:val="28"/>
                <w:szCs w:val="28"/>
              </w:rPr>
              <w:t xml:space="preserve">/ </w:t>
            </w:r>
          </w:p>
        </w:tc>
        <w:tc>
          <w:tcPr>
            <w:tcW w:w="5713" w:type="dxa"/>
          </w:tcPr>
          <w:p w:rsidR="0054279B" w:rsidRPr="009E7AA2" w:rsidRDefault="0054279B" w:rsidP="0054279B">
            <w:pPr>
              <w:jc w:val="center"/>
              <w:rPr>
                <w:rFonts w:ascii="Times New Roman" w:hAnsi="Times New Roman"/>
                <w:b/>
                <w:bCs/>
                <w:sz w:val="28"/>
                <w:szCs w:val="28"/>
              </w:rPr>
            </w:pPr>
            <w:r>
              <w:rPr>
                <w:rFonts w:ascii="Times New Roman" w:hAnsi="Times New Roman"/>
                <w:b/>
                <w:bCs/>
                <w:sz w:val="28"/>
                <w:szCs w:val="28"/>
              </w:rPr>
              <w:lastRenderedPageBreak/>
              <w:t>Возраст/группа</w:t>
            </w:r>
          </w:p>
        </w:tc>
        <w:tc>
          <w:tcPr>
            <w:tcW w:w="226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lang w:val="en-GB"/>
              </w:rPr>
              <w:t>QR</w:t>
            </w:r>
            <w:r w:rsidRPr="009E7AA2">
              <w:rPr>
                <w:rFonts w:ascii="Times New Roman" w:hAnsi="Times New Roman"/>
                <w:b/>
                <w:bCs/>
                <w:sz w:val="28"/>
                <w:szCs w:val="28"/>
                <w:lang w:val="en-US"/>
              </w:rPr>
              <w:t xml:space="preserve"> -</w:t>
            </w:r>
            <w:r w:rsidRPr="009E7AA2">
              <w:rPr>
                <w:rFonts w:ascii="Times New Roman" w:hAnsi="Times New Roman"/>
                <w:b/>
                <w:bCs/>
                <w:sz w:val="28"/>
                <w:szCs w:val="28"/>
              </w:rPr>
              <w:t>код</w:t>
            </w:r>
          </w:p>
        </w:tc>
      </w:tr>
      <w:tr w:rsidR="0054279B" w:rsidRPr="009E7AA2" w:rsidTr="0054279B">
        <w:trPr>
          <w:trHeight w:val="975"/>
        </w:trPr>
        <w:tc>
          <w:tcPr>
            <w:tcW w:w="1228" w:type="dxa"/>
          </w:tcPr>
          <w:p w:rsidR="0054279B" w:rsidRPr="009E7AA2" w:rsidRDefault="005402E3" w:rsidP="0054279B">
            <w:pPr>
              <w:rPr>
                <w:rFonts w:ascii="Times New Roman" w:hAnsi="Times New Roman"/>
                <w:sz w:val="28"/>
                <w:szCs w:val="28"/>
              </w:rPr>
            </w:pPr>
            <w:hyperlink r:id="rId37" w:history="1">
              <w:r w:rsidR="0054279B" w:rsidRPr="00DD155F">
                <w:rPr>
                  <w:rStyle w:val="aff7"/>
                  <w:rFonts w:ascii="Times New Roman" w:hAnsi="Times New Roman"/>
                  <w:sz w:val="28"/>
                  <w:szCs w:val="28"/>
                </w:rPr>
                <w:t>19.2</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Pr>
          <w:p w:rsidR="0054279B" w:rsidRPr="009E7AA2" w:rsidRDefault="0054279B" w:rsidP="0054279B">
            <w:pPr>
              <w:rPr>
                <w:rFonts w:ascii="Times New Roman" w:hAnsi="Times New Roman"/>
                <w:sz w:val="28"/>
                <w:szCs w:val="28"/>
              </w:rPr>
            </w:pPr>
            <w:r w:rsidRPr="00F1733A">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765810</wp:posOffset>
                  </wp:positionH>
                  <wp:positionV relativeFrom="paragraph">
                    <wp:posOffset>57150</wp:posOffset>
                  </wp:positionV>
                  <wp:extent cx="537845" cy="537845"/>
                  <wp:effectExtent l="0" t="0" r="0" b="0"/>
                  <wp:wrapThrough wrapText="bothSides">
                    <wp:wrapPolygon edited="0">
                      <wp:start x="0" y="0"/>
                      <wp:lineTo x="0" y="20656"/>
                      <wp:lineTo x="20656" y="20656"/>
                      <wp:lineTo x="20656"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54279B" w:rsidRPr="009E7AA2" w:rsidTr="0054279B">
        <w:tc>
          <w:tcPr>
            <w:tcW w:w="1228" w:type="dxa"/>
          </w:tcPr>
          <w:p w:rsidR="0054279B" w:rsidRPr="009D58DA" w:rsidRDefault="005402E3" w:rsidP="0054279B">
            <w:pPr>
              <w:rPr>
                <w:rFonts w:ascii="Times New Roman" w:hAnsi="Times New Roman"/>
                <w:sz w:val="28"/>
                <w:szCs w:val="28"/>
              </w:rPr>
            </w:pPr>
            <w:hyperlink r:id="rId39" w:history="1">
              <w:r w:rsidR="0054279B" w:rsidRPr="00DD155F">
                <w:rPr>
                  <w:rStyle w:val="aff7"/>
                  <w:rFonts w:ascii="Times New Roman" w:hAnsi="Times New Roman"/>
                  <w:sz w:val="28"/>
                  <w:szCs w:val="28"/>
                </w:rPr>
                <w:t>19.3</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2-3 года/ 1 младшая группа</w:t>
            </w:r>
          </w:p>
        </w:tc>
        <w:tc>
          <w:tcPr>
            <w:tcW w:w="2268" w:type="dxa"/>
          </w:tcPr>
          <w:p w:rsidR="0054279B" w:rsidRPr="009E7AA2" w:rsidRDefault="0054279B" w:rsidP="0054279B">
            <w:pPr>
              <w:rPr>
                <w:rFonts w:ascii="Times New Roman" w:hAnsi="Times New Roman"/>
                <w:sz w:val="28"/>
                <w:szCs w:val="28"/>
              </w:rPr>
            </w:pPr>
            <w:r w:rsidRPr="00DD155F">
              <w:rPr>
                <w:rFonts w:ascii="Times New Roman" w:hAnsi="Times New Roman"/>
                <w:noProof/>
                <w:sz w:val="28"/>
                <w:szCs w:val="28"/>
              </w:rPr>
              <w:drawing>
                <wp:inline distT="0" distB="0" distL="0" distR="0">
                  <wp:extent cx="532947" cy="53294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41" w:history="1">
              <w:r w:rsidR="0054279B" w:rsidRPr="00DD155F">
                <w:rPr>
                  <w:rStyle w:val="aff7"/>
                  <w:rFonts w:ascii="Times New Roman" w:hAnsi="Times New Roman"/>
                  <w:sz w:val="28"/>
                  <w:szCs w:val="28"/>
                </w:rPr>
                <w:t>19.4</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3-4 года/ 2 младшая группа</w:t>
            </w:r>
          </w:p>
        </w:tc>
        <w:tc>
          <w:tcPr>
            <w:tcW w:w="2268" w:type="dxa"/>
          </w:tcPr>
          <w:p w:rsidR="0054279B" w:rsidRPr="009E7AA2" w:rsidRDefault="0054279B" w:rsidP="0054279B">
            <w:pPr>
              <w:rPr>
                <w:rFonts w:ascii="Times New Roman" w:hAnsi="Times New Roman"/>
                <w:sz w:val="28"/>
                <w:szCs w:val="28"/>
              </w:rPr>
            </w:pPr>
            <w:r>
              <w:rPr>
                <w:noProof/>
              </w:rPr>
              <w:drawing>
                <wp:anchor distT="0" distB="0" distL="114300" distR="114300" simplePos="0" relativeHeight="251660288" behindDoc="0" locked="0" layoutInCell="1" allowOverlap="1">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43" w:history="1">
              <w:r w:rsidR="0054279B" w:rsidRPr="00DD155F">
                <w:rPr>
                  <w:rStyle w:val="aff7"/>
                  <w:rFonts w:ascii="Times New Roman" w:hAnsi="Times New Roman"/>
                  <w:sz w:val="28"/>
                  <w:szCs w:val="28"/>
                </w:rPr>
                <w:t>19.5</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4-5 лет / средняя группа</w:t>
            </w:r>
          </w:p>
        </w:tc>
        <w:tc>
          <w:tcPr>
            <w:tcW w:w="2268" w:type="dxa"/>
          </w:tcPr>
          <w:p w:rsidR="0054279B" w:rsidRPr="00DD155F" w:rsidRDefault="0054279B" w:rsidP="0054279B">
            <w:pPr>
              <w:rPr>
                <w:rFonts w:ascii="Times New Roman" w:hAnsi="Times New Roman"/>
                <w:sz w:val="28"/>
                <w:szCs w:val="28"/>
              </w:rPr>
            </w:pPr>
            <w:r w:rsidRPr="00DD155F">
              <w:rPr>
                <w:rFonts w:ascii="Times New Roman" w:hAnsi="Times New Roman"/>
                <w:noProof/>
                <w:sz w:val="28"/>
                <w:szCs w:val="28"/>
              </w:rPr>
              <w:drawing>
                <wp:inline distT="0" distB="0" distL="0" distR="0">
                  <wp:extent cx="522333" cy="52233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45" w:history="1">
              <w:r w:rsidR="0054279B" w:rsidRPr="00DD155F">
                <w:rPr>
                  <w:rStyle w:val="aff7"/>
                  <w:rFonts w:ascii="Times New Roman" w:hAnsi="Times New Roman"/>
                  <w:sz w:val="28"/>
                  <w:szCs w:val="28"/>
                </w:rPr>
                <w:t>19.6</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5-6 лет/ старшая группа</w:t>
            </w:r>
          </w:p>
        </w:tc>
        <w:tc>
          <w:tcPr>
            <w:tcW w:w="2268" w:type="dxa"/>
          </w:tcPr>
          <w:p w:rsidR="0054279B" w:rsidRPr="009E7AA2" w:rsidRDefault="0054279B" w:rsidP="0054279B">
            <w:pPr>
              <w:rPr>
                <w:rFonts w:ascii="Times New Roman" w:hAnsi="Times New Roman"/>
                <w:sz w:val="28"/>
                <w:szCs w:val="28"/>
              </w:rPr>
            </w:pPr>
            <w:r w:rsidRPr="00DD155F">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54279B" w:rsidRPr="009E7AA2" w:rsidTr="0054279B">
        <w:trPr>
          <w:trHeight w:val="979"/>
        </w:trPr>
        <w:tc>
          <w:tcPr>
            <w:tcW w:w="1228" w:type="dxa"/>
          </w:tcPr>
          <w:p w:rsidR="0054279B" w:rsidRDefault="005402E3" w:rsidP="0054279B">
            <w:pPr>
              <w:rPr>
                <w:rFonts w:ascii="Times New Roman" w:hAnsi="Times New Roman"/>
                <w:sz w:val="28"/>
                <w:szCs w:val="28"/>
              </w:rPr>
            </w:pPr>
            <w:hyperlink r:id="rId47" w:history="1">
              <w:r w:rsidR="0054279B" w:rsidRPr="00DD155F">
                <w:rPr>
                  <w:rStyle w:val="aff7"/>
                  <w:rFonts w:ascii="Times New Roman" w:hAnsi="Times New Roman"/>
                  <w:sz w:val="28"/>
                  <w:szCs w:val="28"/>
                </w:rPr>
                <w:t>19.7</w:t>
              </w:r>
            </w:hyperlink>
          </w:p>
        </w:tc>
        <w:tc>
          <w:tcPr>
            <w:tcW w:w="5713" w:type="dxa"/>
          </w:tcPr>
          <w:p w:rsidR="0054279B" w:rsidRDefault="0054279B" w:rsidP="0054279B">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Pr>
          <w:p w:rsidR="0054279B" w:rsidRPr="009E7AA2" w:rsidRDefault="0054279B" w:rsidP="0054279B">
            <w:pPr>
              <w:rPr>
                <w:rFonts w:ascii="Times New Roman" w:hAnsi="Times New Roman"/>
                <w:sz w:val="28"/>
                <w:szCs w:val="28"/>
              </w:rPr>
            </w:pPr>
            <w:r w:rsidRPr="00DD155F">
              <w:rPr>
                <w:rFonts w:ascii="Times New Roman" w:hAnsi="Times New Roman"/>
                <w:noProof/>
                <w:sz w:val="28"/>
                <w:szCs w:val="28"/>
              </w:rPr>
              <w:drawing>
                <wp:inline distT="0" distB="0" distL="0" distR="0">
                  <wp:extent cx="554182" cy="5541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54279B" w:rsidRPr="009E7AA2" w:rsidTr="0054279B">
        <w:trPr>
          <w:trHeight w:val="965"/>
        </w:trPr>
        <w:tc>
          <w:tcPr>
            <w:tcW w:w="1228" w:type="dxa"/>
          </w:tcPr>
          <w:p w:rsidR="0054279B" w:rsidRDefault="005402E3" w:rsidP="0054279B">
            <w:pPr>
              <w:rPr>
                <w:rFonts w:ascii="Times New Roman" w:hAnsi="Times New Roman"/>
                <w:sz w:val="28"/>
                <w:szCs w:val="28"/>
              </w:rPr>
            </w:pPr>
            <w:hyperlink r:id="rId49" w:history="1">
              <w:r w:rsidR="0054279B" w:rsidRPr="00DD155F">
                <w:rPr>
                  <w:rStyle w:val="aff7"/>
                  <w:rFonts w:ascii="Times New Roman" w:hAnsi="Times New Roman"/>
                  <w:sz w:val="28"/>
                  <w:szCs w:val="28"/>
                </w:rPr>
                <w:t>19.8</w:t>
              </w:r>
            </w:hyperlink>
          </w:p>
        </w:tc>
        <w:tc>
          <w:tcPr>
            <w:tcW w:w="5713" w:type="dxa"/>
          </w:tcPr>
          <w:p w:rsidR="0054279B" w:rsidRDefault="0054279B" w:rsidP="0054279B">
            <w:pPr>
              <w:rPr>
                <w:rFonts w:ascii="Times New Roman" w:hAnsi="Times New Roman"/>
                <w:sz w:val="28"/>
                <w:szCs w:val="28"/>
              </w:rPr>
            </w:pPr>
            <w:r w:rsidRPr="005A018C">
              <w:rPr>
                <w:rFonts w:ascii="Times New Roman" w:hAnsi="Times New Roman"/>
                <w:sz w:val="28"/>
                <w:szCs w:val="28"/>
              </w:rPr>
              <w:t>решение совокупных задач воспитания</w:t>
            </w:r>
          </w:p>
        </w:tc>
        <w:tc>
          <w:tcPr>
            <w:tcW w:w="2268" w:type="dxa"/>
          </w:tcPr>
          <w:p w:rsidR="0054279B" w:rsidRPr="009E7AA2" w:rsidRDefault="0054279B" w:rsidP="0054279B">
            <w:pPr>
              <w:jc w:val="center"/>
              <w:rPr>
                <w:rFonts w:ascii="Times New Roman" w:hAnsi="Times New Roman"/>
                <w:sz w:val="28"/>
                <w:szCs w:val="28"/>
              </w:rPr>
            </w:pPr>
            <w:r w:rsidRPr="00DD155F">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rsidR="0054279B" w:rsidRDefault="0054279B" w:rsidP="0054279B">
      <w:pPr>
        <w:rPr>
          <w:rFonts w:ascii="Times New Roman" w:hAnsi="Times New Roman"/>
          <w:sz w:val="28"/>
          <w:szCs w:val="28"/>
        </w:rPr>
      </w:pPr>
    </w:p>
    <w:p w:rsidR="0054279B" w:rsidRDefault="0054279B" w:rsidP="0054279B">
      <w:pPr>
        <w:rPr>
          <w:rFonts w:ascii="Times New Roman" w:hAnsi="Times New Roman"/>
          <w:sz w:val="28"/>
          <w:szCs w:val="28"/>
          <w:u w:val="single"/>
        </w:rPr>
      </w:pPr>
      <w:r w:rsidRPr="00A3212E">
        <w:rPr>
          <w:rFonts w:ascii="Times New Roman" w:hAnsi="Times New Roman"/>
          <w:sz w:val="28"/>
          <w:szCs w:val="28"/>
          <w:u w:val="single"/>
        </w:rPr>
        <w:t xml:space="preserve">Образовательная область «Речевое развитие» </w:t>
      </w:r>
    </w:p>
    <w:p w:rsidR="0054279B" w:rsidRPr="00A3212E" w:rsidRDefault="0054279B" w:rsidP="0054279B">
      <w:pPr>
        <w:rPr>
          <w:rFonts w:ascii="Times New Roman" w:hAnsi="Times New Roman"/>
          <w:sz w:val="28"/>
          <w:szCs w:val="28"/>
          <w:u w:val="single"/>
        </w:rPr>
      </w:pPr>
    </w:p>
    <w:tbl>
      <w:tblPr>
        <w:tblStyle w:val="aa"/>
        <w:tblW w:w="0" w:type="auto"/>
        <w:tblLook w:val="04A0" w:firstRow="1" w:lastRow="0" w:firstColumn="1" w:lastColumn="0" w:noHBand="0" w:noVBand="1"/>
      </w:tblPr>
      <w:tblGrid>
        <w:gridCol w:w="1228"/>
        <w:gridCol w:w="5713"/>
        <w:gridCol w:w="2268"/>
      </w:tblGrid>
      <w:tr w:rsidR="0054279B" w:rsidRPr="009E7AA2" w:rsidTr="0054279B">
        <w:tc>
          <w:tcPr>
            <w:tcW w:w="122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rPr>
              <w:t>ФОП ДО, пп</w:t>
            </w:r>
            <w:r>
              <w:rPr>
                <w:rFonts w:ascii="Times New Roman" w:hAnsi="Times New Roman"/>
                <w:b/>
                <w:bCs/>
                <w:sz w:val="28"/>
                <w:szCs w:val="28"/>
              </w:rPr>
              <w:t xml:space="preserve">/ </w:t>
            </w:r>
          </w:p>
        </w:tc>
        <w:tc>
          <w:tcPr>
            <w:tcW w:w="5713" w:type="dxa"/>
          </w:tcPr>
          <w:p w:rsidR="0054279B" w:rsidRPr="009E7AA2" w:rsidRDefault="0054279B" w:rsidP="0054279B">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lang w:val="en-GB"/>
              </w:rPr>
              <w:t>QR</w:t>
            </w:r>
            <w:r w:rsidRPr="009E7AA2">
              <w:rPr>
                <w:rFonts w:ascii="Times New Roman" w:hAnsi="Times New Roman"/>
                <w:b/>
                <w:bCs/>
                <w:sz w:val="28"/>
                <w:szCs w:val="28"/>
                <w:lang w:val="en-US"/>
              </w:rPr>
              <w:t xml:space="preserve"> -</w:t>
            </w:r>
            <w:r w:rsidRPr="009E7AA2">
              <w:rPr>
                <w:rFonts w:ascii="Times New Roman" w:hAnsi="Times New Roman"/>
                <w:b/>
                <w:bCs/>
                <w:sz w:val="28"/>
                <w:szCs w:val="28"/>
              </w:rPr>
              <w:t>код</w:t>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51" w:history="1">
              <w:r w:rsidR="0054279B" w:rsidRPr="00225696">
                <w:rPr>
                  <w:rStyle w:val="aff7"/>
                  <w:rFonts w:ascii="Times New Roman" w:hAnsi="Times New Roman"/>
                  <w:sz w:val="28"/>
                  <w:szCs w:val="28"/>
                </w:rPr>
                <w:t>20.2</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Pr>
          <w:p w:rsidR="0054279B" w:rsidRPr="009E7AA2" w:rsidRDefault="0054279B" w:rsidP="0054279B">
            <w:pPr>
              <w:rPr>
                <w:rFonts w:ascii="Times New Roman" w:hAnsi="Times New Roman"/>
                <w:sz w:val="28"/>
                <w:szCs w:val="28"/>
              </w:rPr>
            </w:pPr>
            <w:r>
              <w:rPr>
                <w:noProof/>
              </w:rPr>
              <w:drawing>
                <wp:anchor distT="0" distB="0" distL="114300" distR="114300" simplePos="0" relativeHeight="251662336" behindDoc="0" locked="0" layoutInCell="1" allowOverlap="1">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54279B" w:rsidRPr="009E7AA2" w:rsidTr="0054279B">
        <w:tc>
          <w:tcPr>
            <w:tcW w:w="1228" w:type="dxa"/>
          </w:tcPr>
          <w:p w:rsidR="0054279B" w:rsidRPr="00B95957" w:rsidRDefault="005402E3" w:rsidP="0054279B">
            <w:pPr>
              <w:rPr>
                <w:rFonts w:ascii="Times New Roman" w:hAnsi="Times New Roman"/>
                <w:b/>
                <w:bCs/>
                <w:sz w:val="28"/>
                <w:szCs w:val="28"/>
              </w:rPr>
            </w:pPr>
            <w:hyperlink r:id="rId53" w:history="1">
              <w:r w:rsidR="0054279B" w:rsidRPr="00225696">
                <w:rPr>
                  <w:rStyle w:val="aff7"/>
                  <w:rFonts w:ascii="Times New Roman" w:hAnsi="Times New Roman"/>
                  <w:sz w:val="28"/>
                  <w:szCs w:val="28"/>
                </w:rPr>
                <w:t>20.3</w:t>
              </w:r>
            </w:hyperlink>
          </w:p>
          <w:p w:rsidR="0054279B" w:rsidRPr="00B95957" w:rsidRDefault="0054279B" w:rsidP="0054279B">
            <w:pPr>
              <w:rPr>
                <w:rFonts w:ascii="Times New Roman" w:hAnsi="Times New Roman"/>
                <w:b/>
                <w:bCs/>
                <w:sz w:val="28"/>
                <w:szCs w:val="28"/>
              </w:rPr>
            </w:pPr>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2-3 года/ 1 младшая группа</w:t>
            </w:r>
          </w:p>
        </w:tc>
        <w:tc>
          <w:tcPr>
            <w:tcW w:w="2268" w:type="dxa"/>
          </w:tcPr>
          <w:p w:rsidR="0054279B" w:rsidRPr="009E7AA2" w:rsidRDefault="0054279B" w:rsidP="0054279B">
            <w:pPr>
              <w:rPr>
                <w:rFonts w:ascii="Times New Roman" w:hAnsi="Times New Roman"/>
                <w:sz w:val="28"/>
                <w:szCs w:val="28"/>
              </w:rPr>
            </w:pPr>
            <w:r>
              <w:rPr>
                <w:noProof/>
              </w:rPr>
              <w:drawing>
                <wp:inline distT="0" distB="0" distL="0" distR="0">
                  <wp:extent cx="574964" cy="5749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55" w:history="1">
              <w:r w:rsidR="0054279B" w:rsidRPr="00225696">
                <w:rPr>
                  <w:rStyle w:val="aff7"/>
                  <w:rFonts w:ascii="Times New Roman" w:hAnsi="Times New Roman"/>
                  <w:sz w:val="28"/>
                  <w:szCs w:val="28"/>
                </w:rPr>
                <w:t>20.4</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3-4 года/ 2 младшая группа</w:t>
            </w:r>
          </w:p>
        </w:tc>
        <w:tc>
          <w:tcPr>
            <w:tcW w:w="2268" w:type="dxa"/>
          </w:tcPr>
          <w:p w:rsidR="0054279B" w:rsidRPr="009E7AA2" w:rsidRDefault="0054279B" w:rsidP="0054279B">
            <w:pPr>
              <w:rPr>
                <w:rFonts w:ascii="Times New Roman" w:hAnsi="Times New Roman"/>
                <w:sz w:val="28"/>
                <w:szCs w:val="28"/>
              </w:rPr>
            </w:pPr>
            <w:r w:rsidRPr="00225696">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57" w:history="1">
              <w:r w:rsidR="0054279B" w:rsidRPr="00225696">
                <w:rPr>
                  <w:rStyle w:val="aff7"/>
                  <w:rFonts w:ascii="Times New Roman" w:hAnsi="Times New Roman"/>
                  <w:sz w:val="28"/>
                  <w:szCs w:val="28"/>
                </w:rPr>
                <w:t>20.5</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4-5 лет / средняя группа</w:t>
            </w:r>
          </w:p>
        </w:tc>
        <w:tc>
          <w:tcPr>
            <w:tcW w:w="2268" w:type="dxa"/>
          </w:tcPr>
          <w:p w:rsidR="0054279B" w:rsidRPr="009E7AA2" w:rsidRDefault="0054279B" w:rsidP="0054279B">
            <w:pPr>
              <w:rPr>
                <w:rFonts w:ascii="Times New Roman" w:hAnsi="Times New Roman"/>
                <w:sz w:val="28"/>
                <w:szCs w:val="28"/>
              </w:rPr>
            </w:pPr>
            <w:r w:rsidRPr="00225696">
              <w:rPr>
                <w:rFonts w:ascii="Times New Roman" w:hAnsi="Times New Roman"/>
                <w:noProof/>
                <w:sz w:val="28"/>
                <w:szCs w:val="28"/>
              </w:rPr>
              <w:drawing>
                <wp:inline distT="0" distB="0" distL="0" distR="0">
                  <wp:extent cx="590896" cy="5908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59" w:history="1">
              <w:r w:rsidR="0054279B" w:rsidRPr="00225696">
                <w:rPr>
                  <w:rStyle w:val="aff7"/>
                  <w:rFonts w:ascii="Times New Roman" w:hAnsi="Times New Roman"/>
                  <w:sz w:val="28"/>
                  <w:szCs w:val="28"/>
                </w:rPr>
                <w:t>20.6</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5-6 лет/ старшая группа</w:t>
            </w:r>
          </w:p>
        </w:tc>
        <w:tc>
          <w:tcPr>
            <w:tcW w:w="2268" w:type="dxa"/>
          </w:tcPr>
          <w:p w:rsidR="0054279B" w:rsidRPr="009E7AA2" w:rsidRDefault="0054279B" w:rsidP="0054279B">
            <w:pPr>
              <w:rPr>
                <w:rFonts w:ascii="Times New Roman" w:hAnsi="Times New Roman"/>
                <w:sz w:val="28"/>
                <w:szCs w:val="28"/>
              </w:rPr>
            </w:pPr>
            <w:r w:rsidRPr="00225696">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54279B" w:rsidRPr="009E7AA2" w:rsidTr="0054279B">
        <w:tc>
          <w:tcPr>
            <w:tcW w:w="1228" w:type="dxa"/>
          </w:tcPr>
          <w:p w:rsidR="0054279B" w:rsidRDefault="005402E3" w:rsidP="0054279B">
            <w:pPr>
              <w:rPr>
                <w:rFonts w:ascii="Times New Roman" w:hAnsi="Times New Roman"/>
                <w:sz w:val="28"/>
                <w:szCs w:val="28"/>
              </w:rPr>
            </w:pPr>
            <w:hyperlink r:id="rId61" w:history="1">
              <w:r w:rsidR="0054279B" w:rsidRPr="00225696">
                <w:rPr>
                  <w:rStyle w:val="aff7"/>
                  <w:rFonts w:ascii="Times New Roman" w:hAnsi="Times New Roman"/>
                  <w:sz w:val="28"/>
                  <w:szCs w:val="28"/>
                </w:rPr>
                <w:t>20.7</w:t>
              </w:r>
            </w:hyperlink>
          </w:p>
        </w:tc>
        <w:tc>
          <w:tcPr>
            <w:tcW w:w="5713" w:type="dxa"/>
          </w:tcPr>
          <w:p w:rsidR="0054279B" w:rsidRDefault="0054279B" w:rsidP="0054279B">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Pr>
          <w:p w:rsidR="0054279B" w:rsidRPr="009E7AA2" w:rsidRDefault="0054279B" w:rsidP="0054279B">
            <w:pPr>
              <w:rPr>
                <w:rFonts w:ascii="Times New Roman" w:hAnsi="Times New Roman"/>
                <w:sz w:val="28"/>
                <w:szCs w:val="28"/>
              </w:rPr>
            </w:pPr>
            <w:r w:rsidRPr="00225696">
              <w:rPr>
                <w:rFonts w:ascii="Times New Roman" w:hAnsi="Times New Roman"/>
                <w:noProof/>
                <w:sz w:val="28"/>
                <w:szCs w:val="28"/>
              </w:rPr>
              <w:drawing>
                <wp:inline distT="0" distB="0" distL="0" distR="0">
                  <wp:extent cx="624666" cy="6246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54279B" w:rsidRPr="009E7AA2" w:rsidTr="0054279B">
        <w:tc>
          <w:tcPr>
            <w:tcW w:w="1228" w:type="dxa"/>
          </w:tcPr>
          <w:p w:rsidR="0054279B" w:rsidRDefault="005402E3" w:rsidP="0054279B">
            <w:pPr>
              <w:rPr>
                <w:rFonts w:ascii="Times New Roman" w:hAnsi="Times New Roman"/>
                <w:sz w:val="28"/>
                <w:szCs w:val="28"/>
              </w:rPr>
            </w:pPr>
            <w:hyperlink r:id="rId63" w:history="1">
              <w:r w:rsidR="0054279B" w:rsidRPr="00225696">
                <w:rPr>
                  <w:rStyle w:val="aff7"/>
                  <w:rFonts w:ascii="Times New Roman" w:hAnsi="Times New Roman"/>
                  <w:sz w:val="28"/>
                  <w:szCs w:val="28"/>
                </w:rPr>
                <w:t>20.8</w:t>
              </w:r>
            </w:hyperlink>
          </w:p>
        </w:tc>
        <w:tc>
          <w:tcPr>
            <w:tcW w:w="5713" w:type="dxa"/>
          </w:tcPr>
          <w:p w:rsidR="0054279B" w:rsidRDefault="0054279B" w:rsidP="0054279B">
            <w:pPr>
              <w:rPr>
                <w:rFonts w:ascii="Times New Roman" w:hAnsi="Times New Roman"/>
                <w:sz w:val="28"/>
                <w:szCs w:val="28"/>
              </w:rPr>
            </w:pPr>
            <w:r w:rsidRPr="005A018C">
              <w:rPr>
                <w:rFonts w:ascii="Times New Roman" w:hAnsi="Times New Roman"/>
                <w:sz w:val="28"/>
                <w:szCs w:val="28"/>
              </w:rPr>
              <w:t>решение совокупных задач воспитания</w:t>
            </w:r>
          </w:p>
        </w:tc>
        <w:tc>
          <w:tcPr>
            <w:tcW w:w="2268" w:type="dxa"/>
          </w:tcPr>
          <w:p w:rsidR="0054279B" w:rsidRPr="009E7AA2" w:rsidRDefault="0054279B" w:rsidP="0054279B">
            <w:pPr>
              <w:rPr>
                <w:rFonts w:ascii="Times New Roman" w:hAnsi="Times New Roman"/>
                <w:sz w:val="28"/>
                <w:szCs w:val="28"/>
              </w:rPr>
            </w:pPr>
            <w:r w:rsidRPr="00225696">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rsidR="0054279B" w:rsidRDefault="0054279B" w:rsidP="0054279B">
      <w:pPr>
        <w:rPr>
          <w:rFonts w:ascii="Times New Roman" w:hAnsi="Times New Roman"/>
          <w:sz w:val="28"/>
          <w:szCs w:val="28"/>
          <w:u w:val="single"/>
        </w:rPr>
      </w:pPr>
    </w:p>
    <w:p w:rsidR="0054279B" w:rsidRDefault="0054279B" w:rsidP="0054279B">
      <w:pPr>
        <w:rPr>
          <w:rFonts w:ascii="Times New Roman" w:hAnsi="Times New Roman"/>
          <w:sz w:val="28"/>
          <w:szCs w:val="28"/>
          <w:u w:val="single"/>
        </w:rPr>
      </w:pPr>
      <w:r w:rsidRPr="00A3212E">
        <w:rPr>
          <w:rFonts w:ascii="Times New Roman" w:hAnsi="Times New Roman"/>
          <w:sz w:val="28"/>
          <w:szCs w:val="28"/>
          <w:u w:val="single"/>
        </w:rPr>
        <w:t xml:space="preserve">Образовательная область «Художественно-эстетическое развитие» </w:t>
      </w:r>
    </w:p>
    <w:p w:rsidR="0054279B" w:rsidRPr="00A3212E" w:rsidRDefault="0054279B" w:rsidP="0054279B">
      <w:pPr>
        <w:rPr>
          <w:rFonts w:ascii="Times New Roman" w:hAnsi="Times New Roman"/>
          <w:sz w:val="28"/>
          <w:szCs w:val="28"/>
          <w:u w:val="single"/>
        </w:rPr>
      </w:pPr>
    </w:p>
    <w:tbl>
      <w:tblPr>
        <w:tblStyle w:val="aa"/>
        <w:tblW w:w="0" w:type="auto"/>
        <w:tblLook w:val="04A0" w:firstRow="1" w:lastRow="0" w:firstColumn="1" w:lastColumn="0" w:noHBand="0" w:noVBand="1"/>
      </w:tblPr>
      <w:tblGrid>
        <w:gridCol w:w="1228"/>
        <w:gridCol w:w="5713"/>
        <w:gridCol w:w="2268"/>
      </w:tblGrid>
      <w:tr w:rsidR="0054279B" w:rsidRPr="009E7AA2" w:rsidTr="0054279B">
        <w:tc>
          <w:tcPr>
            <w:tcW w:w="122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rPr>
              <w:t>ФОП ДО, пп</w:t>
            </w:r>
            <w:r>
              <w:rPr>
                <w:rFonts w:ascii="Times New Roman" w:hAnsi="Times New Roman"/>
                <w:b/>
                <w:bCs/>
                <w:sz w:val="28"/>
                <w:szCs w:val="28"/>
              </w:rPr>
              <w:t xml:space="preserve">/ </w:t>
            </w:r>
          </w:p>
        </w:tc>
        <w:tc>
          <w:tcPr>
            <w:tcW w:w="5713" w:type="dxa"/>
          </w:tcPr>
          <w:p w:rsidR="0054279B" w:rsidRPr="009E7AA2" w:rsidRDefault="0054279B" w:rsidP="0054279B">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lang w:val="en-GB"/>
              </w:rPr>
              <w:t>QR</w:t>
            </w:r>
            <w:r w:rsidRPr="009E7AA2">
              <w:rPr>
                <w:rFonts w:ascii="Times New Roman" w:hAnsi="Times New Roman"/>
                <w:b/>
                <w:bCs/>
                <w:sz w:val="28"/>
                <w:szCs w:val="28"/>
                <w:lang w:val="en-US"/>
              </w:rPr>
              <w:t xml:space="preserve"> -</w:t>
            </w:r>
            <w:r w:rsidRPr="009E7AA2">
              <w:rPr>
                <w:rFonts w:ascii="Times New Roman" w:hAnsi="Times New Roman"/>
                <w:b/>
                <w:bCs/>
                <w:sz w:val="28"/>
                <w:szCs w:val="28"/>
              </w:rPr>
              <w:t>код</w:t>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65" w:history="1">
              <w:r w:rsidR="0054279B" w:rsidRPr="00F96C97">
                <w:rPr>
                  <w:rStyle w:val="aff7"/>
                  <w:rFonts w:ascii="Times New Roman" w:hAnsi="Times New Roman"/>
                  <w:sz w:val="28"/>
                  <w:szCs w:val="28"/>
                </w:rPr>
                <w:t>21.2</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Pr>
          <w:p w:rsidR="0054279B" w:rsidRPr="009E7AA2" w:rsidRDefault="0054279B" w:rsidP="0054279B">
            <w:pPr>
              <w:rPr>
                <w:rFonts w:ascii="Times New Roman" w:hAnsi="Times New Roman"/>
                <w:sz w:val="28"/>
                <w:szCs w:val="28"/>
              </w:rPr>
            </w:pPr>
            <w:r w:rsidRPr="00F96C97">
              <w:rPr>
                <w:rFonts w:ascii="Times New Roman" w:hAnsi="Times New Roman"/>
                <w:noProof/>
                <w:sz w:val="28"/>
                <w:szCs w:val="28"/>
              </w:rPr>
              <w:drawing>
                <wp:anchor distT="0" distB="0" distL="114300" distR="114300" simplePos="0" relativeHeight="251669504" behindDoc="0" locked="0" layoutInCell="1" allowOverlap="1">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54279B" w:rsidRPr="009E7AA2" w:rsidTr="0054279B">
        <w:tc>
          <w:tcPr>
            <w:tcW w:w="1228" w:type="dxa"/>
          </w:tcPr>
          <w:p w:rsidR="0054279B" w:rsidRPr="00B95957" w:rsidRDefault="005402E3" w:rsidP="0054279B">
            <w:pPr>
              <w:rPr>
                <w:rFonts w:ascii="Times New Roman" w:hAnsi="Times New Roman"/>
                <w:b/>
                <w:bCs/>
                <w:sz w:val="28"/>
                <w:szCs w:val="28"/>
              </w:rPr>
            </w:pPr>
            <w:hyperlink r:id="rId67" w:history="1">
              <w:r w:rsidR="0054279B" w:rsidRPr="00F96C97">
                <w:rPr>
                  <w:rStyle w:val="aff7"/>
                  <w:rFonts w:ascii="Times New Roman" w:hAnsi="Times New Roman"/>
                  <w:sz w:val="28"/>
                  <w:szCs w:val="28"/>
                </w:rPr>
                <w:t>21.3</w:t>
              </w:r>
            </w:hyperlink>
          </w:p>
          <w:p w:rsidR="0054279B" w:rsidRPr="00B95957" w:rsidRDefault="0054279B" w:rsidP="0054279B">
            <w:pPr>
              <w:rPr>
                <w:rFonts w:ascii="Times New Roman" w:hAnsi="Times New Roman"/>
                <w:b/>
                <w:bCs/>
                <w:sz w:val="28"/>
                <w:szCs w:val="28"/>
              </w:rPr>
            </w:pPr>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2-3 года/ 1 младшая группа</w:t>
            </w:r>
          </w:p>
        </w:tc>
        <w:tc>
          <w:tcPr>
            <w:tcW w:w="2268" w:type="dxa"/>
          </w:tcPr>
          <w:p w:rsidR="0054279B" w:rsidRPr="009E7AA2" w:rsidRDefault="0054279B" w:rsidP="0054279B">
            <w:pPr>
              <w:rPr>
                <w:rFonts w:ascii="Times New Roman" w:hAnsi="Times New Roman"/>
                <w:sz w:val="28"/>
                <w:szCs w:val="28"/>
              </w:rPr>
            </w:pPr>
            <w:r w:rsidRPr="00F96C97">
              <w:rPr>
                <w:rFonts w:ascii="Times New Roman" w:hAnsi="Times New Roman"/>
                <w:noProof/>
                <w:sz w:val="28"/>
                <w:szCs w:val="28"/>
              </w:rPr>
              <w:drawing>
                <wp:inline distT="0" distB="0" distL="0" distR="0">
                  <wp:extent cx="597881" cy="5978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69" w:history="1">
              <w:r w:rsidR="0054279B" w:rsidRPr="00F96C97">
                <w:rPr>
                  <w:rStyle w:val="aff7"/>
                  <w:rFonts w:ascii="Times New Roman" w:hAnsi="Times New Roman"/>
                  <w:sz w:val="28"/>
                  <w:szCs w:val="28"/>
                </w:rPr>
                <w:t>21.4</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3-4 года/ 2 младшая группа</w:t>
            </w:r>
          </w:p>
        </w:tc>
        <w:tc>
          <w:tcPr>
            <w:tcW w:w="2268" w:type="dxa"/>
          </w:tcPr>
          <w:p w:rsidR="0054279B" w:rsidRPr="009E7AA2" w:rsidRDefault="0054279B" w:rsidP="0054279B">
            <w:pPr>
              <w:rPr>
                <w:rFonts w:ascii="Times New Roman" w:hAnsi="Times New Roman"/>
                <w:sz w:val="28"/>
                <w:szCs w:val="28"/>
              </w:rPr>
            </w:pPr>
            <w:r w:rsidRPr="00F96C97">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71" w:history="1">
              <w:r w:rsidR="0054279B" w:rsidRPr="00F96C97">
                <w:rPr>
                  <w:rStyle w:val="aff7"/>
                  <w:rFonts w:ascii="Times New Roman" w:hAnsi="Times New Roman"/>
                  <w:sz w:val="28"/>
                  <w:szCs w:val="28"/>
                </w:rPr>
                <w:t>21.5</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4-5 лет / средняя группа</w:t>
            </w:r>
          </w:p>
        </w:tc>
        <w:tc>
          <w:tcPr>
            <w:tcW w:w="2268" w:type="dxa"/>
          </w:tcPr>
          <w:p w:rsidR="0054279B" w:rsidRPr="009E7AA2" w:rsidRDefault="0054279B" w:rsidP="0054279B">
            <w:pPr>
              <w:rPr>
                <w:rFonts w:ascii="Times New Roman" w:hAnsi="Times New Roman"/>
                <w:sz w:val="28"/>
                <w:szCs w:val="28"/>
              </w:rPr>
            </w:pPr>
            <w:r w:rsidRPr="00F96C97">
              <w:rPr>
                <w:rFonts w:ascii="Times New Roman" w:hAnsi="Times New Roman"/>
                <w:noProof/>
                <w:sz w:val="28"/>
                <w:szCs w:val="28"/>
              </w:rPr>
              <w:drawing>
                <wp:inline distT="0" distB="0" distL="0" distR="0">
                  <wp:extent cx="595746" cy="5957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73" w:history="1">
              <w:r w:rsidR="0054279B" w:rsidRPr="00F96C97">
                <w:rPr>
                  <w:rStyle w:val="aff7"/>
                  <w:rFonts w:ascii="Times New Roman" w:hAnsi="Times New Roman"/>
                  <w:sz w:val="28"/>
                  <w:szCs w:val="28"/>
                </w:rPr>
                <w:t>21.6</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5-6 лет/ старшая группа</w:t>
            </w:r>
          </w:p>
        </w:tc>
        <w:tc>
          <w:tcPr>
            <w:tcW w:w="2268" w:type="dxa"/>
          </w:tcPr>
          <w:p w:rsidR="0054279B" w:rsidRPr="009E7AA2" w:rsidRDefault="0054279B" w:rsidP="0054279B">
            <w:pPr>
              <w:rPr>
                <w:rFonts w:ascii="Times New Roman" w:hAnsi="Times New Roman"/>
                <w:sz w:val="28"/>
                <w:szCs w:val="28"/>
              </w:rPr>
            </w:pPr>
            <w:r w:rsidRPr="00F96C97">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54279B" w:rsidRPr="009E7AA2" w:rsidTr="0054279B">
        <w:tc>
          <w:tcPr>
            <w:tcW w:w="1228" w:type="dxa"/>
          </w:tcPr>
          <w:p w:rsidR="0054279B" w:rsidRDefault="005402E3" w:rsidP="0054279B">
            <w:pPr>
              <w:rPr>
                <w:rFonts w:ascii="Times New Roman" w:hAnsi="Times New Roman"/>
                <w:sz w:val="28"/>
                <w:szCs w:val="28"/>
              </w:rPr>
            </w:pPr>
            <w:hyperlink r:id="rId75" w:history="1">
              <w:r w:rsidR="0054279B" w:rsidRPr="00F96C97">
                <w:rPr>
                  <w:rStyle w:val="aff7"/>
                  <w:rFonts w:ascii="Times New Roman" w:hAnsi="Times New Roman"/>
                  <w:sz w:val="28"/>
                  <w:szCs w:val="28"/>
                </w:rPr>
                <w:t>21.7</w:t>
              </w:r>
            </w:hyperlink>
          </w:p>
        </w:tc>
        <w:tc>
          <w:tcPr>
            <w:tcW w:w="5713" w:type="dxa"/>
          </w:tcPr>
          <w:p w:rsidR="0054279B" w:rsidRDefault="0054279B" w:rsidP="0054279B">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Pr>
          <w:p w:rsidR="0054279B" w:rsidRPr="009E7AA2" w:rsidRDefault="0054279B" w:rsidP="0054279B">
            <w:pPr>
              <w:rPr>
                <w:rFonts w:ascii="Times New Roman" w:hAnsi="Times New Roman"/>
                <w:sz w:val="28"/>
                <w:szCs w:val="28"/>
              </w:rPr>
            </w:pPr>
            <w:r w:rsidRPr="00F96C97">
              <w:rPr>
                <w:rFonts w:ascii="Times New Roman" w:hAnsi="Times New Roman"/>
                <w:noProof/>
                <w:sz w:val="28"/>
                <w:szCs w:val="28"/>
              </w:rPr>
              <w:drawing>
                <wp:inline distT="0" distB="0" distL="0" distR="0">
                  <wp:extent cx="632807" cy="6328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54279B" w:rsidRPr="009E7AA2" w:rsidTr="0054279B">
        <w:tc>
          <w:tcPr>
            <w:tcW w:w="1228" w:type="dxa"/>
          </w:tcPr>
          <w:p w:rsidR="0054279B" w:rsidRDefault="005402E3" w:rsidP="0054279B">
            <w:pPr>
              <w:rPr>
                <w:rFonts w:ascii="Times New Roman" w:hAnsi="Times New Roman"/>
                <w:sz w:val="28"/>
                <w:szCs w:val="28"/>
              </w:rPr>
            </w:pPr>
            <w:hyperlink r:id="rId77" w:history="1">
              <w:r w:rsidR="0054279B" w:rsidRPr="00F96C97">
                <w:rPr>
                  <w:rStyle w:val="aff7"/>
                  <w:rFonts w:ascii="Times New Roman" w:hAnsi="Times New Roman"/>
                  <w:sz w:val="28"/>
                  <w:szCs w:val="28"/>
                </w:rPr>
                <w:t>21.8</w:t>
              </w:r>
            </w:hyperlink>
          </w:p>
        </w:tc>
        <w:tc>
          <w:tcPr>
            <w:tcW w:w="5713" w:type="dxa"/>
          </w:tcPr>
          <w:p w:rsidR="0054279B" w:rsidRDefault="0054279B" w:rsidP="0054279B">
            <w:pPr>
              <w:rPr>
                <w:rFonts w:ascii="Times New Roman" w:hAnsi="Times New Roman"/>
                <w:sz w:val="28"/>
                <w:szCs w:val="28"/>
              </w:rPr>
            </w:pPr>
            <w:r w:rsidRPr="005A018C">
              <w:rPr>
                <w:rFonts w:ascii="Times New Roman" w:hAnsi="Times New Roman"/>
                <w:sz w:val="28"/>
                <w:szCs w:val="28"/>
              </w:rPr>
              <w:t>решение совокупных задач воспитания</w:t>
            </w:r>
          </w:p>
        </w:tc>
        <w:tc>
          <w:tcPr>
            <w:tcW w:w="2268" w:type="dxa"/>
          </w:tcPr>
          <w:p w:rsidR="0054279B" w:rsidRPr="009E7AA2" w:rsidRDefault="0054279B" w:rsidP="0054279B">
            <w:pPr>
              <w:rPr>
                <w:rFonts w:ascii="Times New Roman" w:hAnsi="Times New Roman"/>
                <w:sz w:val="28"/>
                <w:szCs w:val="28"/>
              </w:rPr>
            </w:pPr>
            <w:r w:rsidRPr="00F96C97">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rsidR="0054279B" w:rsidRPr="00676BAB" w:rsidRDefault="0054279B" w:rsidP="0054279B">
      <w:pPr>
        <w:rPr>
          <w:rFonts w:ascii="Times New Roman" w:hAnsi="Times New Roman"/>
          <w:sz w:val="28"/>
          <w:szCs w:val="28"/>
        </w:rPr>
      </w:pPr>
    </w:p>
    <w:p w:rsidR="0054279B" w:rsidRDefault="0054279B" w:rsidP="0054279B">
      <w:pPr>
        <w:rPr>
          <w:rFonts w:ascii="Times New Roman" w:hAnsi="Times New Roman"/>
          <w:sz w:val="28"/>
          <w:szCs w:val="28"/>
          <w:u w:val="single"/>
        </w:rPr>
      </w:pPr>
      <w:r w:rsidRPr="00A3212E">
        <w:rPr>
          <w:rFonts w:ascii="Times New Roman" w:hAnsi="Times New Roman"/>
          <w:sz w:val="28"/>
          <w:szCs w:val="28"/>
          <w:u w:val="single"/>
        </w:rPr>
        <w:t xml:space="preserve">Образовательная область «Физическое развитие» </w:t>
      </w:r>
    </w:p>
    <w:p w:rsidR="0054279B" w:rsidRPr="00A3212E" w:rsidRDefault="0054279B" w:rsidP="0054279B">
      <w:pPr>
        <w:rPr>
          <w:rFonts w:ascii="Times New Roman" w:hAnsi="Times New Roman"/>
          <w:sz w:val="28"/>
          <w:szCs w:val="28"/>
          <w:u w:val="single"/>
        </w:rPr>
      </w:pPr>
    </w:p>
    <w:tbl>
      <w:tblPr>
        <w:tblStyle w:val="aa"/>
        <w:tblW w:w="0" w:type="auto"/>
        <w:tblLook w:val="04A0" w:firstRow="1" w:lastRow="0" w:firstColumn="1" w:lastColumn="0" w:noHBand="0" w:noVBand="1"/>
      </w:tblPr>
      <w:tblGrid>
        <w:gridCol w:w="1228"/>
        <w:gridCol w:w="5713"/>
        <w:gridCol w:w="2268"/>
      </w:tblGrid>
      <w:tr w:rsidR="0054279B" w:rsidRPr="009E7AA2" w:rsidTr="0054279B">
        <w:tc>
          <w:tcPr>
            <w:tcW w:w="122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rPr>
              <w:t>ФОП ДО, пп</w:t>
            </w:r>
            <w:r>
              <w:rPr>
                <w:rFonts w:ascii="Times New Roman" w:hAnsi="Times New Roman"/>
                <w:b/>
                <w:bCs/>
                <w:sz w:val="28"/>
                <w:szCs w:val="28"/>
              </w:rPr>
              <w:t xml:space="preserve">/ </w:t>
            </w:r>
          </w:p>
        </w:tc>
        <w:tc>
          <w:tcPr>
            <w:tcW w:w="5713" w:type="dxa"/>
          </w:tcPr>
          <w:p w:rsidR="0054279B" w:rsidRPr="009E7AA2" w:rsidRDefault="0054279B" w:rsidP="0054279B">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Pr>
          <w:p w:rsidR="0054279B" w:rsidRPr="009E7AA2" w:rsidRDefault="0054279B" w:rsidP="0054279B">
            <w:pPr>
              <w:jc w:val="center"/>
              <w:rPr>
                <w:rFonts w:ascii="Times New Roman" w:hAnsi="Times New Roman"/>
                <w:b/>
                <w:bCs/>
                <w:sz w:val="28"/>
                <w:szCs w:val="28"/>
              </w:rPr>
            </w:pPr>
            <w:r w:rsidRPr="009E7AA2">
              <w:rPr>
                <w:rFonts w:ascii="Times New Roman" w:hAnsi="Times New Roman"/>
                <w:b/>
                <w:bCs/>
                <w:sz w:val="28"/>
                <w:szCs w:val="28"/>
                <w:lang w:val="en-GB"/>
              </w:rPr>
              <w:t>QR</w:t>
            </w:r>
            <w:r w:rsidRPr="009E7AA2">
              <w:rPr>
                <w:rFonts w:ascii="Times New Roman" w:hAnsi="Times New Roman"/>
                <w:b/>
                <w:bCs/>
                <w:sz w:val="28"/>
                <w:szCs w:val="28"/>
                <w:lang w:val="en-US"/>
              </w:rPr>
              <w:t xml:space="preserve"> -</w:t>
            </w:r>
            <w:r w:rsidRPr="009E7AA2">
              <w:rPr>
                <w:rFonts w:ascii="Times New Roman" w:hAnsi="Times New Roman"/>
                <w:b/>
                <w:bCs/>
                <w:sz w:val="28"/>
                <w:szCs w:val="28"/>
              </w:rPr>
              <w:t>код</w:t>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79" w:history="1">
              <w:r w:rsidR="0054279B" w:rsidRPr="00E740B1">
                <w:rPr>
                  <w:rStyle w:val="aff7"/>
                  <w:rFonts w:ascii="Times New Roman" w:hAnsi="Times New Roman"/>
                  <w:sz w:val="28"/>
                  <w:szCs w:val="28"/>
                </w:rPr>
                <w:t>22.2</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Pr>
          <w:p w:rsidR="0054279B" w:rsidRPr="009E7AA2" w:rsidRDefault="0054279B" w:rsidP="0054279B">
            <w:pPr>
              <w:rPr>
                <w:rFonts w:ascii="Times New Roman" w:hAnsi="Times New Roman"/>
                <w:sz w:val="28"/>
                <w:szCs w:val="28"/>
              </w:rPr>
            </w:pPr>
            <w:r w:rsidRPr="00E740B1">
              <w:rPr>
                <w:rFonts w:ascii="Times New Roman" w:hAnsi="Times New Roman"/>
                <w:noProof/>
                <w:sz w:val="28"/>
                <w:szCs w:val="28"/>
              </w:rPr>
              <w:drawing>
                <wp:anchor distT="0" distB="0" distL="114300" distR="114300" simplePos="0" relativeHeight="251673600" behindDoc="0" locked="0" layoutInCell="1" allowOverlap="1">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54279B" w:rsidRPr="009E7AA2" w:rsidTr="0054279B">
        <w:tc>
          <w:tcPr>
            <w:tcW w:w="1228" w:type="dxa"/>
          </w:tcPr>
          <w:p w:rsidR="0054279B" w:rsidRPr="00B95957" w:rsidRDefault="005402E3" w:rsidP="0054279B">
            <w:pPr>
              <w:rPr>
                <w:rFonts w:ascii="Times New Roman" w:hAnsi="Times New Roman"/>
                <w:b/>
                <w:bCs/>
                <w:sz w:val="28"/>
                <w:szCs w:val="28"/>
              </w:rPr>
            </w:pPr>
            <w:hyperlink r:id="rId81" w:history="1">
              <w:r w:rsidR="0054279B" w:rsidRPr="00E740B1">
                <w:rPr>
                  <w:rStyle w:val="aff7"/>
                  <w:rFonts w:ascii="Times New Roman" w:hAnsi="Times New Roman"/>
                  <w:sz w:val="28"/>
                  <w:szCs w:val="28"/>
                </w:rPr>
                <w:t>22.3</w:t>
              </w:r>
            </w:hyperlink>
          </w:p>
          <w:p w:rsidR="0054279B" w:rsidRPr="00B95957" w:rsidRDefault="0054279B" w:rsidP="0054279B">
            <w:pPr>
              <w:rPr>
                <w:rFonts w:ascii="Times New Roman" w:hAnsi="Times New Roman"/>
                <w:b/>
                <w:bCs/>
                <w:sz w:val="28"/>
                <w:szCs w:val="28"/>
              </w:rPr>
            </w:pPr>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2-3 года/ 1 младшая группа</w:t>
            </w:r>
          </w:p>
        </w:tc>
        <w:tc>
          <w:tcPr>
            <w:tcW w:w="2268" w:type="dxa"/>
          </w:tcPr>
          <w:p w:rsidR="0054279B" w:rsidRPr="009E7AA2" w:rsidRDefault="0054279B" w:rsidP="0054279B">
            <w:pPr>
              <w:rPr>
                <w:rFonts w:ascii="Times New Roman" w:hAnsi="Times New Roman"/>
                <w:sz w:val="28"/>
                <w:szCs w:val="28"/>
              </w:rPr>
            </w:pPr>
            <w:r w:rsidRPr="00E740B1">
              <w:rPr>
                <w:rFonts w:ascii="Times New Roman" w:hAnsi="Times New Roman"/>
                <w:noProof/>
                <w:sz w:val="28"/>
                <w:szCs w:val="28"/>
              </w:rPr>
              <w:drawing>
                <wp:inline distT="0" distB="0" distL="0" distR="0">
                  <wp:extent cx="595746" cy="59574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54279B" w:rsidRPr="009E7AA2" w:rsidTr="0054279B">
        <w:tc>
          <w:tcPr>
            <w:tcW w:w="1228" w:type="dxa"/>
          </w:tcPr>
          <w:p w:rsidR="0054279B" w:rsidRPr="009E7AA2" w:rsidRDefault="005402E3" w:rsidP="0054279B">
            <w:pPr>
              <w:rPr>
                <w:rFonts w:ascii="Times New Roman" w:hAnsi="Times New Roman"/>
                <w:sz w:val="28"/>
                <w:szCs w:val="28"/>
              </w:rPr>
            </w:pPr>
            <w:hyperlink r:id="rId83" w:history="1">
              <w:r w:rsidR="0054279B" w:rsidRPr="00E740B1">
                <w:rPr>
                  <w:rStyle w:val="aff7"/>
                  <w:rFonts w:ascii="Times New Roman" w:hAnsi="Times New Roman"/>
                  <w:sz w:val="28"/>
                  <w:szCs w:val="28"/>
                </w:rPr>
                <w:t>22.4</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3-4 года/ 2 младшая группа</w:t>
            </w:r>
          </w:p>
        </w:tc>
        <w:tc>
          <w:tcPr>
            <w:tcW w:w="2268" w:type="dxa"/>
          </w:tcPr>
          <w:p w:rsidR="0054279B" w:rsidRPr="009E7AA2" w:rsidRDefault="0054279B" w:rsidP="0054279B">
            <w:pPr>
              <w:rPr>
                <w:rFonts w:ascii="Times New Roman" w:hAnsi="Times New Roman"/>
                <w:sz w:val="28"/>
                <w:szCs w:val="28"/>
              </w:rPr>
            </w:pPr>
            <w:r w:rsidRPr="00E740B1">
              <w:rPr>
                <w:rFonts w:ascii="Times New Roman" w:hAnsi="Times New Roman"/>
                <w:noProof/>
                <w:sz w:val="28"/>
                <w:szCs w:val="28"/>
              </w:rPr>
              <w:drawing>
                <wp:anchor distT="0" distB="0" distL="114300" distR="114300" simplePos="0" relativeHeight="251674624" behindDoc="0" locked="0" layoutInCell="1" allowOverlap="1">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54279B" w:rsidRPr="009E7AA2" w:rsidTr="0054279B">
        <w:trPr>
          <w:trHeight w:val="909"/>
        </w:trPr>
        <w:tc>
          <w:tcPr>
            <w:tcW w:w="1228" w:type="dxa"/>
          </w:tcPr>
          <w:p w:rsidR="0054279B" w:rsidRPr="009E7AA2" w:rsidRDefault="005402E3" w:rsidP="0054279B">
            <w:pPr>
              <w:rPr>
                <w:rFonts w:ascii="Times New Roman" w:hAnsi="Times New Roman"/>
                <w:sz w:val="28"/>
                <w:szCs w:val="28"/>
              </w:rPr>
            </w:pPr>
            <w:hyperlink r:id="rId85" w:history="1">
              <w:r w:rsidR="0054279B" w:rsidRPr="00E740B1">
                <w:rPr>
                  <w:rStyle w:val="aff7"/>
                  <w:rFonts w:ascii="Times New Roman" w:hAnsi="Times New Roman"/>
                  <w:sz w:val="28"/>
                  <w:szCs w:val="28"/>
                </w:rPr>
                <w:t>22.5</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4-5 лет / средняя группа</w:t>
            </w:r>
          </w:p>
        </w:tc>
        <w:tc>
          <w:tcPr>
            <w:tcW w:w="2268" w:type="dxa"/>
          </w:tcPr>
          <w:p w:rsidR="0054279B" w:rsidRPr="009E7AA2" w:rsidRDefault="0054279B" w:rsidP="0054279B">
            <w:pPr>
              <w:rPr>
                <w:rFonts w:ascii="Times New Roman" w:hAnsi="Times New Roman"/>
                <w:sz w:val="28"/>
                <w:szCs w:val="28"/>
              </w:rPr>
            </w:pPr>
            <w:r w:rsidRPr="00E740B1">
              <w:rPr>
                <w:rFonts w:ascii="Times New Roman" w:hAnsi="Times New Roman"/>
                <w:noProof/>
                <w:sz w:val="28"/>
                <w:szCs w:val="28"/>
              </w:rPr>
              <w:drawing>
                <wp:inline distT="0" distB="0" distL="0" distR="0">
                  <wp:extent cx="568037" cy="56803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54279B" w:rsidRPr="009E7AA2" w:rsidTr="0054279B">
        <w:trPr>
          <w:trHeight w:val="992"/>
        </w:trPr>
        <w:tc>
          <w:tcPr>
            <w:tcW w:w="1228" w:type="dxa"/>
          </w:tcPr>
          <w:p w:rsidR="0054279B" w:rsidRPr="009E7AA2" w:rsidRDefault="005402E3" w:rsidP="0054279B">
            <w:pPr>
              <w:rPr>
                <w:rFonts w:ascii="Times New Roman" w:hAnsi="Times New Roman"/>
                <w:sz w:val="28"/>
                <w:szCs w:val="28"/>
              </w:rPr>
            </w:pPr>
            <w:hyperlink r:id="rId87" w:history="1">
              <w:r w:rsidR="0054279B" w:rsidRPr="00E740B1">
                <w:rPr>
                  <w:rStyle w:val="aff7"/>
                  <w:rFonts w:ascii="Times New Roman" w:hAnsi="Times New Roman"/>
                  <w:sz w:val="28"/>
                  <w:szCs w:val="28"/>
                </w:rPr>
                <w:t>22.6</w:t>
              </w:r>
            </w:hyperlink>
          </w:p>
        </w:tc>
        <w:tc>
          <w:tcPr>
            <w:tcW w:w="5713" w:type="dxa"/>
          </w:tcPr>
          <w:p w:rsidR="0054279B" w:rsidRPr="009E7AA2" w:rsidRDefault="0054279B" w:rsidP="0054279B">
            <w:pPr>
              <w:rPr>
                <w:rFonts w:ascii="Times New Roman" w:hAnsi="Times New Roman"/>
                <w:sz w:val="28"/>
                <w:szCs w:val="28"/>
              </w:rPr>
            </w:pPr>
            <w:r>
              <w:rPr>
                <w:rFonts w:ascii="Times New Roman" w:hAnsi="Times New Roman"/>
                <w:sz w:val="28"/>
                <w:szCs w:val="28"/>
              </w:rPr>
              <w:t>5-6 лет/ старшая группа</w:t>
            </w:r>
          </w:p>
        </w:tc>
        <w:tc>
          <w:tcPr>
            <w:tcW w:w="2268" w:type="dxa"/>
          </w:tcPr>
          <w:p w:rsidR="0054279B" w:rsidRPr="009E7AA2" w:rsidRDefault="0054279B" w:rsidP="0054279B">
            <w:pPr>
              <w:rPr>
                <w:rFonts w:ascii="Times New Roman" w:hAnsi="Times New Roman"/>
                <w:sz w:val="28"/>
                <w:szCs w:val="28"/>
              </w:rPr>
            </w:pPr>
            <w:r w:rsidRPr="00E740B1">
              <w:rPr>
                <w:rFonts w:ascii="Times New Roman" w:hAnsi="Times New Roman"/>
                <w:noProof/>
                <w:sz w:val="28"/>
                <w:szCs w:val="28"/>
              </w:rPr>
              <w:drawing>
                <wp:anchor distT="0" distB="0" distL="114300" distR="114300" simplePos="0" relativeHeight="251675648" behindDoc="0" locked="0" layoutInCell="1" allowOverlap="1">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54279B" w:rsidRPr="009E7AA2" w:rsidTr="0054279B">
        <w:tc>
          <w:tcPr>
            <w:tcW w:w="1228" w:type="dxa"/>
          </w:tcPr>
          <w:p w:rsidR="0054279B" w:rsidRDefault="005402E3" w:rsidP="0054279B">
            <w:pPr>
              <w:rPr>
                <w:rFonts w:ascii="Times New Roman" w:hAnsi="Times New Roman"/>
                <w:sz w:val="28"/>
                <w:szCs w:val="28"/>
              </w:rPr>
            </w:pPr>
            <w:hyperlink r:id="rId89" w:history="1">
              <w:r w:rsidR="0054279B" w:rsidRPr="00712B79">
                <w:rPr>
                  <w:rStyle w:val="aff7"/>
                  <w:rFonts w:ascii="Times New Roman" w:hAnsi="Times New Roman"/>
                  <w:sz w:val="28"/>
                  <w:szCs w:val="28"/>
                </w:rPr>
                <w:t>22.7</w:t>
              </w:r>
            </w:hyperlink>
          </w:p>
        </w:tc>
        <w:tc>
          <w:tcPr>
            <w:tcW w:w="5713" w:type="dxa"/>
          </w:tcPr>
          <w:p w:rsidR="0054279B" w:rsidRDefault="0054279B" w:rsidP="0054279B">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Pr>
          <w:p w:rsidR="0054279B" w:rsidRPr="009E7AA2" w:rsidRDefault="0054279B" w:rsidP="0054279B">
            <w:pPr>
              <w:rPr>
                <w:rFonts w:ascii="Times New Roman" w:hAnsi="Times New Roman"/>
                <w:sz w:val="28"/>
                <w:szCs w:val="28"/>
              </w:rPr>
            </w:pPr>
            <w:r w:rsidRPr="00712B79">
              <w:rPr>
                <w:rFonts w:ascii="Times New Roman" w:hAnsi="Times New Roman"/>
                <w:noProof/>
                <w:sz w:val="28"/>
                <w:szCs w:val="28"/>
              </w:rPr>
              <w:drawing>
                <wp:inline distT="0" distB="0" distL="0" distR="0">
                  <wp:extent cx="577099" cy="57709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54279B" w:rsidRPr="009E7AA2" w:rsidTr="0054279B">
        <w:trPr>
          <w:trHeight w:val="1019"/>
        </w:trPr>
        <w:tc>
          <w:tcPr>
            <w:tcW w:w="1228" w:type="dxa"/>
          </w:tcPr>
          <w:p w:rsidR="0054279B" w:rsidRDefault="005402E3" w:rsidP="0054279B">
            <w:pPr>
              <w:rPr>
                <w:rFonts w:ascii="Times New Roman" w:hAnsi="Times New Roman"/>
                <w:sz w:val="28"/>
                <w:szCs w:val="28"/>
              </w:rPr>
            </w:pPr>
            <w:hyperlink r:id="rId91" w:history="1">
              <w:r w:rsidR="0054279B" w:rsidRPr="00712B79">
                <w:rPr>
                  <w:rStyle w:val="aff7"/>
                  <w:rFonts w:ascii="Times New Roman" w:hAnsi="Times New Roman"/>
                  <w:sz w:val="28"/>
                  <w:szCs w:val="28"/>
                </w:rPr>
                <w:t>22.8</w:t>
              </w:r>
            </w:hyperlink>
          </w:p>
        </w:tc>
        <w:tc>
          <w:tcPr>
            <w:tcW w:w="5713" w:type="dxa"/>
          </w:tcPr>
          <w:p w:rsidR="0054279B" w:rsidRDefault="0054279B" w:rsidP="0054279B">
            <w:pPr>
              <w:rPr>
                <w:rFonts w:ascii="Times New Roman" w:hAnsi="Times New Roman"/>
                <w:sz w:val="28"/>
                <w:szCs w:val="28"/>
              </w:rPr>
            </w:pPr>
            <w:r w:rsidRPr="005A018C">
              <w:rPr>
                <w:rFonts w:ascii="Times New Roman" w:hAnsi="Times New Roman"/>
                <w:sz w:val="28"/>
                <w:szCs w:val="28"/>
              </w:rPr>
              <w:t>решение совокупных задач воспитания</w:t>
            </w:r>
          </w:p>
        </w:tc>
        <w:tc>
          <w:tcPr>
            <w:tcW w:w="2268" w:type="dxa"/>
          </w:tcPr>
          <w:p w:rsidR="0054279B" w:rsidRPr="009E7AA2" w:rsidRDefault="0054279B" w:rsidP="0054279B">
            <w:pPr>
              <w:rPr>
                <w:rFonts w:ascii="Times New Roman" w:hAnsi="Times New Roman"/>
                <w:sz w:val="28"/>
                <w:szCs w:val="28"/>
              </w:rPr>
            </w:pPr>
            <w:r w:rsidRPr="00712B79">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rsidR="003D0A1C" w:rsidRDefault="003D0A1C" w:rsidP="002A6A21">
      <w:pPr>
        <w:spacing w:line="276" w:lineRule="auto"/>
        <w:rPr>
          <w:rFonts w:ascii="Times New Roman" w:eastAsia="Times New Roman" w:hAnsi="Times New Roman"/>
          <w:b/>
          <w:color w:val="FF0000"/>
          <w:sz w:val="28"/>
          <w:szCs w:val="28"/>
        </w:rPr>
      </w:pPr>
    </w:p>
    <w:p w:rsidR="003D0A1C" w:rsidRPr="003D0A1C" w:rsidRDefault="003D0A1C" w:rsidP="003D0A1C">
      <w:pPr>
        <w:spacing w:line="276" w:lineRule="auto"/>
        <w:ind w:left="3" w:firstLine="708"/>
        <w:jc w:val="center"/>
        <w:rPr>
          <w:rFonts w:ascii="Times New Roman" w:eastAsia="Times New Roman" w:hAnsi="Times New Roman"/>
          <w:b/>
          <w:sz w:val="28"/>
          <w:szCs w:val="28"/>
        </w:rPr>
      </w:pPr>
    </w:p>
    <w:p w:rsidR="00CC430B" w:rsidRDefault="00CC430B" w:rsidP="00E70FAA">
      <w:pPr>
        <w:spacing w:line="276" w:lineRule="auto"/>
        <w:jc w:val="both"/>
        <w:rPr>
          <w:rFonts w:ascii="Times New Roman" w:eastAsia="Times New Roman" w:hAnsi="Times New Roman"/>
          <w:b/>
          <w:sz w:val="28"/>
          <w:szCs w:val="28"/>
        </w:rPr>
      </w:pPr>
      <w:r w:rsidRPr="00DF2937">
        <w:rPr>
          <w:rFonts w:ascii="Times New Roman" w:eastAsia="Times New Roman" w:hAnsi="Times New Roman"/>
          <w:b/>
          <w:sz w:val="28"/>
          <w:szCs w:val="28"/>
        </w:rPr>
        <w:t xml:space="preserve">2.3. </w:t>
      </w:r>
      <w:r w:rsidR="00686DFD" w:rsidRPr="00DF2937">
        <w:rPr>
          <w:rFonts w:ascii="Times New Roman" w:eastAsia="Times New Roman" w:hAnsi="Times New Roman"/>
          <w:b/>
          <w:sz w:val="28"/>
          <w:szCs w:val="28"/>
        </w:rPr>
        <w:t>Тематическое планирование образовательной</w:t>
      </w:r>
      <w:r w:rsidR="00E70FAA">
        <w:rPr>
          <w:rFonts w:ascii="Times New Roman" w:eastAsia="Times New Roman" w:hAnsi="Times New Roman"/>
          <w:b/>
          <w:sz w:val="28"/>
          <w:szCs w:val="28"/>
        </w:rPr>
        <w:t xml:space="preserve"> </w:t>
      </w:r>
      <w:r w:rsidR="00686DFD" w:rsidRPr="00DF2937">
        <w:rPr>
          <w:rFonts w:ascii="Times New Roman" w:eastAsia="Times New Roman" w:hAnsi="Times New Roman"/>
          <w:b/>
          <w:sz w:val="28"/>
          <w:szCs w:val="28"/>
        </w:rPr>
        <w:t>и коррекционной деятельности</w:t>
      </w:r>
    </w:p>
    <w:p w:rsidR="0029468D" w:rsidRPr="0029468D" w:rsidRDefault="0029468D" w:rsidP="00E70FAA">
      <w:pPr>
        <w:pStyle w:val="af6"/>
        <w:spacing w:line="276" w:lineRule="auto"/>
        <w:jc w:val="both"/>
        <w:rPr>
          <w:sz w:val="28"/>
          <w:szCs w:val="28"/>
        </w:rPr>
      </w:pPr>
      <w:r w:rsidRPr="0029468D">
        <w:rPr>
          <w:sz w:val="28"/>
          <w:szCs w:val="28"/>
        </w:rPr>
        <w:t>Для</w:t>
      </w:r>
      <w:r w:rsidR="00E70FAA">
        <w:rPr>
          <w:sz w:val="28"/>
          <w:szCs w:val="28"/>
        </w:rPr>
        <w:t xml:space="preserve"> </w:t>
      </w:r>
      <w:r w:rsidRPr="0029468D">
        <w:rPr>
          <w:sz w:val="28"/>
          <w:szCs w:val="28"/>
        </w:rPr>
        <w:t>детей</w:t>
      </w:r>
      <w:r w:rsidR="00E70FAA">
        <w:rPr>
          <w:sz w:val="28"/>
          <w:szCs w:val="28"/>
        </w:rPr>
        <w:t xml:space="preserve"> </w:t>
      </w:r>
      <w:r w:rsidRPr="0029468D">
        <w:rPr>
          <w:sz w:val="28"/>
          <w:szCs w:val="28"/>
        </w:rPr>
        <w:t>с</w:t>
      </w:r>
      <w:r w:rsidR="00E70FAA">
        <w:rPr>
          <w:sz w:val="28"/>
          <w:szCs w:val="28"/>
        </w:rPr>
        <w:t xml:space="preserve"> </w:t>
      </w:r>
      <w:r w:rsidRPr="0029468D">
        <w:rPr>
          <w:sz w:val="28"/>
          <w:szCs w:val="28"/>
        </w:rPr>
        <w:t>речевой</w:t>
      </w:r>
      <w:r w:rsidR="00E70FAA">
        <w:rPr>
          <w:sz w:val="28"/>
          <w:szCs w:val="28"/>
        </w:rPr>
        <w:t xml:space="preserve"> </w:t>
      </w:r>
      <w:r w:rsidRPr="0029468D">
        <w:rPr>
          <w:sz w:val="28"/>
          <w:szCs w:val="28"/>
        </w:rPr>
        <w:t>патологией</w:t>
      </w:r>
      <w:r w:rsidR="00E70FAA">
        <w:rPr>
          <w:sz w:val="28"/>
          <w:szCs w:val="28"/>
        </w:rPr>
        <w:t xml:space="preserve"> </w:t>
      </w:r>
      <w:r w:rsidRPr="0029468D">
        <w:rPr>
          <w:sz w:val="28"/>
          <w:szCs w:val="28"/>
        </w:rPr>
        <w:t>проводятся</w:t>
      </w:r>
      <w:r w:rsidR="00E70FAA">
        <w:rPr>
          <w:sz w:val="28"/>
          <w:szCs w:val="28"/>
        </w:rPr>
        <w:t xml:space="preserve"> </w:t>
      </w:r>
      <w:r w:rsidRPr="0029468D">
        <w:rPr>
          <w:sz w:val="28"/>
          <w:szCs w:val="28"/>
        </w:rPr>
        <w:t>занятия</w:t>
      </w:r>
      <w:r w:rsidR="00E70FAA">
        <w:rPr>
          <w:sz w:val="28"/>
          <w:szCs w:val="28"/>
        </w:rPr>
        <w:t xml:space="preserve"> </w:t>
      </w:r>
      <w:r w:rsidRPr="0029468D">
        <w:rPr>
          <w:sz w:val="28"/>
          <w:szCs w:val="28"/>
        </w:rPr>
        <w:t>трех</w:t>
      </w:r>
      <w:r w:rsidR="00E70FAA">
        <w:rPr>
          <w:sz w:val="28"/>
          <w:szCs w:val="28"/>
        </w:rPr>
        <w:t xml:space="preserve"> </w:t>
      </w:r>
      <w:r w:rsidRPr="0029468D">
        <w:rPr>
          <w:sz w:val="28"/>
          <w:szCs w:val="28"/>
        </w:rPr>
        <w:t>видов:</w:t>
      </w:r>
    </w:p>
    <w:p w:rsidR="0029468D" w:rsidRPr="0029468D" w:rsidRDefault="0029468D" w:rsidP="00E70FAA">
      <w:pPr>
        <w:widowControl w:val="0"/>
        <w:tabs>
          <w:tab w:val="left" w:pos="2120"/>
          <w:tab w:val="left" w:pos="2121"/>
        </w:tabs>
        <w:autoSpaceDE w:val="0"/>
        <w:autoSpaceDN w:val="0"/>
        <w:spacing w:line="276" w:lineRule="auto"/>
        <w:ind w:right="992"/>
        <w:jc w:val="both"/>
        <w:rPr>
          <w:rFonts w:ascii="Times New Roman" w:hAnsi="Times New Roman" w:cs="Times New Roman"/>
          <w:sz w:val="28"/>
          <w:szCs w:val="28"/>
        </w:rPr>
      </w:pPr>
      <w:r>
        <w:rPr>
          <w:rFonts w:ascii="Times New Roman" w:hAnsi="Times New Roman" w:cs="Times New Roman"/>
          <w:sz w:val="28"/>
          <w:szCs w:val="28"/>
        </w:rPr>
        <w:t xml:space="preserve">- </w:t>
      </w:r>
      <w:r w:rsidRPr="0029468D">
        <w:rPr>
          <w:rFonts w:ascii="Times New Roman" w:hAnsi="Times New Roman" w:cs="Times New Roman"/>
          <w:sz w:val="28"/>
          <w:szCs w:val="28"/>
        </w:rPr>
        <w:t>по формированию лексико-грамматических категорий и развитию связной</w:t>
      </w:r>
      <w:r w:rsidR="00E70FAA">
        <w:rPr>
          <w:rFonts w:ascii="Times New Roman" w:hAnsi="Times New Roman" w:cs="Times New Roman"/>
          <w:sz w:val="28"/>
          <w:szCs w:val="28"/>
        </w:rPr>
        <w:t xml:space="preserve"> </w:t>
      </w:r>
      <w:r w:rsidRPr="0029468D">
        <w:rPr>
          <w:rFonts w:ascii="Times New Roman" w:hAnsi="Times New Roman" w:cs="Times New Roman"/>
          <w:sz w:val="28"/>
          <w:szCs w:val="28"/>
        </w:rPr>
        <w:t>речи;</w:t>
      </w:r>
    </w:p>
    <w:p w:rsidR="0029468D" w:rsidRPr="0029468D" w:rsidRDefault="0029468D" w:rsidP="00E70FAA">
      <w:pPr>
        <w:widowControl w:val="0"/>
        <w:tabs>
          <w:tab w:val="left" w:pos="2120"/>
          <w:tab w:val="left" w:pos="2121"/>
        </w:tabs>
        <w:autoSpaceDE w:val="0"/>
        <w:autoSpaceDN w:val="0"/>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468D">
        <w:rPr>
          <w:rFonts w:ascii="Times New Roman" w:hAnsi="Times New Roman" w:cs="Times New Roman"/>
          <w:sz w:val="28"/>
          <w:szCs w:val="28"/>
        </w:rPr>
        <w:t>поформированиюфонетико-фонематическ</w:t>
      </w:r>
      <w:r w:rsidR="008D68D7">
        <w:rPr>
          <w:rFonts w:ascii="Times New Roman" w:hAnsi="Times New Roman" w:cs="Times New Roman"/>
          <w:sz w:val="28"/>
          <w:szCs w:val="28"/>
        </w:rPr>
        <w:t>ойстороны речи</w:t>
      </w:r>
      <w:r w:rsidRPr="0029468D">
        <w:rPr>
          <w:rFonts w:ascii="Times New Roman" w:hAnsi="Times New Roman" w:cs="Times New Roman"/>
          <w:sz w:val="28"/>
          <w:szCs w:val="28"/>
        </w:rPr>
        <w:t>;</w:t>
      </w:r>
    </w:p>
    <w:p w:rsidR="0029468D" w:rsidRPr="0029468D" w:rsidRDefault="0029468D" w:rsidP="00E70FAA">
      <w:pPr>
        <w:widowControl w:val="0"/>
        <w:tabs>
          <w:tab w:val="left" w:pos="2120"/>
          <w:tab w:val="left" w:pos="2121"/>
        </w:tabs>
        <w:autoSpaceDE w:val="0"/>
        <w:autoSpaceDN w:val="0"/>
        <w:spacing w:before="48"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468D">
        <w:rPr>
          <w:rFonts w:ascii="Times New Roman" w:hAnsi="Times New Roman" w:cs="Times New Roman"/>
          <w:sz w:val="28"/>
          <w:szCs w:val="28"/>
        </w:rPr>
        <w:t>по</w:t>
      </w:r>
      <w:r w:rsidR="00E70FAA">
        <w:rPr>
          <w:rFonts w:ascii="Times New Roman" w:hAnsi="Times New Roman" w:cs="Times New Roman"/>
          <w:sz w:val="28"/>
          <w:szCs w:val="28"/>
        </w:rPr>
        <w:t xml:space="preserve"> </w:t>
      </w:r>
      <w:r w:rsidRPr="0029468D">
        <w:rPr>
          <w:rFonts w:ascii="Times New Roman" w:hAnsi="Times New Roman" w:cs="Times New Roman"/>
          <w:sz w:val="28"/>
          <w:szCs w:val="28"/>
        </w:rPr>
        <w:t>подготовке</w:t>
      </w:r>
      <w:r w:rsidR="00E70FAA">
        <w:rPr>
          <w:rFonts w:ascii="Times New Roman" w:hAnsi="Times New Roman" w:cs="Times New Roman"/>
          <w:sz w:val="28"/>
          <w:szCs w:val="28"/>
        </w:rPr>
        <w:t xml:space="preserve"> </w:t>
      </w:r>
      <w:r w:rsidRPr="0029468D">
        <w:rPr>
          <w:rFonts w:ascii="Times New Roman" w:hAnsi="Times New Roman" w:cs="Times New Roman"/>
          <w:sz w:val="28"/>
          <w:szCs w:val="28"/>
        </w:rPr>
        <w:t>к</w:t>
      </w:r>
      <w:r w:rsidR="00E70FAA">
        <w:rPr>
          <w:rFonts w:ascii="Times New Roman" w:hAnsi="Times New Roman" w:cs="Times New Roman"/>
          <w:sz w:val="28"/>
          <w:szCs w:val="28"/>
        </w:rPr>
        <w:t xml:space="preserve"> </w:t>
      </w:r>
      <w:r w:rsidRPr="0029468D">
        <w:rPr>
          <w:rFonts w:ascii="Times New Roman" w:hAnsi="Times New Roman" w:cs="Times New Roman"/>
          <w:sz w:val="28"/>
          <w:szCs w:val="28"/>
        </w:rPr>
        <w:t>обучению</w:t>
      </w:r>
      <w:r w:rsidR="00E70FAA">
        <w:rPr>
          <w:rFonts w:ascii="Times New Roman" w:hAnsi="Times New Roman" w:cs="Times New Roman"/>
          <w:sz w:val="28"/>
          <w:szCs w:val="28"/>
        </w:rPr>
        <w:t xml:space="preserve"> </w:t>
      </w:r>
      <w:r w:rsidRPr="0029468D">
        <w:rPr>
          <w:rFonts w:ascii="Times New Roman" w:hAnsi="Times New Roman" w:cs="Times New Roman"/>
          <w:sz w:val="28"/>
          <w:szCs w:val="28"/>
        </w:rPr>
        <w:t>грамоте.</w:t>
      </w:r>
    </w:p>
    <w:p w:rsidR="0029468D" w:rsidRPr="0029468D" w:rsidRDefault="0029468D" w:rsidP="00E70FAA">
      <w:pPr>
        <w:pStyle w:val="af6"/>
        <w:spacing w:before="68" w:line="276" w:lineRule="auto"/>
        <w:jc w:val="both"/>
        <w:rPr>
          <w:sz w:val="28"/>
          <w:szCs w:val="28"/>
        </w:rPr>
      </w:pPr>
      <w:r w:rsidRPr="0029468D">
        <w:rPr>
          <w:sz w:val="28"/>
          <w:szCs w:val="28"/>
        </w:rPr>
        <w:t>Количество</w:t>
      </w:r>
      <w:r w:rsidR="00E70FAA">
        <w:rPr>
          <w:sz w:val="28"/>
          <w:szCs w:val="28"/>
        </w:rPr>
        <w:t xml:space="preserve"> </w:t>
      </w:r>
      <w:r w:rsidRPr="0029468D">
        <w:rPr>
          <w:sz w:val="28"/>
          <w:szCs w:val="28"/>
        </w:rPr>
        <w:t>занятий:</w:t>
      </w:r>
    </w:p>
    <w:p w:rsidR="0029468D" w:rsidRPr="0029468D" w:rsidRDefault="0029468D" w:rsidP="00E70FAA">
      <w:pPr>
        <w:pStyle w:val="af6"/>
        <w:spacing w:line="276" w:lineRule="auto"/>
        <w:ind w:right="667"/>
        <w:jc w:val="both"/>
        <w:rPr>
          <w:sz w:val="28"/>
          <w:szCs w:val="28"/>
        </w:rPr>
      </w:pPr>
      <w:r w:rsidRPr="0029468D">
        <w:rPr>
          <w:sz w:val="28"/>
          <w:szCs w:val="28"/>
        </w:rPr>
        <w:t>1</w:t>
      </w:r>
      <w:r w:rsidR="00E70FAA">
        <w:rPr>
          <w:sz w:val="28"/>
          <w:szCs w:val="28"/>
        </w:rPr>
        <w:t xml:space="preserve"> </w:t>
      </w:r>
      <w:r w:rsidRPr="0029468D">
        <w:rPr>
          <w:sz w:val="28"/>
          <w:szCs w:val="28"/>
        </w:rPr>
        <w:t>занятие</w:t>
      </w:r>
      <w:r w:rsidR="00E70FAA">
        <w:rPr>
          <w:sz w:val="28"/>
          <w:szCs w:val="28"/>
        </w:rPr>
        <w:t xml:space="preserve"> </w:t>
      </w:r>
      <w:r w:rsidRPr="0029468D">
        <w:rPr>
          <w:sz w:val="28"/>
          <w:szCs w:val="28"/>
        </w:rPr>
        <w:t>в</w:t>
      </w:r>
      <w:r w:rsidR="00E70FAA">
        <w:rPr>
          <w:sz w:val="28"/>
          <w:szCs w:val="28"/>
        </w:rPr>
        <w:t xml:space="preserve"> </w:t>
      </w:r>
      <w:r w:rsidRPr="0029468D">
        <w:rPr>
          <w:sz w:val="28"/>
          <w:szCs w:val="28"/>
        </w:rPr>
        <w:t>неделю</w:t>
      </w:r>
      <w:r w:rsidR="00E70FAA">
        <w:rPr>
          <w:sz w:val="28"/>
          <w:szCs w:val="28"/>
        </w:rPr>
        <w:t xml:space="preserve"> </w:t>
      </w:r>
      <w:r w:rsidRPr="0029468D">
        <w:rPr>
          <w:sz w:val="28"/>
          <w:szCs w:val="28"/>
        </w:rPr>
        <w:t>по</w:t>
      </w:r>
      <w:r w:rsidR="00E70FAA">
        <w:rPr>
          <w:sz w:val="28"/>
          <w:szCs w:val="28"/>
        </w:rPr>
        <w:t xml:space="preserve"> </w:t>
      </w:r>
      <w:r w:rsidRPr="0029468D">
        <w:rPr>
          <w:sz w:val="28"/>
          <w:szCs w:val="28"/>
        </w:rPr>
        <w:t>формированию лексико-грамматических категорий и развитию связной</w:t>
      </w:r>
      <w:r w:rsidR="00E70FAA">
        <w:rPr>
          <w:sz w:val="28"/>
          <w:szCs w:val="28"/>
        </w:rPr>
        <w:t xml:space="preserve"> </w:t>
      </w:r>
      <w:r w:rsidRPr="0029468D">
        <w:rPr>
          <w:sz w:val="28"/>
          <w:szCs w:val="28"/>
        </w:rPr>
        <w:t>речи</w:t>
      </w:r>
      <w:r>
        <w:rPr>
          <w:sz w:val="28"/>
          <w:szCs w:val="28"/>
        </w:rPr>
        <w:t>;</w:t>
      </w:r>
    </w:p>
    <w:p w:rsidR="0029468D" w:rsidRPr="0029468D" w:rsidRDefault="0029468D" w:rsidP="00E70FAA">
      <w:pPr>
        <w:pStyle w:val="af6"/>
        <w:spacing w:line="276" w:lineRule="auto"/>
        <w:ind w:right="667"/>
        <w:jc w:val="both"/>
        <w:rPr>
          <w:spacing w:val="-68"/>
          <w:sz w:val="28"/>
          <w:szCs w:val="28"/>
        </w:rPr>
      </w:pPr>
      <w:r w:rsidRPr="0029468D">
        <w:rPr>
          <w:sz w:val="28"/>
          <w:szCs w:val="28"/>
        </w:rPr>
        <w:t>1 занятие по формированию фонетико-</w:t>
      </w:r>
      <w:r w:rsidR="008D68D7" w:rsidRPr="0029468D">
        <w:rPr>
          <w:sz w:val="28"/>
          <w:szCs w:val="28"/>
        </w:rPr>
        <w:t>фонематическ</w:t>
      </w:r>
      <w:r w:rsidR="008D68D7">
        <w:rPr>
          <w:sz w:val="28"/>
          <w:szCs w:val="28"/>
        </w:rPr>
        <w:t>ой</w:t>
      </w:r>
      <w:r w:rsidR="00E70FAA">
        <w:rPr>
          <w:sz w:val="28"/>
          <w:szCs w:val="28"/>
        </w:rPr>
        <w:t xml:space="preserve"> </w:t>
      </w:r>
      <w:r w:rsidR="008D68D7">
        <w:rPr>
          <w:sz w:val="28"/>
          <w:szCs w:val="28"/>
        </w:rPr>
        <w:t>стороны речи</w:t>
      </w:r>
      <w:r w:rsidRPr="0029468D">
        <w:rPr>
          <w:sz w:val="28"/>
          <w:szCs w:val="28"/>
        </w:rPr>
        <w:t>;</w:t>
      </w:r>
    </w:p>
    <w:p w:rsidR="0029468D" w:rsidRDefault="0029468D" w:rsidP="00E70FAA">
      <w:pPr>
        <w:pStyle w:val="af6"/>
        <w:spacing w:line="276" w:lineRule="auto"/>
        <w:ind w:right="667"/>
        <w:jc w:val="both"/>
        <w:rPr>
          <w:sz w:val="28"/>
          <w:szCs w:val="28"/>
        </w:rPr>
      </w:pPr>
      <w:r w:rsidRPr="0029468D">
        <w:rPr>
          <w:sz w:val="28"/>
          <w:szCs w:val="28"/>
        </w:rPr>
        <w:t>1</w:t>
      </w:r>
      <w:r>
        <w:rPr>
          <w:sz w:val="28"/>
          <w:szCs w:val="28"/>
        </w:rPr>
        <w:t xml:space="preserve"> занятие</w:t>
      </w:r>
      <w:r w:rsidRPr="0029468D">
        <w:rPr>
          <w:sz w:val="28"/>
          <w:szCs w:val="28"/>
        </w:rPr>
        <w:t xml:space="preserve"> по подготовке</w:t>
      </w:r>
      <w:r w:rsidR="00E70FAA">
        <w:rPr>
          <w:sz w:val="28"/>
          <w:szCs w:val="28"/>
        </w:rPr>
        <w:t xml:space="preserve"> </w:t>
      </w:r>
      <w:r w:rsidRPr="0029468D">
        <w:rPr>
          <w:sz w:val="28"/>
          <w:szCs w:val="28"/>
        </w:rPr>
        <w:t>к</w:t>
      </w:r>
      <w:r w:rsidR="00E70FAA">
        <w:rPr>
          <w:sz w:val="28"/>
          <w:szCs w:val="28"/>
        </w:rPr>
        <w:t xml:space="preserve"> </w:t>
      </w:r>
      <w:r w:rsidRPr="0029468D">
        <w:rPr>
          <w:sz w:val="28"/>
          <w:szCs w:val="28"/>
        </w:rPr>
        <w:t>обучению</w:t>
      </w:r>
      <w:r w:rsidR="00E70FAA">
        <w:rPr>
          <w:sz w:val="28"/>
          <w:szCs w:val="28"/>
        </w:rPr>
        <w:t xml:space="preserve"> </w:t>
      </w:r>
      <w:r w:rsidRPr="0029468D">
        <w:rPr>
          <w:sz w:val="28"/>
          <w:szCs w:val="28"/>
        </w:rPr>
        <w:t>грамоте.</w:t>
      </w:r>
    </w:p>
    <w:p w:rsidR="0029468D" w:rsidRPr="0029468D" w:rsidRDefault="0029468D" w:rsidP="00E70FAA">
      <w:pPr>
        <w:pStyle w:val="af6"/>
        <w:spacing w:line="276" w:lineRule="auto"/>
        <w:ind w:right="667"/>
        <w:jc w:val="both"/>
        <w:rPr>
          <w:sz w:val="28"/>
          <w:szCs w:val="28"/>
        </w:rPr>
      </w:pPr>
    </w:p>
    <w:p w:rsidR="0029468D" w:rsidRDefault="0029468D" w:rsidP="00E70FAA">
      <w:pPr>
        <w:pStyle w:val="af6"/>
        <w:spacing w:line="276" w:lineRule="auto"/>
        <w:jc w:val="both"/>
        <w:rPr>
          <w:sz w:val="28"/>
          <w:szCs w:val="28"/>
        </w:rPr>
      </w:pPr>
      <w:r w:rsidRPr="0029468D">
        <w:rPr>
          <w:sz w:val="28"/>
          <w:szCs w:val="28"/>
        </w:rPr>
        <w:t>Длительность</w:t>
      </w:r>
      <w:r w:rsidR="00E70FAA">
        <w:rPr>
          <w:sz w:val="28"/>
          <w:szCs w:val="28"/>
        </w:rPr>
        <w:t xml:space="preserve"> </w:t>
      </w:r>
      <w:r w:rsidRPr="0029468D">
        <w:rPr>
          <w:sz w:val="28"/>
          <w:szCs w:val="28"/>
        </w:rPr>
        <w:t>занятия</w:t>
      </w:r>
      <w:r w:rsidR="00E70FAA">
        <w:rPr>
          <w:sz w:val="28"/>
          <w:szCs w:val="28"/>
        </w:rPr>
        <w:t xml:space="preserve"> </w:t>
      </w:r>
      <w:r w:rsidRPr="0029468D">
        <w:rPr>
          <w:sz w:val="28"/>
          <w:szCs w:val="28"/>
        </w:rPr>
        <w:t>в старшей</w:t>
      </w:r>
      <w:r w:rsidR="00E70FAA">
        <w:rPr>
          <w:sz w:val="28"/>
          <w:szCs w:val="28"/>
        </w:rPr>
        <w:t xml:space="preserve"> </w:t>
      </w:r>
      <w:r w:rsidRPr="0029468D">
        <w:rPr>
          <w:sz w:val="28"/>
          <w:szCs w:val="28"/>
        </w:rPr>
        <w:t>группе</w:t>
      </w:r>
      <w:r>
        <w:rPr>
          <w:sz w:val="28"/>
          <w:szCs w:val="28"/>
        </w:rPr>
        <w:t xml:space="preserve"> </w:t>
      </w:r>
      <w:r w:rsidR="00E70FAA">
        <w:rPr>
          <w:sz w:val="28"/>
          <w:szCs w:val="28"/>
        </w:rPr>
        <w:t xml:space="preserve">компенсирующей </w:t>
      </w:r>
      <w:r>
        <w:rPr>
          <w:sz w:val="28"/>
          <w:szCs w:val="28"/>
        </w:rPr>
        <w:t>направленности</w:t>
      </w:r>
      <w:r w:rsidRPr="0029468D">
        <w:rPr>
          <w:sz w:val="28"/>
          <w:szCs w:val="28"/>
        </w:rPr>
        <w:t xml:space="preserve"> -25</w:t>
      </w:r>
      <w:r w:rsidR="00E70FAA">
        <w:rPr>
          <w:sz w:val="28"/>
          <w:szCs w:val="28"/>
        </w:rPr>
        <w:t xml:space="preserve"> </w:t>
      </w:r>
      <w:r>
        <w:rPr>
          <w:sz w:val="28"/>
          <w:szCs w:val="28"/>
        </w:rPr>
        <w:t>минут, в подготовительной к школе группе</w:t>
      </w:r>
      <w:r w:rsidR="00E70FAA">
        <w:rPr>
          <w:sz w:val="28"/>
          <w:szCs w:val="28"/>
        </w:rPr>
        <w:t xml:space="preserve"> компенсирующей</w:t>
      </w:r>
      <w:r>
        <w:rPr>
          <w:sz w:val="28"/>
          <w:szCs w:val="28"/>
        </w:rPr>
        <w:t xml:space="preserve"> направленности – 30 минут.</w:t>
      </w:r>
    </w:p>
    <w:p w:rsidR="0029468D" w:rsidRPr="0029468D" w:rsidRDefault="0029468D" w:rsidP="00E70FAA">
      <w:pPr>
        <w:pStyle w:val="af6"/>
        <w:spacing w:line="276" w:lineRule="auto"/>
        <w:ind w:right="667" w:firstLine="566"/>
        <w:jc w:val="both"/>
        <w:rPr>
          <w:sz w:val="28"/>
          <w:szCs w:val="28"/>
        </w:rPr>
      </w:pPr>
      <w:r w:rsidRPr="0029468D">
        <w:rPr>
          <w:sz w:val="28"/>
          <w:szCs w:val="28"/>
        </w:rPr>
        <w:t>Основой</w:t>
      </w:r>
      <w:r w:rsidR="00E70FAA">
        <w:rPr>
          <w:sz w:val="28"/>
          <w:szCs w:val="28"/>
        </w:rPr>
        <w:t xml:space="preserve"> </w:t>
      </w:r>
      <w:r w:rsidRPr="0029468D">
        <w:rPr>
          <w:sz w:val="28"/>
          <w:szCs w:val="28"/>
        </w:rPr>
        <w:t>перспективного</w:t>
      </w:r>
      <w:r w:rsidR="00E70FAA">
        <w:rPr>
          <w:sz w:val="28"/>
          <w:szCs w:val="28"/>
        </w:rPr>
        <w:t xml:space="preserve"> </w:t>
      </w:r>
      <w:r w:rsidRPr="0029468D">
        <w:rPr>
          <w:sz w:val="28"/>
          <w:szCs w:val="28"/>
        </w:rPr>
        <w:t>и</w:t>
      </w:r>
      <w:r w:rsidR="00E70FAA">
        <w:rPr>
          <w:sz w:val="28"/>
          <w:szCs w:val="28"/>
        </w:rPr>
        <w:t xml:space="preserve"> </w:t>
      </w:r>
      <w:r w:rsidRPr="0029468D">
        <w:rPr>
          <w:sz w:val="28"/>
          <w:szCs w:val="28"/>
        </w:rPr>
        <w:t>календарного</w:t>
      </w:r>
      <w:r w:rsidR="00E70FAA">
        <w:rPr>
          <w:sz w:val="28"/>
          <w:szCs w:val="28"/>
        </w:rPr>
        <w:t xml:space="preserve"> </w:t>
      </w:r>
      <w:r w:rsidRPr="0029468D">
        <w:rPr>
          <w:sz w:val="28"/>
          <w:szCs w:val="28"/>
        </w:rPr>
        <w:t>планирования</w:t>
      </w:r>
      <w:r w:rsidR="00E70FAA">
        <w:rPr>
          <w:sz w:val="28"/>
          <w:szCs w:val="28"/>
        </w:rPr>
        <w:t xml:space="preserve"> </w:t>
      </w:r>
      <w:r w:rsidRPr="0029468D">
        <w:rPr>
          <w:sz w:val="28"/>
          <w:szCs w:val="28"/>
        </w:rPr>
        <w:t>коррекционной</w:t>
      </w:r>
      <w:r w:rsidR="00E70FAA">
        <w:rPr>
          <w:sz w:val="28"/>
          <w:szCs w:val="28"/>
        </w:rPr>
        <w:t xml:space="preserve"> </w:t>
      </w:r>
      <w:r w:rsidRPr="0029468D">
        <w:rPr>
          <w:sz w:val="28"/>
          <w:szCs w:val="28"/>
        </w:rPr>
        <w:t>работы в соответствии с требованиями Программы является тематический</w:t>
      </w:r>
      <w:r w:rsidR="00E70FAA">
        <w:rPr>
          <w:sz w:val="28"/>
          <w:szCs w:val="28"/>
        </w:rPr>
        <w:t xml:space="preserve"> </w:t>
      </w:r>
      <w:r w:rsidRPr="0029468D">
        <w:rPr>
          <w:sz w:val="28"/>
          <w:szCs w:val="28"/>
        </w:rPr>
        <w:t>подход,</w:t>
      </w:r>
      <w:r w:rsidR="00E70FAA">
        <w:rPr>
          <w:sz w:val="28"/>
          <w:szCs w:val="28"/>
        </w:rPr>
        <w:t xml:space="preserve"> </w:t>
      </w:r>
      <w:r w:rsidRPr="0029468D">
        <w:rPr>
          <w:sz w:val="28"/>
          <w:szCs w:val="28"/>
        </w:rPr>
        <w:t>обеспечивающий</w:t>
      </w:r>
      <w:r w:rsidR="00E70FAA">
        <w:rPr>
          <w:sz w:val="28"/>
          <w:szCs w:val="28"/>
        </w:rPr>
        <w:t xml:space="preserve"> </w:t>
      </w:r>
      <w:r w:rsidRPr="0029468D">
        <w:rPr>
          <w:sz w:val="28"/>
          <w:szCs w:val="28"/>
        </w:rPr>
        <w:t>концентрированное</w:t>
      </w:r>
      <w:r w:rsidR="00E70FAA">
        <w:rPr>
          <w:sz w:val="28"/>
          <w:szCs w:val="28"/>
        </w:rPr>
        <w:t xml:space="preserve"> </w:t>
      </w:r>
      <w:r w:rsidRPr="0029468D">
        <w:rPr>
          <w:sz w:val="28"/>
          <w:szCs w:val="28"/>
        </w:rPr>
        <w:t>изучение</w:t>
      </w:r>
      <w:r w:rsidR="00E70FAA">
        <w:rPr>
          <w:sz w:val="28"/>
          <w:szCs w:val="28"/>
        </w:rPr>
        <w:t xml:space="preserve"> </w:t>
      </w:r>
      <w:r w:rsidRPr="0029468D">
        <w:rPr>
          <w:sz w:val="28"/>
          <w:szCs w:val="28"/>
        </w:rPr>
        <w:t>материала:</w:t>
      </w:r>
      <w:r w:rsidR="00E70FAA">
        <w:rPr>
          <w:sz w:val="28"/>
          <w:szCs w:val="28"/>
        </w:rPr>
        <w:t xml:space="preserve"> </w:t>
      </w:r>
      <w:r w:rsidRPr="0029468D">
        <w:rPr>
          <w:sz w:val="28"/>
          <w:szCs w:val="28"/>
        </w:rPr>
        <w:t>ежедневное</w:t>
      </w:r>
      <w:r w:rsidR="00E70FAA">
        <w:rPr>
          <w:sz w:val="28"/>
          <w:szCs w:val="28"/>
        </w:rPr>
        <w:t xml:space="preserve"> </w:t>
      </w:r>
      <w:r w:rsidRPr="0029468D">
        <w:rPr>
          <w:sz w:val="28"/>
          <w:szCs w:val="28"/>
        </w:rPr>
        <w:t>многократное</w:t>
      </w:r>
      <w:r w:rsidR="00E70FAA">
        <w:rPr>
          <w:sz w:val="28"/>
          <w:szCs w:val="28"/>
        </w:rPr>
        <w:t xml:space="preserve"> </w:t>
      </w:r>
      <w:r w:rsidRPr="0029468D">
        <w:rPr>
          <w:sz w:val="28"/>
          <w:szCs w:val="28"/>
        </w:rPr>
        <w:t>повторение,</w:t>
      </w:r>
      <w:r w:rsidR="00E70FAA">
        <w:rPr>
          <w:sz w:val="28"/>
          <w:szCs w:val="28"/>
        </w:rPr>
        <w:t xml:space="preserve"> </w:t>
      </w:r>
      <w:r w:rsidRPr="0029468D">
        <w:rPr>
          <w:sz w:val="28"/>
          <w:szCs w:val="28"/>
        </w:rPr>
        <w:t>что</w:t>
      </w:r>
      <w:r w:rsidR="00E70FAA">
        <w:rPr>
          <w:sz w:val="28"/>
          <w:szCs w:val="28"/>
        </w:rPr>
        <w:t xml:space="preserve"> </w:t>
      </w:r>
      <w:r w:rsidRPr="0029468D">
        <w:rPr>
          <w:sz w:val="28"/>
          <w:szCs w:val="28"/>
        </w:rPr>
        <w:t>позволяет</w:t>
      </w:r>
      <w:r w:rsidR="00E70FAA">
        <w:rPr>
          <w:sz w:val="28"/>
          <w:szCs w:val="28"/>
        </w:rPr>
        <w:t xml:space="preserve"> </w:t>
      </w:r>
      <w:r w:rsidRPr="0029468D">
        <w:rPr>
          <w:sz w:val="28"/>
          <w:szCs w:val="28"/>
        </w:rPr>
        <w:t>организовать</w:t>
      </w:r>
      <w:r w:rsidR="00E70FAA">
        <w:rPr>
          <w:sz w:val="28"/>
          <w:szCs w:val="28"/>
        </w:rPr>
        <w:t xml:space="preserve"> </w:t>
      </w:r>
      <w:r w:rsidRPr="0029468D">
        <w:rPr>
          <w:sz w:val="28"/>
          <w:szCs w:val="28"/>
        </w:rPr>
        <w:t>успешное</w:t>
      </w:r>
      <w:r w:rsidR="00E70FAA">
        <w:rPr>
          <w:sz w:val="28"/>
          <w:szCs w:val="28"/>
        </w:rPr>
        <w:t xml:space="preserve"> </w:t>
      </w:r>
      <w:r w:rsidRPr="0029468D">
        <w:rPr>
          <w:sz w:val="28"/>
          <w:szCs w:val="28"/>
        </w:rPr>
        <w:t>накопление и актуализацию словаря дошкольников и согласуется с задачами</w:t>
      </w:r>
      <w:r w:rsidR="00E70FAA">
        <w:rPr>
          <w:sz w:val="28"/>
          <w:szCs w:val="28"/>
        </w:rPr>
        <w:t xml:space="preserve"> </w:t>
      </w:r>
      <w:r w:rsidRPr="0029468D">
        <w:rPr>
          <w:sz w:val="28"/>
          <w:szCs w:val="28"/>
        </w:rPr>
        <w:t>всестороннего развития детей, отражает преемственность в организации</w:t>
      </w:r>
      <w:r w:rsidR="00E70FAA">
        <w:rPr>
          <w:sz w:val="28"/>
          <w:szCs w:val="28"/>
        </w:rPr>
        <w:t xml:space="preserve"> </w:t>
      </w:r>
      <w:r w:rsidRPr="0029468D">
        <w:rPr>
          <w:sz w:val="28"/>
          <w:szCs w:val="28"/>
        </w:rPr>
        <w:t>коррекционно-развивающей</w:t>
      </w:r>
      <w:r w:rsidR="00E70FAA">
        <w:rPr>
          <w:sz w:val="28"/>
          <w:szCs w:val="28"/>
        </w:rPr>
        <w:t xml:space="preserve"> </w:t>
      </w:r>
      <w:r w:rsidRPr="0029468D">
        <w:rPr>
          <w:sz w:val="28"/>
          <w:szCs w:val="28"/>
        </w:rPr>
        <w:t>работы во всех</w:t>
      </w:r>
      <w:r w:rsidR="00E70FAA">
        <w:rPr>
          <w:sz w:val="28"/>
          <w:szCs w:val="28"/>
        </w:rPr>
        <w:t xml:space="preserve"> </w:t>
      </w:r>
      <w:r w:rsidRPr="0029468D">
        <w:rPr>
          <w:sz w:val="28"/>
          <w:szCs w:val="28"/>
        </w:rPr>
        <w:t>возрастных</w:t>
      </w:r>
      <w:r w:rsidR="00E70FAA">
        <w:rPr>
          <w:sz w:val="28"/>
          <w:szCs w:val="28"/>
        </w:rPr>
        <w:t xml:space="preserve"> </w:t>
      </w:r>
      <w:r w:rsidRPr="0029468D">
        <w:rPr>
          <w:sz w:val="28"/>
          <w:szCs w:val="28"/>
        </w:rPr>
        <w:t>группах.</w:t>
      </w:r>
    </w:p>
    <w:p w:rsidR="0029468D" w:rsidRPr="0029468D" w:rsidRDefault="00E70FAA" w:rsidP="00E70FAA">
      <w:pPr>
        <w:pStyle w:val="af6"/>
        <w:spacing w:before="2" w:line="276" w:lineRule="auto"/>
        <w:ind w:right="729"/>
        <w:jc w:val="both"/>
        <w:rPr>
          <w:sz w:val="28"/>
          <w:szCs w:val="28"/>
        </w:rPr>
      </w:pPr>
      <w:r>
        <w:rPr>
          <w:sz w:val="28"/>
          <w:szCs w:val="28"/>
        </w:rPr>
        <w:t xml:space="preserve">         </w:t>
      </w:r>
      <w:r w:rsidR="0029468D" w:rsidRPr="0029468D">
        <w:rPr>
          <w:sz w:val="28"/>
          <w:szCs w:val="28"/>
        </w:rPr>
        <w:t>Лексический</w:t>
      </w:r>
      <w:r>
        <w:rPr>
          <w:sz w:val="28"/>
          <w:szCs w:val="28"/>
        </w:rPr>
        <w:t xml:space="preserve"> </w:t>
      </w:r>
      <w:r w:rsidR="0029468D" w:rsidRPr="0029468D">
        <w:rPr>
          <w:sz w:val="28"/>
          <w:szCs w:val="28"/>
        </w:rPr>
        <w:t>материал</w:t>
      </w:r>
      <w:r>
        <w:rPr>
          <w:sz w:val="28"/>
          <w:szCs w:val="28"/>
        </w:rPr>
        <w:t xml:space="preserve"> </w:t>
      </w:r>
      <w:r w:rsidR="0029468D" w:rsidRPr="0029468D">
        <w:rPr>
          <w:sz w:val="28"/>
          <w:szCs w:val="28"/>
        </w:rPr>
        <w:t>отбирается</w:t>
      </w:r>
      <w:r>
        <w:rPr>
          <w:sz w:val="28"/>
          <w:szCs w:val="28"/>
        </w:rPr>
        <w:t xml:space="preserve"> </w:t>
      </w:r>
      <w:r w:rsidR="0029468D" w:rsidRPr="0029468D">
        <w:rPr>
          <w:sz w:val="28"/>
          <w:szCs w:val="28"/>
        </w:rPr>
        <w:t>с</w:t>
      </w:r>
      <w:r>
        <w:rPr>
          <w:sz w:val="28"/>
          <w:szCs w:val="28"/>
        </w:rPr>
        <w:t xml:space="preserve"> </w:t>
      </w:r>
      <w:r w:rsidR="0029468D" w:rsidRPr="0029468D">
        <w:rPr>
          <w:sz w:val="28"/>
          <w:szCs w:val="28"/>
        </w:rPr>
        <w:t>учётом</w:t>
      </w:r>
      <w:r>
        <w:rPr>
          <w:sz w:val="28"/>
          <w:szCs w:val="28"/>
        </w:rPr>
        <w:t xml:space="preserve"> </w:t>
      </w:r>
      <w:r w:rsidR="0029468D" w:rsidRPr="0029468D">
        <w:rPr>
          <w:sz w:val="28"/>
          <w:szCs w:val="28"/>
        </w:rPr>
        <w:t>этапа</w:t>
      </w:r>
      <w:r>
        <w:rPr>
          <w:sz w:val="28"/>
          <w:szCs w:val="28"/>
        </w:rPr>
        <w:t xml:space="preserve"> </w:t>
      </w:r>
      <w:r w:rsidR="0029468D" w:rsidRPr="0029468D">
        <w:rPr>
          <w:sz w:val="28"/>
          <w:szCs w:val="28"/>
        </w:rPr>
        <w:t>коррекционного</w:t>
      </w:r>
      <w:r>
        <w:rPr>
          <w:sz w:val="28"/>
          <w:szCs w:val="28"/>
        </w:rPr>
        <w:t xml:space="preserve"> </w:t>
      </w:r>
      <w:r w:rsidR="0029468D" w:rsidRPr="0029468D">
        <w:rPr>
          <w:sz w:val="28"/>
          <w:szCs w:val="28"/>
        </w:rPr>
        <w:t>обучения,</w:t>
      </w:r>
      <w:r>
        <w:rPr>
          <w:sz w:val="28"/>
          <w:szCs w:val="28"/>
        </w:rPr>
        <w:t xml:space="preserve"> </w:t>
      </w:r>
      <w:r w:rsidR="0029468D" w:rsidRPr="0029468D">
        <w:rPr>
          <w:sz w:val="28"/>
          <w:szCs w:val="28"/>
        </w:rPr>
        <w:t>индивидуальных речевых и психических возможностей детей, при этом</w:t>
      </w:r>
      <w:r>
        <w:rPr>
          <w:sz w:val="28"/>
          <w:szCs w:val="28"/>
        </w:rPr>
        <w:t xml:space="preserve"> </w:t>
      </w:r>
      <w:r w:rsidR="0029468D" w:rsidRPr="0029468D">
        <w:rPr>
          <w:sz w:val="28"/>
          <w:szCs w:val="28"/>
        </w:rPr>
        <w:t>принимается во</w:t>
      </w:r>
      <w:r>
        <w:rPr>
          <w:sz w:val="28"/>
          <w:szCs w:val="28"/>
        </w:rPr>
        <w:t xml:space="preserve"> </w:t>
      </w:r>
      <w:r w:rsidR="0029468D" w:rsidRPr="0029468D">
        <w:rPr>
          <w:sz w:val="28"/>
          <w:szCs w:val="28"/>
        </w:rPr>
        <w:t>внимание зона ближайшего</w:t>
      </w:r>
      <w:r>
        <w:rPr>
          <w:sz w:val="28"/>
          <w:szCs w:val="28"/>
        </w:rPr>
        <w:t xml:space="preserve"> </w:t>
      </w:r>
      <w:r w:rsidR="0029468D" w:rsidRPr="0029468D">
        <w:rPr>
          <w:sz w:val="28"/>
          <w:szCs w:val="28"/>
        </w:rPr>
        <w:t>развития ребёнка,</w:t>
      </w:r>
      <w:r>
        <w:rPr>
          <w:sz w:val="28"/>
          <w:szCs w:val="28"/>
        </w:rPr>
        <w:t xml:space="preserve"> </w:t>
      </w:r>
      <w:r w:rsidR="0029468D" w:rsidRPr="0029468D">
        <w:rPr>
          <w:sz w:val="28"/>
          <w:szCs w:val="28"/>
        </w:rPr>
        <w:t>что</w:t>
      </w:r>
      <w:r>
        <w:rPr>
          <w:sz w:val="28"/>
          <w:szCs w:val="28"/>
        </w:rPr>
        <w:t xml:space="preserve"> </w:t>
      </w:r>
      <w:r w:rsidR="0029468D" w:rsidRPr="0029468D">
        <w:rPr>
          <w:sz w:val="28"/>
          <w:szCs w:val="28"/>
        </w:rPr>
        <w:t xml:space="preserve">обеспечивает развитие его мыслительной деятельности и умственнойактивности. Планы для групп комбинированной направленности для детей стяжёлым нарушением речи и </w:t>
      </w:r>
      <w:r w:rsidR="0029468D" w:rsidRPr="0029468D">
        <w:rPr>
          <w:sz w:val="28"/>
          <w:szCs w:val="28"/>
        </w:rPr>
        <w:lastRenderedPageBreak/>
        <w:t>ЗПР имеют в своей структурекоррекционноенаправление.</w:t>
      </w:r>
    </w:p>
    <w:p w:rsidR="0029468D" w:rsidRPr="0029468D" w:rsidRDefault="0029468D" w:rsidP="00E70FAA">
      <w:pPr>
        <w:pStyle w:val="af6"/>
        <w:spacing w:line="276" w:lineRule="auto"/>
        <w:ind w:right="837" w:firstLine="566"/>
        <w:jc w:val="both"/>
        <w:rPr>
          <w:sz w:val="28"/>
          <w:szCs w:val="28"/>
        </w:rPr>
      </w:pPr>
      <w:r w:rsidRPr="0029468D">
        <w:rPr>
          <w:sz w:val="28"/>
          <w:szCs w:val="28"/>
        </w:rPr>
        <w:t>Воспитатель коррекционной группы ежедневно в первой половине дня</w:t>
      </w:r>
      <w:r w:rsidR="00E70FAA">
        <w:rPr>
          <w:sz w:val="28"/>
          <w:szCs w:val="28"/>
        </w:rPr>
        <w:t xml:space="preserve"> </w:t>
      </w:r>
      <w:r w:rsidRPr="0029468D">
        <w:rPr>
          <w:sz w:val="28"/>
          <w:szCs w:val="28"/>
        </w:rPr>
        <w:t>организует образовательную деятельность по образовательным областям, а</w:t>
      </w:r>
      <w:r w:rsidR="00E70FAA">
        <w:rPr>
          <w:sz w:val="28"/>
          <w:szCs w:val="28"/>
        </w:rPr>
        <w:t xml:space="preserve"> </w:t>
      </w:r>
      <w:r w:rsidRPr="0029468D">
        <w:rPr>
          <w:sz w:val="28"/>
          <w:szCs w:val="28"/>
        </w:rPr>
        <w:t>во второй половине дня воспитатель осуществляет образовательную</w:t>
      </w:r>
      <w:r w:rsidR="00E70FAA">
        <w:rPr>
          <w:sz w:val="28"/>
          <w:szCs w:val="28"/>
        </w:rPr>
        <w:t xml:space="preserve"> </w:t>
      </w:r>
      <w:r w:rsidRPr="0029468D">
        <w:rPr>
          <w:sz w:val="28"/>
          <w:szCs w:val="28"/>
        </w:rPr>
        <w:t>деятельность и индивидуальную работу с отдельными детьми по заданию</w:t>
      </w:r>
      <w:r w:rsidR="00E70FAA">
        <w:rPr>
          <w:sz w:val="28"/>
          <w:szCs w:val="28"/>
        </w:rPr>
        <w:t xml:space="preserve"> </w:t>
      </w:r>
      <w:r w:rsidRPr="0029468D">
        <w:rPr>
          <w:sz w:val="28"/>
          <w:szCs w:val="28"/>
        </w:rPr>
        <w:t>учителя-логопеда, а на коррекционном часе проводится работа с детьми по</w:t>
      </w:r>
      <w:r w:rsidR="00E70FAA">
        <w:rPr>
          <w:sz w:val="28"/>
          <w:szCs w:val="28"/>
        </w:rPr>
        <w:t xml:space="preserve"> </w:t>
      </w:r>
      <w:r w:rsidRPr="0029468D">
        <w:rPr>
          <w:sz w:val="28"/>
          <w:szCs w:val="28"/>
        </w:rPr>
        <w:t>коррекции вторичных</w:t>
      </w:r>
      <w:r w:rsidR="00E70FAA">
        <w:rPr>
          <w:sz w:val="28"/>
          <w:szCs w:val="28"/>
        </w:rPr>
        <w:t xml:space="preserve"> </w:t>
      </w:r>
      <w:r w:rsidRPr="0029468D">
        <w:rPr>
          <w:sz w:val="28"/>
          <w:szCs w:val="28"/>
        </w:rPr>
        <w:t>дефектов.</w:t>
      </w:r>
    </w:p>
    <w:p w:rsidR="00DF2937" w:rsidRPr="0029468D" w:rsidRDefault="00DF2937" w:rsidP="0029468D">
      <w:pPr>
        <w:spacing w:after="200" w:line="276" w:lineRule="auto"/>
        <w:jc w:val="both"/>
        <w:rPr>
          <w:rFonts w:ascii="Times New Roman" w:eastAsia="Times New Roman" w:hAnsi="Times New Roman" w:cs="Times New Roman"/>
          <w:b/>
          <w:sz w:val="28"/>
          <w:szCs w:val="28"/>
        </w:rPr>
      </w:pPr>
    </w:p>
    <w:p w:rsidR="0004636D" w:rsidRPr="0004636D" w:rsidRDefault="00DF2937" w:rsidP="00DF2937">
      <w:pPr>
        <w:spacing w:after="200" w:line="288" w:lineRule="auto"/>
        <w:jc w:val="both"/>
        <w:rPr>
          <w:rFonts w:ascii="Times New Roman" w:hAnsi="Times New Roman" w:cs="Times New Roman"/>
          <w:b/>
          <w:iCs/>
          <w:sz w:val="28"/>
          <w:szCs w:val="28"/>
          <w:lang w:eastAsia="en-US"/>
        </w:rPr>
      </w:pPr>
      <w:r>
        <w:rPr>
          <w:rFonts w:ascii="Times New Roman" w:eastAsia="Times New Roman" w:hAnsi="Times New Roman"/>
          <w:b/>
          <w:sz w:val="28"/>
          <w:szCs w:val="28"/>
        </w:rPr>
        <w:t>2.3.1.</w:t>
      </w:r>
      <w:r w:rsidR="00207E64">
        <w:rPr>
          <w:rFonts w:ascii="Times New Roman" w:eastAsia="Times New Roman" w:hAnsi="Times New Roman"/>
          <w:b/>
          <w:sz w:val="28"/>
          <w:szCs w:val="28"/>
        </w:rPr>
        <w:t xml:space="preserve"> Комплексно-</w:t>
      </w:r>
      <w:r w:rsidR="00207E64">
        <w:rPr>
          <w:rFonts w:ascii="Times New Roman" w:hAnsi="Times New Roman" w:cs="Times New Roman"/>
          <w:b/>
          <w:iCs/>
          <w:sz w:val="28"/>
          <w:szCs w:val="28"/>
          <w:lang w:eastAsia="en-US"/>
        </w:rPr>
        <w:t>т</w:t>
      </w:r>
      <w:r w:rsidRPr="00DF2937">
        <w:rPr>
          <w:rFonts w:ascii="Times New Roman" w:hAnsi="Times New Roman" w:cs="Times New Roman"/>
          <w:b/>
          <w:iCs/>
          <w:sz w:val="28"/>
          <w:szCs w:val="28"/>
          <w:lang w:eastAsia="en-US"/>
        </w:rPr>
        <w:t xml:space="preserve">ематическое планирование </w:t>
      </w:r>
      <w:r w:rsidR="00207E64">
        <w:rPr>
          <w:rFonts w:ascii="Times New Roman" w:hAnsi="Times New Roman" w:cs="Times New Roman"/>
          <w:b/>
          <w:iCs/>
          <w:sz w:val="28"/>
          <w:szCs w:val="28"/>
          <w:lang w:eastAsia="en-US"/>
        </w:rPr>
        <w:t>лексического цикла в</w:t>
      </w:r>
      <w:r>
        <w:rPr>
          <w:rFonts w:ascii="Times New Roman" w:hAnsi="Times New Roman" w:cs="Times New Roman"/>
          <w:b/>
          <w:iCs/>
          <w:sz w:val="28"/>
          <w:szCs w:val="28"/>
          <w:lang w:eastAsia="en-US"/>
        </w:rPr>
        <w:t xml:space="preserve"> старшей группе ком</w:t>
      </w:r>
      <w:r w:rsidR="00BE1206">
        <w:rPr>
          <w:rFonts w:ascii="Times New Roman" w:hAnsi="Times New Roman" w:cs="Times New Roman"/>
          <w:b/>
          <w:iCs/>
          <w:sz w:val="28"/>
          <w:szCs w:val="28"/>
          <w:lang w:eastAsia="en-US"/>
        </w:rPr>
        <w:t>пенсирующей</w:t>
      </w:r>
      <w:r>
        <w:rPr>
          <w:rFonts w:ascii="Times New Roman" w:hAnsi="Times New Roman" w:cs="Times New Roman"/>
          <w:b/>
          <w:iCs/>
          <w:sz w:val="28"/>
          <w:szCs w:val="28"/>
          <w:lang w:eastAsia="en-US"/>
        </w:rPr>
        <w:t xml:space="preserve"> направленности</w:t>
      </w:r>
      <w:r w:rsidRPr="00DF2937">
        <w:rPr>
          <w:rFonts w:ascii="Times New Roman" w:hAnsi="Times New Roman" w:cs="Times New Roman"/>
          <w:b/>
          <w:iCs/>
          <w:sz w:val="28"/>
          <w:szCs w:val="28"/>
          <w:lang w:eastAsia="en-US"/>
        </w:rPr>
        <w:t>.</w:t>
      </w:r>
    </w:p>
    <w:tbl>
      <w:tblPr>
        <w:tblStyle w:val="aa"/>
        <w:tblpPr w:leftFromText="180" w:rightFromText="180" w:vertAnchor="text" w:horzAnchor="margin" w:tblpXSpec="center" w:tblpY="153"/>
        <w:tblW w:w="0" w:type="auto"/>
        <w:tblLook w:val="04A0" w:firstRow="1" w:lastRow="0" w:firstColumn="1" w:lastColumn="0" w:noHBand="0" w:noVBand="1"/>
      </w:tblPr>
      <w:tblGrid>
        <w:gridCol w:w="1526"/>
        <w:gridCol w:w="1843"/>
        <w:gridCol w:w="2551"/>
        <w:gridCol w:w="3509"/>
      </w:tblGrid>
      <w:tr w:rsidR="003D0A1C" w:rsidRPr="003D0A1C" w:rsidTr="00B84DA5">
        <w:tc>
          <w:tcPr>
            <w:tcW w:w="1526" w:type="dxa"/>
          </w:tcPr>
          <w:p w:rsidR="003D0A1C" w:rsidRPr="0004636D" w:rsidRDefault="003D0A1C" w:rsidP="003D0A1C">
            <w:pPr>
              <w:widowControl w:val="0"/>
              <w:spacing w:line="254" w:lineRule="auto"/>
              <w:jc w:val="center"/>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Время года</w:t>
            </w:r>
          </w:p>
        </w:tc>
        <w:tc>
          <w:tcPr>
            <w:tcW w:w="1843" w:type="dxa"/>
          </w:tcPr>
          <w:p w:rsidR="003D0A1C" w:rsidRPr="0004636D" w:rsidRDefault="003D0A1C" w:rsidP="003D0A1C">
            <w:pPr>
              <w:widowControl w:val="0"/>
              <w:spacing w:line="254" w:lineRule="auto"/>
              <w:jc w:val="center"/>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Месяц</w:t>
            </w:r>
          </w:p>
        </w:tc>
        <w:tc>
          <w:tcPr>
            <w:tcW w:w="2551" w:type="dxa"/>
          </w:tcPr>
          <w:p w:rsidR="003D0A1C" w:rsidRPr="0004636D" w:rsidRDefault="003D0A1C" w:rsidP="003D0A1C">
            <w:pPr>
              <w:widowControl w:val="0"/>
              <w:spacing w:line="254" w:lineRule="auto"/>
              <w:jc w:val="center"/>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Тема</w:t>
            </w:r>
          </w:p>
        </w:tc>
        <w:tc>
          <w:tcPr>
            <w:tcW w:w="3509" w:type="dxa"/>
          </w:tcPr>
          <w:p w:rsidR="003D0A1C" w:rsidRPr="0004636D" w:rsidRDefault="003D0A1C" w:rsidP="003D0A1C">
            <w:pPr>
              <w:widowControl w:val="0"/>
              <w:spacing w:line="254" w:lineRule="auto"/>
              <w:jc w:val="center"/>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Итоговое мероприятие</w:t>
            </w:r>
          </w:p>
        </w:tc>
      </w:tr>
      <w:tr w:rsidR="003D0A1C" w:rsidRPr="003D0A1C" w:rsidTr="00B84DA5">
        <w:trPr>
          <w:trHeight w:val="2380"/>
        </w:trPr>
        <w:tc>
          <w:tcPr>
            <w:tcW w:w="1526" w:type="dxa"/>
            <w:vMerge w:val="restart"/>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Осень</w:t>
            </w:r>
          </w:p>
        </w:tc>
        <w:tc>
          <w:tcPr>
            <w:tcW w:w="1843" w:type="dxa"/>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Сентябрь</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1.«С днем рождения, Елец!» (1.09.-8.09)</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2.«Моя страна». 11.09-15.09)</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3.«Геометрические формы».(18.09.-22.09.)</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4.«Времена года. Осень».(25.09.-29.09.)</w:t>
            </w:r>
          </w:p>
        </w:tc>
        <w:tc>
          <w:tcPr>
            <w:tcW w:w="3509"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1.Создание альбома «Мой родной город».</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2.Игра – путешествие «В путь по карте».</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3.Дидактическая игра «Сложи фигуру».</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4.Праздник осени.</w:t>
            </w:r>
          </w:p>
        </w:tc>
      </w:tr>
      <w:tr w:rsidR="003D0A1C" w:rsidRPr="003D0A1C" w:rsidTr="00B84DA5">
        <w:trPr>
          <w:trHeight w:val="392"/>
        </w:trPr>
        <w:tc>
          <w:tcPr>
            <w:tcW w:w="1526" w:type="dxa"/>
            <w:vMerge/>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tc>
        <w:tc>
          <w:tcPr>
            <w:tcW w:w="1843" w:type="dxa"/>
            <w:tcBorders>
              <w:bottom w:val="single" w:sz="4" w:space="0" w:color="auto"/>
            </w:tcBorders>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Октябрь</w:t>
            </w:r>
          </w:p>
        </w:tc>
        <w:tc>
          <w:tcPr>
            <w:tcW w:w="2551" w:type="dxa"/>
            <w:tcBorders>
              <w:bottom w:val="single" w:sz="4" w:space="0" w:color="auto"/>
            </w:tcBorders>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«Фрукты».(2.10.-6.10)</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 «Овощи».(9.10-13.10.)</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3.«Сад-огород». (16.10-20.10)</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«Ягоды».(23.10-27.10)</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5. «Грибы» (30.10.-3.11.)</w:t>
            </w:r>
          </w:p>
        </w:tc>
        <w:tc>
          <w:tcPr>
            <w:tcW w:w="3509" w:type="dxa"/>
            <w:tcBorders>
              <w:bottom w:val="single" w:sz="4" w:space="0" w:color="auto"/>
            </w:tcBorders>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1-2 .Проект «Витамины вокруг нас».</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3.Выставка творческих работ.</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4-5.Выставка рисунков:«На лесной полянке</w:t>
            </w:r>
          </w:p>
        </w:tc>
      </w:tr>
      <w:tr w:rsidR="003D0A1C" w:rsidRPr="003D0A1C" w:rsidTr="00B84DA5">
        <w:tc>
          <w:tcPr>
            <w:tcW w:w="1526" w:type="dxa"/>
            <w:vMerge/>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tc>
        <w:tc>
          <w:tcPr>
            <w:tcW w:w="1843" w:type="dxa"/>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Ноябрь</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«Деревья». (6.11.-10.11)</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2.«Человек. Наше тело».(13.11-17.11)</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«Семья».(20.11.-</w:t>
            </w:r>
            <w:r w:rsidRPr="0004636D">
              <w:rPr>
                <w:rFonts w:ascii="Times New Roman" w:eastAsia="Times New Roman" w:hAnsi="Times New Roman" w:cs="Times New Roman"/>
                <w:sz w:val="28"/>
                <w:szCs w:val="28"/>
              </w:rPr>
              <w:lastRenderedPageBreak/>
              <w:t>24.11)</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«Игрушки» (27.11-1.12)</w:t>
            </w:r>
          </w:p>
        </w:tc>
        <w:tc>
          <w:tcPr>
            <w:tcW w:w="3509"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lastRenderedPageBreak/>
              <w:t>1.Игра «Что нам осень принесла?»</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 «Мойдодыр» драматизация.</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lastRenderedPageBreak/>
              <w:t>3.Фотовыставка «Моя семья».</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4.Сюжетно-ролеваяигра «Магазин игрушек».</w:t>
            </w:r>
          </w:p>
        </w:tc>
      </w:tr>
      <w:tr w:rsidR="003D0A1C" w:rsidRPr="003D0A1C" w:rsidTr="00B84DA5">
        <w:tc>
          <w:tcPr>
            <w:tcW w:w="1526" w:type="dxa"/>
            <w:vMerge w:val="restart"/>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lastRenderedPageBreak/>
              <w:t>Зима</w:t>
            </w: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tc>
        <w:tc>
          <w:tcPr>
            <w:tcW w:w="1843" w:type="dxa"/>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Декабрь</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«Посуда».(4.12-8.12)</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 «Продукты питания». (11.12.-15.12)</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«Времена года.Зима». (18.12-22.12)</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«Праздник Новый год.» (25.12-9.12)</w:t>
            </w:r>
          </w:p>
        </w:tc>
        <w:tc>
          <w:tcPr>
            <w:tcW w:w="3509"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1.Сюжетно-ролевая игра «Столовая».</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2.Сюжетно-ролевая игра «Продуктовый магазин».</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3.Экскурсия в зимний парк.</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4.Новогодний утренник.</w:t>
            </w:r>
          </w:p>
        </w:tc>
      </w:tr>
      <w:tr w:rsidR="003D0A1C" w:rsidRPr="003D0A1C" w:rsidTr="00B84DA5">
        <w:tc>
          <w:tcPr>
            <w:tcW w:w="1526" w:type="dxa"/>
            <w:vMerge/>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tc>
        <w:tc>
          <w:tcPr>
            <w:tcW w:w="1843" w:type="dxa"/>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Январь</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«Зимующие птицы».(15.01-19.01)</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«Одежда». (22.01.-26.01)</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5. «Обувь». (29.01-2.02)</w:t>
            </w:r>
          </w:p>
        </w:tc>
        <w:tc>
          <w:tcPr>
            <w:tcW w:w="3509" w:type="dxa"/>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3.Изготовление кормушек для птиц.</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4.Сюжетно-ролевая игра «Ателье».</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5. Сюжетно-ролевая игра «Магазин».</w:t>
            </w:r>
          </w:p>
        </w:tc>
      </w:tr>
      <w:tr w:rsidR="003D0A1C" w:rsidRPr="003D0A1C" w:rsidTr="00B84DA5">
        <w:tc>
          <w:tcPr>
            <w:tcW w:w="1526" w:type="dxa"/>
            <w:vMerge/>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p>
        </w:tc>
        <w:tc>
          <w:tcPr>
            <w:tcW w:w="1843" w:type="dxa"/>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Февраль</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«Головные уборы».</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(5.02-9.02)</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 «Дикие животные и их детеныши».(12.02-16.02)</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«День защитника Отечества».(19.02-23.02)</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«Домашние животные».(26.02-1.03)</w:t>
            </w:r>
          </w:p>
        </w:tc>
        <w:tc>
          <w:tcPr>
            <w:tcW w:w="3509"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Выставка детского творчества.</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 Жители леса. (Знакомим с природой родного края)</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3.Развлечение «Будем в армии служить».</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4..Игровая ситуация «Мы в ответе за тех, кого приручили.»</w:t>
            </w:r>
          </w:p>
        </w:tc>
      </w:tr>
      <w:tr w:rsidR="003D0A1C" w:rsidRPr="003D0A1C" w:rsidTr="00B84DA5">
        <w:tc>
          <w:tcPr>
            <w:tcW w:w="1526" w:type="dxa"/>
            <w:vMerge w:val="restart"/>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Весна</w:t>
            </w:r>
          </w:p>
        </w:tc>
        <w:tc>
          <w:tcPr>
            <w:tcW w:w="1843" w:type="dxa"/>
          </w:tcPr>
          <w:p w:rsidR="003D0A1C" w:rsidRPr="0004636D" w:rsidRDefault="003D0A1C" w:rsidP="003D0A1C">
            <w:pPr>
              <w:widowControl w:val="0"/>
              <w:spacing w:line="254" w:lineRule="auto"/>
              <w:jc w:val="both"/>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Март</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«Весна. Восьмое марта» (4.03.-8.03)</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2.«Домашние птицы и их птенцы.»(11.03-</w:t>
            </w:r>
            <w:r w:rsidRPr="0004636D">
              <w:rPr>
                <w:rFonts w:ascii="Times New Roman" w:eastAsia="Times New Roman" w:hAnsi="Times New Roman" w:cs="Times New Roman"/>
                <w:sz w:val="28"/>
                <w:szCs w:val="28"/>
              </w:rPr>
              <w:lastRenderedPageBreak/>
              <w:t>15.03)</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«Перелетные птицы»  (18.03-22.03)</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«Мебель».(25.03-29.03)</w:t>
            </w:r>
          </w:p>
          <w:p w:rsidR="003D0A1C" w:rsidRPr="0004636D" w:rsidRDefault="003D0A1C" w:rsidP="003D0A1C">
            <w:pPr>
              <w:widowControl w:val="0"/>
              <w:spacing w:line="254" w:lineRule="auto"/>
              <w:rPr>
                <w:rFonts w:ascii="Times New Roman" w:eastAsia="Times New Roman" w:hAnsi="Times New Roman" w:cs="Times New Roman"/>
                <w:sz w:val="28"/>
                <w:szCs w:val="28"/>
              </w:rPr>
            </w:pPr>
          </w:p>
        </w:tc>
        <w:tc>
          <w:tcPr>
            <w:tcW w:w="3509"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lastRenderedPageBreak/>
              <w:t>1.Праздник «Восьмое Марта»</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2.Развлечение «В гости к бабушке Арине»</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Проект «День птиц»</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4.Дидактическая игра «Предметы, которые нас окружают»</w:t>
            </w:r>
          </w:p>
        </w:tc>
      </w:tr>
      <w:tr w:rsidR="003D0A1C" w:rsidRPr="003D0A1C" w:rsidTr="00B84DA5">
        <w:tc>
          <w:tcPr>
            <w:tcW w:w="1526" w:type="dxa"/>
            <w:vMerge/>
          </w:tcPr>
          <w:p w:rsidR="003D0A1C" w:rsidRPr="0004636D" w:rsidRDefault="003D0A1C" w:rsidP="003D0A1C">
            <w:pPr>
              <w:widowControl w:val="0"/>
              <w:spacing w:line="254" w:lineRule="auto"/>
              <w:rPr>
                <w:rFonts w:ascii="Times New Roman" w:eastAsia="Times New Roman" w:hAnsi="Times New Roman" w:cs="Times New Roman"/>
                <w:sz w:val="28"/>
                <w:szCs w:val="28"/>
              </w:rPr>
            </w:pPr>
          </w:p>
        </w:tc>
        <w:tc>
          <w:tcPr>
            <w:tcW w:w="1843"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Апрель</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«Транспорт» (1.04.-5.04)</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 «Профессии» (8.04-12.04)</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«Инструменты» (15.04-19.04)</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«Водные обитатели» (22.04-26.04)</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5. 9 мая</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(29.04-3.05)</w:t>
            </w:r>
          </w:p>
        </w:tc>
        <w:tc>
          <w:tcPr>
            <w:tcW w:w="3509"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1. Тематический день «Отправляемся в путешествие»</w:t>
            </w:r>
          </w:p>
          <w:p w:rsidR="003D0A1C" w:rsidRPr="0004636D" w:rsidRDefault="003D0A1C" w:rsidP="003D0A1C">
            <w:pPr>
              <w:rPr>
                <w:rFonts w:ascii="Times New Roman" w:hAnsi="Times New Roman" w:cs="Times New Roman"/>
                <w:sz w:val="28"/>
                <w:szCs w:val="28"/>
              </w:rPr>
            </w:pPr>
            <w:r w:rsidRPr="0004636D">
              <w:rPr>
                <w:rFonts w:ascii="Times New Roman" w:hAnsi="Times New Roman" w:cs="Times New Roman"/>
                <w:sz w:val="28"/>
                <w:szCs w:val="28"/>
              </w:rPr>
              <w:t>2. Проект «Профессии»</w:t>
            </w:r>
          </w:p>
          <w:p w:rsidR="003D0A1C" w:rsidRPr="0004636D" w:rsidRDefault="003D0A1C" w:rsidP="003D0A1C">
            <w:pPr>
              <w:rPr>
                <w:rFonts w:ascii="Times New Roman" w:hAnsi="Times New Roman" w:cs="Times New Roman"/>
                <w:sz w:val="28"/>
                <w:szCs w:val="28"/>
              </w:rPr>
            </w:pPr>
          </w:p>
          <w:p w:rsidR="003D0A1C" w:rsidRPr="0004636D" w:rsidRDefault="003D0A1C" w:rsidP="003D0A1C">
            <w:pPr>
              <w:rPr>
                <w:rFonts w:ascii="Times New Roman" w:hAnsi="Times New Roman" w:cs="Times New Roman"/>
                <w:sz w:val="28"/>
                <w:szCs w:val="28"/>
              </w:rPr>
            </w:pPr>
            <w:r w:rsidRPr="0004636D">
              <w:rPr>
                <w:rFonts w:ascii="Times New Roman" w:hAnsi="Times New Roman" w:cs="Times New Roman"/>
                <w:sz w:val="28"/>
                <w:szCs w:val="28"/>
              </w:rPr>
              <w:t>3.Конкурс загадок, стихов,пословиц на тему «инструменты»</w:t>
            </w:r>
          </w:p>
          <w:p w:rsidR="003D0A1C" w:rsidRPr="0004636D" w:rsidRDefault="003D0A1C" w:rsidP="003D0A1C">
            <w:pPr>
              <w:rPr>
                <w:rFonts w:ascii="Times New Roman" w:hAnsi="Times New Roman" w:cs="Times New Roman"/>
                <w:sz w:val="28"/>
                <w:szCs w:val="28"/>
              </w:rPr>
            </w:pPr>
            <w:r w:rsidRPr="0004636D">
              <w:rPr>
                <w:rFonts w:ascii="Times New Roman" w:hAnsi="Times New Roman" w:cs="Times New Roman"/>
                <w:sz w:val="28"/>
                <w:szCs w:val="28"/>
              </w:rPr>
              <w:t>4.Коллективная работа «Рыбки в аквариуме».</w:t>
            </w:r>
          </w:p>
          <w:p w:rsidR="003D0A1C" w:rsidRPr="0004636D" w:rsidRDefault="003D0A1C" w:rsidP="003D0A1C">
            <w:pPr>
              <w:rPr>
                <w:rFonts w:ascii="Times New Roman" w:hAnsi="Times New Roman" w:cs="Times New Roman"/>
                <w:sz w:val="28"/>
                <w:szCs w:val="28"/>
              </w:rPr>
            </w:pPr>
            <w:r w:rsidRPr="0004636D">
              <w:rPr>
                <w:rFonts w:ascii="Times New Roman" w:hAnsi="Times New Roman" w:cs="Times New Roman"/>
                <w:sz w:val="28"/>
                <w:szCs w:val="28"/>
              </w:rPr>
              <w:t>5. Изготовление открыток ветеранам.</w:t>
            </w:r>
          </w:p>
        </w:tc>
      </w:tr>
      <w:tr w:rsidR="003D0A1C" w:rsidRPr="003D0A1C" w:rsidTr="00B84DA5">
        <w:trPr>
          <w:trHeight w:val="2609"/>
        </w:trPr>
        <w:tc>
          <w:tcPr>
            <w:tcW w:w="1526" w:type="dxa"/>
            <w:vMerge/>
          </w:tcPr>
          <w:p w:rsidR="003D0A1C" w:rsidRPr="0004636D" w:rsidRDefault="003D0A1C" w:rsidP="003D0A1C">
            <w:pPr>
              <w:widowControl w:val="0"/>
              <w:spacing w:line="254" w:lineRule="auto"/>
              <w:rPr>
                <w:rFonts w:ascii="Times New Roman" w:eastAsia="Times New Roman" w:hAnsi="Times New Roman" w:cs="Times New Roman"/>
                <w:sz w:val="28"/>
                <w:szCs w:val="28"/>
              </w:rPr>
            </w:pPr>
          </w:p>
        </w:tc>
        <w:tc>
          <w:tcPr>
            <w:tcW w:w="1843"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Май</w:t>
            </w:r>
          </w:p>
        </w:tc>
        <w:tc>
          <w:tcPr>
            <w:tcW w:w="2551"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 «Цветы» (6.05-10.05)</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 «Насекомые (13.05.-17.05.)</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«Опыты и эксперименты»</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 xml:space="preserve">5..«Лето»    </w:t>
            </w:r>
          </w:p>
        </w:tc>
        <w:tc>
          <w:tcPr>
            <w:tcW w:w="3509" w:type="dxa"/>
          </w:tcPr>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2.Выставка рисунков</w:t>
            </w:r>
          </w:p>
          <w:p w:rsidR="003D0A1C" w:rsidRPr="0004636D" w:rsidRDefault="003D0A1C" w:rsidP="003D0A1C">
            <w:pPr>
              <w:widowControl w:val="0"/>
              <w:spacing w:line="254" w:lineRule="auto"/>
              <w:rPr>
                <w:rFonts w:ascii="Times New Roman" w:eastAsia="Times New Roman" w:hAnsi="Times New Roman" w:cs="Times New Roman"/>
                <w:sz w:val="28"/>
                <w:szCs w:val="28"/>
              </w:rPr>
            </w:pP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3.Развлечение Волшебный мир насекомых».</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4. Мероприятие «Мир волшебства»</w:t>
            </w:r>
          </w:p>
          <w:p w:rsidR="003D0A1C" w:rsidRPr="0004636D" w:rsidRDefault="003D0A1C" w:rsidP="003D0A1C">
            <w:pPr>
              <w:widowControl w:val="0"/>
              <w:spacing w:line="254" w:lineRule="auto"/>
              <w:rPr>
                <w:rFonts w:ascii="Times New Roman" w:eastAsia="Times New Roman" w:hAnsi="Times New Roman" w:cs="Times New Roman"/>
                <w:sz w:val="28"/>
                <w:szCs w:val="28"/>
              </w:rPr>
            </w:pPr>
            <w:r w:rsidRPr="0004636D">
              <w:rPr>
                <w:rFonts w:ascii="Times New Roman" w:eastAsia="Times New Roman" w:hAnsi="Times New Roman" w:cs="Times New Roman"/>
                <w:sz w:val="28"/>
                <w:szCs w:val="28"/>
              </w:rPr>
              <w:t>5.Развлечение  «Лето ах, лето!»</w:t>
            </w:r>
          </w:p>
        </w:tc>
      </w:tr>
    </w:tbl>
    <w:p w:rsidR="00DF2937" w:rsidRPr="00DF2937" w:rsidRDefault="00DF2937" w:rsidP="00DF2937">
      <w:pPr>
        <w:spacing w:after="200" w:line="276" w:lineRule="auto"/>
        <w:rPr>
          <w:rFonts w:eastAsia="Times New Roman" w:cs="Times New Roman"/>
          <w:sz w:val="22"/>
          <w:szCs w:val="22"/>
        </w:rPr>
      </w:pPr>
    </w:p>
    <w:p w:rsidR="00DF2937" w:rsidRPr="00DF2937" w:rsidRDefault="00DF2937" w:rsidP="00DF2937">
      <w:pPr>
        <w:jc w:val="both"/>
        <w:rPr>
          <w:rFonts w:ascii="Arial" w:hAnsi="Arial"/>
          <w:sz w:val="32"/>
          <w:szCs w:val="32"/>
        </w:rPr>
      </w:pPr>
      <w:r>
        <w:rPr>
          <w:rFonts w:ascii="Times New Roman" w:eastAsia="Times New Roman" w:hAnsi="Times New Roman"/>
          <w:b/>
          <w:sz w:val="28"/>
          <w:szCs w:val="28"/>
        </w:rPr>
        <w:t>2.3.2.</w:t>
      </w:r>
      <w:r w:rsidRPr="00DF2937">
        <w:rPr>
          <w:rFonts w:ascii="Times New Roman" w:hAnsi="Times New Roman"/>
          <w:b/>
          <w:sz w:val="28"/>
          <w:szCs w:val="28"/>
        </w:rPr>
        <w:t>Тематическое планирование программного материала по развитию фонетико – фонематической стороны речи и обучению грамоте</w:t>
      </w:r>
      <w:r>
        <w:rPr>
          <w:rFonts w:ascii="Times New Roman" w:hAnsi="Times New Roman" w:cs="Times New Roman"/>
          <w:b/>
          <w:iCs/>
          <w:sz w:val="28"/>
          <w:szCs w:val="28"/>
          <w:lang w:eastAsia="en-US"/>
        </w:rPr>
        <w:t>в старшей группе комбинированной направленности</w:t>
      </w:r>
      <w:r w:rsidRPr="00DF2937">
        <w:rPr>
          <w:rFonts w:ascii="Times New Roman" w:hAnsi="Times New Roman"/>
          <w:b/>
          <w:sz w:val="28"/>
          <w:szCs w:val="28"/>
        </w:rPr>
        <w:t>.</w:t>
      </w:r>
    </w:p>
    <w:p w:rsidR="00DF2937" w:rsidRPr="00DF2937" w:rsidRDefault="00DF2937" w:rsidP="00DF2937">
      <w:pPr>
        <w:ind w:firstLine="567"/>
        <w:jc w:val="both"/>
        <w:rPr>
          <w:rFonts w:ascii="Times New Roman" w:hAnsi="Times New Roman"/>
          <w:b/>
          <w:sz w:val="28"/>
          <w:szCs w:val="28"/>
        </w:rPr>
      </w:pPr>
    </w:p>
    <w:p w:rsidR="00DF2937" w:rsidRPr="00DF2937" w:rsidRDefault="00DF2937" w:rsidP="00DF2937">
      <w:pPr>
        <w:ind w:firstLine="567"/>
        <w:jc w:val="both"/>
        <w:rPr>
          <w:rFonts w:ascii="Times New Roman" w:hAnsi="Times New Roman"/>
          <w:b/>
          <w:sz w:val="28"/>
          <w:szCs w:val="28"/>
        </w:rPr>
      </w:pPr>
      <w:r w:rsidRPr="00DF2937">
        <w:rPr>
          <w:rFonts w:ascii="Times New Roman" w:hAnsi="Times New Roman"/>
          <w:b/>
          <w:sz w:val="28"/>
          <w:szCs w:val="28"/>
        </w:rPr>
        <w:t>Задачи:</w:t>
      </w:r>
    </w:p>
    <w:p w:rsidR="00DF2937" w:rsidRPr="00DF2937" w:rsidRDefault="00DF2937" w:rsidP="00731BBE">
      <w:pPr>
        <w:numPr>
          <w:ilvl w:val="0"/>
          <w:numId w:val="25"/>
        </w:numPr>
        <w:spacing w:after="200" w:line="288" w:lineRule="auto"/>
        <w:contextualSpacing/>
        <w:jc w:val="both"/>
        <w:rPr>
          <w:rFonts w:ascii="Times New Roman" w:hAnsi="Times New Roman"/>
          <w:b/>
          <w:sz w:val="28"/>
          <w:szCs w:val="28"/>
        </w:rPr>
      </w:pPr>
      <w:r w:rsidRPr="00DF2937">
        <w:rPr>
          <w:rFonts w:ascii="Times New Roman" w:hAnsi="Times New Roman"/>
          <w:b/>
          <w:sz w:val="28"/>
          <w:szCs w:val="28"/>
        </w:rPr>
        <w:t>Воспитания внимания к звуковой стороне речи, формирование навыков звукового анализа:</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уточнение правильного произношения звуков: у, а, о, и, ы, м, мь, в, вь, н, нь, п, пь;</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развитие артикуляционной моторики;</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формирование понятий: «предложение», «слово», «звук», «гласный звук», «слог», «ударение», «согласный звук» (твердый, мягкий, звонкий, глухой);</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xml:space="preserve">- интонационное выделение звука в слове; </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различение на слух изученных гласных и согласных звуков;</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lastRenderedPageBreak/>
        <w:t>- дифференциация гласных звуков: «а»-«у», «ы»-«и» и согласных звуков по твердости-мягкости: «м»-«мь», «в»-«вь», «н»-«нь», «п»-«пь»;</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формирование умения характеризовать звук;</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выделение звуков из состава слова;</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усвоение звуко-слоговой структуры слова двух-трехсложных слов;</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анализ и синтез слогов;</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преобразование слогов;</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формирование умения соотносить слово и схему;</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совершенствование навыка звукового анализа при решении кроссвордов.</w:t>
      </w:r>
    </w:p>
    <w:p w:rsidR="00DF2937" w:rsidRPr="00DF2937" w:rsidRDefault="00DF2937" w:rsidP="00DF2937">
      <w:pPr>
        <w:ind w:firstLine="567"/>
        <w:jc w:val="both"/>
        <w:rPr>
          <w:rFonts w:ascii="Times New Roman" w:hAnsi="Times New Roman"/>
          <w:sz w:val="28"/>
          <w:szCs w:val="28"/>
        </w:rPr>
      </w:pPr>
      <w:r w:rsidRPr="00DF2937">
        <w:rPr>
          <w:rFonts w:ascii="Times New Roman" w:hAnsi="Times New Roman"/>
          <w:b/>
          <w:sz w:val="28"/>
          <w:szCs w:val="28"/>
        </w:rPr>
        <w:t>2. Развитие речевого дыхания, голоса, интонационной выразительности речи.</w:t>
      </w:r>
    </w:p>
    <w:p w:rsidR="00DF2937" w:rsidRPr="00DF2937" w:rsidRDefault="00DF2937" w:rsidP="00DF2937">
      <w:pPr>
        <w:ind w:firstLine="567"/>
        <w:jc w:val="both"/>
        <w:rPr>
          <w:rFonts w:ascii="Times New Roman" w:hAnsi="Times New Roman"/>
          <w:sz w:val="28"/>
          <w:szCs w:val="28"/>
        </w:rPr>
      </w:pPr>
      <w:r w:rsidRPr="00DF2937">
        <w:rPr>
          <w:rFonts w:ascii="Times New Roman" w:hAnsi="Times New Roman"/>
          <w:b/>
          <w:sz w:val="28"/>
          <w:szCs w:val="28"/>
        </w:rPr>
        <w:t>3</w:t>
      </w:r>
      <w:r w:rsidRPr="00DF2937">
        <w:rPr>
          <w:rFonts w:ascii="Times New Roman" w:hAnsi="Times New Roman"/>
          <w:sz w:val="28"/>
          <w:szCs w:val="28"/>
        </w:rPr>
        <w:t xml:space="preserve">. </w:t>
      </w:r>
      <w:r w:rsidRPr="00DF2937">
        <w:rPr>
          <w:rFonts w:ascii="Times New Roman" w:hAnsi="Times New Roman"/>
          <w:b/>
          <w:sz w:val="28"/>
          <w:szCs w:val="28"/>
        </w:rPr>
        <w:t>Обучение грамоте:</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знакомство с буквами У, А, О, Ы, И, М, В, Н, П;</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обучение элементам звуко-буквенного анализа и синтеза;</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обучение звуко-буквенному анализу и синтезуслогов и слов с использованием разрезной азбуки;</w:t>
      </w:r>
    </w:p>
    <w:p w:rsidR="00DF2937" w:rsidRPr="00DF2937" w:rsidRDefault="00DF2937" w:rsidP="00DF2937">
      <w:pPr>
        <w:ind w:left="360" w:firstLine="567"/>
        <w:jc w:val="both"/>
        <w:rPr>
          <w:rFonts w:ascii="Times New Roman" w:hAnsi="Times New Roman"/>
          <w:sz w:val="28"/>
          <w:szCs w:val="28"/>
        </w:rPr>
      </w:pPr>
      <w:r w:rsidRPr="00DF2937">
        <w:rPr>
          <w:rFonts w:ascii="Times New Roman" w:hAnsi="Times New Roman"/>
          <w:sz w:val="28"/>
          <w:szCs w:val="28"/>
        </w:rPr>
        <w:t>- формирование навыка чтения ряда гласных, обратных и прямых слогов, плавного слогового, сознательного чтения односложных и двусложных слов.</w:t>
      </w:r>
    </w:p>
    <w:p w:rsidR="00DF2937" w:rsidRPr="00DF2937" w:rsidRDefault="00DF2937" w:rsidP="00DF2937">
      <w:pPr>
        <w:ind w:left="360"/>
        <w:jc w:val="both"/>
        <w:rPr>
          <w:rFonts w:ascii="Times New Roman" w:hAnsi="Times New Roman"/>
          <w:sz w:val="28"/>
          <w:szCs w:val="28"/>
        </w:rPr>
      </w:pPr>
      <w:r w:rsidRPr="00DF2937">
        <w:rPr>
          <w:rFonts w:ascii="Times New Roman" w:hAnsi="Times New Roman"/>
          <w:b/>
          <w:sz w:val="28"/>
          <w:szCs w:val="28"/>
        </w:rPr>
        <w:t>4. Развитие психических процессов:</w:t>
      </w:r>
      <w:r w:rsidRPr="00DF2937">
        <w:rPr>
          <w:rFonts w:ascii="Times New Roman" w:hAnsi="Times New Roman"/>
          <w:sz w:val="28"/>
          <w:szCs w:val="28"/>
        </w:rPr>
        <w:t xml:space="preserve"> слухового и зрительного восприятия, памяти, внимания; формирование мыслительных операций (навыков, анализа, синтеза, сравнения, обобщения)</w:t>
      </w:r>
    </w:p>
    <w:p w:rsidR="00DF2937" w:rsidRPr="00DF2937" w:rsidRDefault="00DF2937" w:rsidP="00DF2937">
      <w:pPr>
        <w:ind w:left="360" w:firstLine="567"/>
        <w:jc w:val="both"/>
        <w:rPr>
          <w:rFonts w:ascii="Times New Roman" w:hAnsi="Times New Roman"/>
          <w:sz w:val="28"/>
          <w:szCs w:val="28"/>
        </w:rPr>
      </w:pPr>
    </w:p>
    <w:p w:rsidR="00DF2937" w:rsidRPr="00DF2937" w:rsidRDefault="00DF2937" w:rsidP="00DF2937">
      <w:pPr>
        <w:spacing w:after="200" w:line="288" w:lineRule="auto"/>
        <w:jc w:val="both"/>
        <w:rPr>
          <w:rFonts w:ascii="Times New Roman" w:hAnsi="Times New Roman" w:cs="Times New Roman"/>
          <w:iCs/>
          <w:sz w:val="28"/>
          <w:szCs w:val="28"/>
          <w:lang w:eastAsia="en-US"/>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261"/>
        <w:gridCol w:w="4394"/>
        <w:gridCol w:w="1559"/>
      </w:tblGrid>
      <w:tr w:rsidR="00DF2937" w:rsidRPr="00DF2937" w:rsidTr="00DF2937">
        <w:tc>
          <w:tcPr>
            <w:tcW w:w="851" w:type="dxa"/>
          </w:tcPr>
          <w:p w:rsidR="00DF2937" w:rsidRPr="00DF2937" w:rsidRDefault="00DF2937" w:rsidP="00DF2937">
            <w:pPr>
              <w:ind w:firstLine="567"/>
              <w:jc w:val="both"/>
              <w:rPr>
                <w:rFonts w:ascii="Times New Roman" w:hAnsi="Times New Roman"/>
                <w:b/>
                <w:sz w:val="28"/>
                <w:szCs w:val="28"/>
              </w:rPr>
            </w:pPr>
          </w:p>
          <w:p w:rsidR="00DF2937" w:rsidRPr="00DF2937" w:rsidRDefault="00DF2937" w:rsidP="00DF2937">
            <w:pPr>
              <w:rPr>
                <w:rFonts w:ascii="Times New Roman" w:hAnsi="Times New Roman"/>
                <w:sz w:val="28"/>
                <w:szCs w:val="28"/>
              </w:rPr>
            </w:pPr>
            <w:r w:rsidRPr="00DF2937">
              <w:rPr>
                <w:rFonts w:ascii="Times New Roman" w:hAnsi="Times New Roman"/>
                <w:b/>
                <w:sz w:val="28"/>
                <w:szCs w:val="28"/>
              </w:rPr>
              <w:t>№</w:t>
            </w:r>
          </w:p>
        </w:tc>
        <w:tc>
          <w:tcPr>
            <w:tcW w:w="3261" w:type="dxa"/>
          </w:tcPr>
          <w:p w:rsidR="00DF2937" w:rsidRPr="00DF2937" w:rsidRDefault="00DF2937" w:rsidP="00DF2937">
            <w:pPr>
              <w:ind w:firstLine="567"/>
              <w:rPr>
                <w:rFonts w:ascii="Times New Roman" w:hAnsi="Times New Roman"/>
                <w:b/>
                <w:sz w:val="28"/>
                <w:szCs w:val="28"/>
              </w:rPr>
            </w:pPr>
          </w:p>
          <w:p w:rsidR="00DF2937" w:rsidRPr="00DF2937" w:rsidRDefault="00DF2937" w:rsidP="00DF2937">
            <w:pPr>
              <w:ind w:firstLine="567"/>
              <w:rPr>
                <w:rFonts w:ascii="Times New Roman" w:hAnsi="Times New Roman"/>
                <w:b/>
                <w:sz w:val="28"/>
                <w:szCs w:val="28"/>
              </w:rPr>
            </w:pPr>
            <w:r w:rsidRPr="00DF2937">
              <w:rPr>
                <w:rFonts w:ascii="Times New Roman" w:hAnsi="Times New Roman"/>
                <w:b/>
                <w:sz w:val="28"/>
                <w:szCs w:val="28"/>
              </w:rPr>
              <w:t>Тема</w:t>
            </w:r>
          </w:p>
          <w:p w:rsidR="00DF2937" w:rsidRPr="00DF2937" w:rsidRDefault="00DF2937" w:rsidP="00DF2937">
            <w:pPr>
              <w:jc w:val="center"/>
              <w:rPr>
                <w:rFonts w:ascii="Times New Roman" w:hAnsi="Times New Roman"/>
                <w:sz w:val="28"/>
                <w:szCs w:val="28"/>
              </w:rPr>
            </w:pPr>
          </w:p>
        </w:tc>
        <w:tc>
          <w:tcPr>
            <w:tcW w:w="4394" w:type="dxa"/>
            <w:tcBorders>
              <w:right w:val="single" w:sz="4" w:space="0" w:color="auto"/>
            </w:tcBorders>
          </w:tcPr>
          <w:p w:rsidR="00DF2937" w:rsidRPr="00DF2937" w:rsidRDefault="00DF2937" w:rsidP="00DF2937">
            <w:pPr>
              <w:ind w:firstLine="567"/>
              <w:jc w:val="both"/>
              <w:rPr>
                <w:rFonts w:ascii="Times New Roman" w:hAnsi="Times New Roman"/>
                <w:b/>
                <w:sz w:val="28"/>
                <w:szCs w:val="28"/>
              </w:rPr>
            </w:pPr>
          </w:p>
          <w:p w:rsidR="00DF2937" w:rsidRPr="00DF2937" w:rsidRDefault="00DF2937" w:rsidP="00DF2937">
            <w:pPr>
              <w:jc w:val="center"/>
              <w:rPr>
                <w:rFonts w:ascii="Times New Roman" w:hAnsi="Times New Roman"/>
                <w:b/>
                <w:sz w:val="28"/>
                <w:szCs w:val="28"/>
              </w:rPr>
            </w:pPr>
            <w:r w:rsidRPr="00DF2937">
              <w:rPr>
                <w:rFonts w:ascii="Times New Roman" w:hAnsi="Times New Roman"/>
                <w:b/>
                <w:sz w:val="28"/>
                <w:szCs w:val="28"/>
              </w:rPr>
              <w:t>Источник</w:t>
            </w:r>
          </w:p>
        </w:tc>
        <w:tc>
          <w:tcPr>
            <w:tcW w:w="1559" w:type="dxa"/>
            <w:tcBorders>
              <w:left w:val="single" w:sz="4" w:space="0" w:color="auto"/>
            </w:tcBorders>
          </w:tcPr>
          <w:p w:rsidR="00DF2937" w:rsidRPr="00DF2937" w:rsidRDefault="00DF2937" w:rsidP="00DF2937">
            <w:pPr>
              <w:rPr>
                <w:rFonts w:ascii="Times New Roman" w:hAnsi="Times New Roman"/>
                <w:b/>
                <w:sz w:val="28"/>
                <w:szCs w:val="28"/>
              </w:rPr>
            </w:pPr>
          </w:p>
          <w:p w:rsidR="00DF2937" w:rsidRPr="00DF2937" w:rsidRDefault="00DF2937" w:rsidP="00DF2937">
            <w:pPr>
              <w:jc w:val="center"/>
              <w:rPr>
                <w:rFonts w:ascii="Times New Roman" w:hAnsi="Times New Roman"/>
                <w:b/>
                <w:sz w:val="28"/>
                <w:szCs w:val="28"/>
              </w:rPr>
            </w:pPr>
            <w:r w:rsidRPr="00DF2937">
              <w:rPr>
                <w:rFonts w:ascii="Times New Roman" w:hAnsi="Times New Roman"/>
                <w:b/>
                <w:sz w:val="28"/>
                <w:szCs w:val="28"/>
              </w:rPr>
              <w:t>Дата</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w:t>
            </w:r>
          </w:p>
        </w:tc>
        <w:tc>
          <w:tcPr>
            <w:tcW w:w="3261" w:type="dxa"/>
          </w:tcPr>
          <w:p w:rsidR="00DF2937" w:rsidRPr="00DF2937" w:rsidRDefault="00DF2937" w:rsidP="00DF2937">
            <w:pPr>
              <w:jc w:val="both"/>
              <w:rPr>
                <w:rFonts w:ascii="Times New Roman" w:hAnsi="Times New Roman"/>
                <w:sz w:val="28"/>
                <w:szCs w:val="28"/>
              </w:rPr>
            </w:pP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Понятие о речи. Функции речи.</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20.09</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Знакомство с органами речи.</w:t>
            </w:r>
          </w:p>
        </w:tc>
        <w:tc>
          <w:tcPr>
            <w:tcW w:w="4394" w:type="dxa"/>
            <w:tcBorders>
              <w:right w:val="single" w:sz="4" w:space="0" w:color="auto"/>
            </w:tcBorders>
          </w:tcPr>
          <w:p w:rsidR="00DF2937" w:rsidRPr="00DF2937" w:rsidRDefault="00DF2937" w:rsidP="00DF2937">
            <w:pPr>
              <w:shd w:val="clear" w:color="auto" w:fill="FFFFFF"/>
              <w:spacing w:after="23" w:line="217" w:lineRule="atLeast"/>
              <w:rPr>
                <w:rFonts w:ascii="Times New Roman" w:eastAsia="Times New Roman" w:hAnsi="Times New Roman" w:cs="Times New Roman"/>
                <w:color w:val="111115"/>
                <w:sz w:val="28"/>
                <w:szCs w:val="28"/>
              </w:rPr>
            </w:pPr>
            <w:r w:rsidRPr="00DF2937">
              <w:rPr>
                <w:rFonts w:ascii="Times New Roman" w:eastAsia="Times New Roman" w:hAnsi="Times New Roman" w:cs="Times New Roman"/>
                <w:color w:val="111115"/>
                <w:sz w:val="28"/>
                <w:szCs w:val="28"/>
                <w:bdr w:val="none" w:sz="0" w:space="0" w:color="auto" w:frame="1"/>
              </w:rPr>
              <w:t xml:space="preserve">Бардышева Т.Ю., Моносова Е.Н. </w:t>
            </w:r>
            <w:r w:rsidRPr="00DF2937">
              <w:rPr>
                <w:rFonts w:ascii="Times New Roman" w:eastAsia="Times New Roman" w:hAnsi="Times New Roman" w:cs="Times New Roman"/>
                <w:color w:val="111115"/>
                <w:sz w:val="28"/>
                <w:szCs w:val="28"/>
              </w:rPr>
              <w:t>Логопедические занятия в детском саду. Старшая группа. - М.: Издательство «Скрипторий 2003», 2010. — 240 с.</w:t>
            </w:r>
          </w:p>
          <w:p w:rsidR="00DF2937" w:rsidRPr="00DF2937" w:rsidRDefault="00DF2937" w:rsidP="00DF2937">
            <w:pPr>
              <w:spacing w:after="160" w:line="259" w:lineRule="auto"/>
              <w:contextualSpacing/>
              <w:rPr>
                <w:rFonts w:ascii="Times New Roman" w:hAnsi="Times New Roman" w:cs="Times New Roman"/>
                <w:sz w:val="28"/>
                <w:szCs w:val="28"/>
                <w:lang w:eastAsia="en-US"/>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21.09</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w:t>
            </w:r>
          </w:p>
          <w:p w:rsidR="00DF2937" w:rsidRPr="00DF2937" w:rsidRDefault="00DF2937" w:rsidP="00DF2937">
            <w:pPr>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Понятие «предложение»,понятие «слово».</w:t>
            </w:r>
          </w:p>
          <w:p w:rsidR="00DF2937" w:rsidRPr="00DF2937" w:rsidRDefault="00DF2937" w:rsidP="00DF2937">
            <w:pPr>
              <w:jc w:val="center"/>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 xml:space="preserve">Я готовлюсь к чтению и письму: планирование и конспекты занятий по обучению грамоте детей 5-7 лет/ С.П. Цуканова, Л.Л. Бетц.- М.: ИЗДАТЕЛЬСТВО </w:t>
            </w:r>
            <w:r w:rsidRPr="00DF2937">
              <w:rPr>
                <w:rFonts w:ascii="Times New Roman" w:hAnsi="Times New Roman" w:cs="Times New Roman"/>
                <w:sz w:val="28"/>
                <w:szCs w:val="28"/>
                <w:lang w:eastAsia="en-US"/>
              </w:rPr>
              <w:lastRenderedPageBreak/>
              <w:t>ГНОМ, 2020.- 192с.</w:t>
            </w:r>
          </w:p>
          <w:p w:rsidR="00DF2937" w:rsidRPr="00DF2937" w:rsidRDefault="00DF2937" w:rsidP="00DF2937">
            <w:pP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27.09</w:t>
            </w:r>
          </w:p>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28.09</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4.</w:t>
            </w:r>
          </w:p>
        </w:tc>
        <w:tc>
          <w:tcPr>
            <w:tcW w:w="3261" w:type="dxa"/>
          </w:tcPr>
          <w:p w:rsidR="00DF2937" w:rsidRPr="00DF2937" w:rsidRDefault="00DF2937" w:rsidP="00DF2937">
            <w:pPr>
              <w:jc w:val="both"/>
              <w:rPr>
                <w:rFonts w:ascii="Times New Roman" w:hAnsi="Times New Roman"/>
                <w:sz w:val="28"/>
                <w:szCs w:val="28"/>
              </w:rPr>
            </w:pPr>
            <w:r w:rsidRPr="00DF2937">
              <w:rPr>
                <w:rFonts w:ascii="Times New Roman" w:hAnsi="Times New Roman"/>
                <w:sz w:val="28"/>
                <w:szCs w:val="28"/>
              </w:rPr>
              <w:t>Слова, называющие предмет.</w:t>
            </w:r>
          </w:p>
          <w:p w:rsidR="00DF2937" w:rsidRPr="00DF2937" w:rsidRDefault="00DF2937" w:rsidP="00DF2937">
            <w:pPr>
              <w:jc w:val="center"/>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04.10</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5.</w:t>
            </w:r>
          </w:p>
        </w:tc>
        <w:tc>
          <w:tcPr>
            <w:tcW w:w="3261" w:type="dxa"/>
          </w:tcPr>
          <w:p w:rsidR="00DF2937" w:rsidRPr="00DF2937" w:rsidRDefault="00DF2937" w:rsidP="00DF2937">
            <w:pPr>
              <w:jc w:val="both"/>
              <w:rPr>
                <w:rFonts w:ascii="Times New Roman" w:hAnsi="Times New Roman"/>
                <w:sz w:val="28"/>
                <w:szCs w:val="28"/>
              </w:rPr>
            </w:pPr>
            <w:r w:rsidRPr="00DF2937">
              <w:rPr>
                <w:rFonts w:ascii="Times New Roman" w:hAnsi="Times New Roman"/>
                <w:sz w:val="28"/>
                <w:szCs w:val="28"/>
              </w:rPr>
              <w:t>Слова, называющие действие</w:t>
            </w:r>
          </w:p>
          <w:p w:rsidR="00DF2937" w:rsidRPr="00DF2937" w:rsidRDefault="00DF2937" w:rsidP="00DF2937">
            <w:pPr>
              <w:jc w:val="center"/>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05.10</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6.</w:t>
            </w:r>
          </w:p>
        </w:tc>
        <w:tc>
          <w:tcPr>
            <w:tcW w:w="3261" w:type="dxa"/>
          </w:tcPr>
          <w:p w:rsidR="00DF2937" w:rsidRPr="00DF2937" w:rsidRDefault="00DF2937" w:rsidP="00DF2937">
            <w:pPr>
              <w:jc w:val="both"/>
              <w:rPr>
                <w:rFonts w:ascii="Times New Roman" w:hAnsi="Times New Roman"/>
                <w:sz w:val="28"/>
                <w:szCs w:val="28"/>
              </w:rPr>
            </w:pPr>
            <w:r w:rsidRPr="00DF2937">
              <w:rPr>
                <w:rFonts w:ascii="Times New Roman" w:hAnsi="Times New Roman"/>
                <w:sz w:val="28"/>
                <w:szCs w:val="28"/>
              </w:rPr>
              <w:t>Слова, называющие признак предмета</w:t>
            </w:r>
          </w:p>
          <w:p w:rsidR="00DF2937" w:rsidRPr="00DF2937" w:rsidRDefault="00DF2937" w:rsidP="00DF2937">
            <w:pPr>
              <w:jc w:val="center"/>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11.10</w:t>
            </w:r>
          </w:p>
        </w:tc>
      </w:tr>
      <w:tr w:rsidR="00DF2937" w:rsidRPr="00DF2937" w:rsidTr="00DF2937">
        <w:trPr>
          <w:trHeight w:val="2064"/>
        </w:trPr>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7.</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Понятие о звуке.</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12.10</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8.</w:t>
            </w:r>
          </w:p>
        </w:tc>
        <w:tc>
          <w:tcPr>
            <w:tcW w:w="3261" w:type="dxa"/>
          </w:tcPr>
          <w:p w:rsidR="00DF2937" w:rsidRPr="00DF2937" w:rsidRDefault="00DF2937" w:rsidP="00DF2937">
            <w:pPr>
              <w:ind w:firstLine="567"/>
              <w:jc w:val="both"/>
              <w:rPr>
                <w:rFonts w:ascii="Times New Roman" w:hAnsi="Times New Roman"/>
                <w:sz w:val="28"/>
                <w:szCs w:val="28"/>
              </w:rPr>
            </w:pP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 «у». Понятие о гласном звуке.</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18.10</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9.</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Буквы«У», «у».</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 xml:space="preserve">Я готовлюсь к чтению и письму: планирование и конспекты занятий по обучению грамоте детей 5-7 лет/ С.П. Цуканова, Л.Л. Бетц.- М.: ИЗДАТЕЛЬСТВО </w:t>
            </w:r>
            <w:r w:rsidRPr="00DF2937">
              <w:rPr>
                <w:rFonts w:ascii="Times New Roman" w:hAnsi="Times New Roman" w:cs="Times New Roman"/>
                <w:sz w:val="28"/>
                <w:szCs w:val="28"/>
                <w:lang w:eastAsia="en-US"/>
              </w:rPr>
              <w:lastRenderedPageBreak/>
              <w:t>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lastRenderedPageBreak/>
              <w:t>19.10</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lastRenderedPageBreak/>
              <w:t>10.</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 «а».</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25.10</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11.</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Буквы«А», «а».</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26.10</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12.</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и буквы</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А-У.</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01.11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13.</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 «о».</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02.11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14.</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Буквы«О», «о».</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08.11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15.</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 «и».</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 xml:space="preserve">Я готовлюсь к чтению и письму: планирование и конспекты занятий по обучению грамоте детей 5-7 лет/ С.П. Цуканова, Л.Л. Бетц.- М.: ИЗДАТЕЛЬСТВО </w:t>
            </w:r>
            <w:r w:rsidRPr="00DF2937">
              <w:rPr>
                <w:rFonts w:ascii="Times New Roman" w:hAnsi="Times New Roman" w:cs="Times New Roman"/>
                <w:sz w:val="28"/>
                <w:szCs w:val="28"/>
                <w:lang w:eastAsia="en-US"/>
              </w:rPr>
              <w:lastRenderedPageBreak/>
              <w:t>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lastRenderedPageBreak/>
              <w:t>09.11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lastRenderedPageBreak/>
              <w:t>16.</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Буквы«И», «и».</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15.11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17.</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 «э»</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16.11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18.</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Буквы«Э», «э».</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22.11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19.</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 «ы».</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r w:rsidRPr="00DF2937">
              <w:rPr>
                <w:rFonts w:ascii="Times New Roman" w:hAnsi="Times New Roman"/>
                <w:sz w:val="28"/>
                <w:szCs w:val="28"/>
              </w:rPr>
              <w:t>23.11</w:t>
            </w:r>
          </w:p>
        </w:tc>
      </w:tr>
      <w:tr w:rsidR="00DF2937" w:rsidRPr="00DF2937" w:rsidTr="00DF2937">
        <w:trPr>
          <w:trHeight w:val="70"/>
        </w:trPr>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20.</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Буква «Ы».</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29.11</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21.</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«ы-и».</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 Ы-И.</w:t>
            </w:r>
          </w:p>
          <w:p w:rsidR="00DF2937" w:rsidRPr="00DF2937" w:rsidRDefault="00DF2937" w:rsidP="00DF2937">
            <w:pPr>
              <w:jc w:val="center"/>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 xml:space="preserve">Я готовлюсь к чтению и письму: планирование и конспекты занятий по обучению грамоте детей 5-7 лет/ С.П. Цуканова, Л.Л. </w:t>
            </w:r>
            <w:r w:rsidRPr="00DF2937">
              <w:rPr>
                <w:rFonts w:ascii="Times New Roman" w:hAnsi="Times New Roman" w:cs="Times New Roman"/>
                <w:sz w:val="28"/>
                <w:szCs w:val="28"/>
                <w:lang w:eastAsia="en-US"/>
              </w:rPr>
              <w:lastRenderedPageBreak/>
              <w:t>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lastRenderedPageBreak/>
              <w:t xml:space="preserve">    30.11</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22.</w:t>
            </w:r>
          </w:p>
        </w:tc>
        <w:tc>
          <w:tcPr>
            <w:tcW w:w="326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Гласные звуки и буквы.</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06.12</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23.</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Слоги.</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07.12</w:t>
            </w:r>
          </w:p>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13.12</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24.</w:t>
            </w:r>
          </w:p>
          <w:p w:rsidR="00DF2937" w:rsidRPr="00DF2937" w:rsidRDefault="00DF2937" w:rsidP="00DF2937">
            <w:pPr>
              <w:jc w:val="center"/>
              <w:rPr>
                <w:rFonts w:ascii="Times New Roman" w:hAnsi="Times New Roman"/>
                <w:sz w:val="28"/>
                <w:szCs w:val="28"/>
              </w:rPr>
            </w:pPr>
          </w:p>
        </w:tc>
        <w:tc>
          <w:tcPr>
            <w:tcW w:w="3261" w:type="dxa"/>
          </w:tcPr>
          <w:p w:rsidR="00DF2937" w:rsidRPr="00DF2937" w:rsidRDefault="00DF2937" w:rsidP="00DF2937">
            <w:pPr>
              <w:ind w:firstLine="567"/>
              <w:rPr>
                <w:rFonts w:ascii="Times New Roman" w:hAnsi="Times New Roman"/>
                <w:sz w:val="28"/>
                <w:szCs w:val="28"/>
              </w:rPr>
            </w:pP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«м», «мь».</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Понятие согласный звук, звонкий, мягкий, твёрдый.</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Диф-ция «м-мь».</w:t>
            </w:r>
          </w:p>
          <w:p w:rsidR="00DF2937" w:rsidRPr="00DF2937" w:rsidRDefault="00DF2937" w:rsidP="00DF2937">
            <w:pPr>
              <w:ind w:firstLine="567"/>
              <w:rPr>
                <w:rFonts w:ascii="Times New Roman" w:hAnsi="Times New Roman"/>
                <w:sz w:val="28"/>
                <w:szCs w:val="28"/>
              </w:rPr>
            </w:pPr>
          </w:p>
          <w:p w:rsidR="00DF2937" w:rsidRPr="00DF2937" w:rsidRDefault="00DF2937" w:rsidP="00DF2937">
            <w:pPr>
              <w:ind w:firstLine="567"/>
              <w:jc w:val="center"/>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14.12</w:t>
            </w:r>
          </w:p>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20.12</w:t>
            </w:r>
          </w:p>
          <w:p w:rsidR="00DF2937" w:rsidRPr="00DF2937" w:rsidRDefault="00DF2937" w:rsidP="00DF2937">
            <w:pPr>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25.</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Буквы«М», «м».</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21.12</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26.</w:t>
            </w:r>
          </w:p>
          <w:p w:rsidR="00DF2937" w:rsidRPr="00DF2937" w:rsidRDefault="00DF2937" w:rsidP="00DF2937">
            <w:pPr>
              <w:ind w:firstLine="567"/>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«в», «вь».</w:t>
            </w:r>
          </w:p>
          <w:p w:rsidR="00DF2937" w:rsidRPr="00DF2937" w:rsidRDefault="00DF2937" w:rsidP="00DF2937">
            <w:pPr>
              <w:ind w:firstLine="567"/>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 xml:space="preserve">Я готовлюсь к чтению и письму: планирование и конспекты занятий по обучению грамоте детей 5-7 лет/ С.П. Цуканова, Л.Л. Бетц.- М.: ИЗДАТЕЛЬСТВО </w:t>
            </w:r>
            <w:r w:rsidRPr="00DF2937">
              <w:rPr>
                <w:rFonts w:ascii="Times New Roman" w:hAnsi="Times New Roman" w:cs="Times New Roman"/>
                <w:sz w:val="28"/>
                <w:szCs w:val="28"/>
                <w:lang w:eastAsia="en-US"/>
              </w:rPr>
              <w:lastRenderedPageBreak/>
              <w:t>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lastRenderedPageBreak/>
              <w:t>27.12</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28.12</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Каникулы</w:t>
            </w:r>
          </w:p>
        </w:tc>
        <w:tc>
          <w:tcPr>
            <w:tcW w:w="4394" w:type="dxa"/>
            <w:tcBorders>
              <w:right w:val="single" w:sz="4" w:space="0" w:color="auto"/>
            </w:tcBorders>
          </w:tcPr>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27.</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Буквы«В», «в».</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17.01</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28.</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«В».</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18.01</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29.</w:t>
            </w:r>
          </w:p>
          <w:p w:rsidR="00DF2937" w:rsidRPr="00DF2937" w:rsidRDefault="00DF2937" w:rsidP="00DF2937">
            <w:pPr>
              <w:ind w:firstLine="567"/>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«н», «нь».</w:t>
            </w:r>
          </w:p>
          <w:p w:rsidR="00DF2937" w:rsidRPr="00DF2937" w:rsidRDefault="00DF2937" w:rsidP="00DF2937">
            <w:pPr>
              <w:ind w:firstLine="567"/>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24.01</w:t>
            </w:r>
          </w:p>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25.01</w:t>
            </w:r>
          </w:p>
        </w:tc>
      </w:tr>
      <w:tr w:rsidR="00DF2937" w:rsidRPr="00DF2937" w:rsidTr="00DF2937">
        <w:tc>
          <w:tcPr>
            <w:tcW w:w="85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30.</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Буквы«Н», «н».</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31.01</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31.</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«НА».</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01.02</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32.</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Дифференциация предлогов В-НА.</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07.02</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33.</w:t>
            </w:r>
          </w:p>
          <w:p w:rsidR="00DF2937" w:rsidRPr="00DF2937" w:rsidRDefault="00DF2937" w:rsidP="00DF2937">
            <w:pPr>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«п», «пь».</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Понятие глухой </w:t>
            </w:r>
            <w:r w:rsidRPr="00DF2937">
              <w:rPr>
                <w:rFonts w:ascii="Times New Roman" w:hAnsi="Times New Roman"/>
                <w:sz w:val="28"/>
                <w:szCs w:val="28"/>
              </w:rPr>
              <w:lastRenderedPageBreak/>
              <w:t>согласный звук.</w:t>
            </w:r>
          </w:p>
          <w:p w:rsidR="00DF2937" w:rsidRPr="00DF2937" w:rsidRDefault="00DF2937" w:rsidP="00DF2937">
            <w:pPr>
              <w:ind w:firstLine="567"/>
              <w:rPr>
                <w:rFonts w:ascii="Times New Roman" w:hAnsi="Times New Roman"/>
                <w:sz w:val="28"/>
                <w:szCs w:val="28"/>
              </w:rPr>
            </w:pPr>
          </w:p>
        </w:tc>
        <w:tc>
          <w:tcPr>
            <w:tcW w:w="4394" w:type="dxa"/>
            <w:tcBorders>
              <w:right w:val="single" w:sz="4" w:space="0" w:color="auto"/>
            </w:tcBorders>
          </w:tcPr>
          <w:p w:rsidR="00DF2937" w:rsidRPr="00DF2937" w:rsidRDefault="00DF2937" w:rsidP="00DF2937">
            <w:pPr>
              <w:jc w:val="center"/>
              <w:rPr>
                <w:rFonts w:ascii="Times New Roman" w:hAnsi="Times New Roman"/>
                <w:sz w:val="28"/>
                <w:szCs w:val="28"/>
              </w:rPr>
            </w:pPr>
          </w:p>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 xml:space="preserve">Я готовлюсь к чтению и письму: </w:t>
            </w:r>
            <w:r w:rsidRPr="00DF2937">
              <w:rPr>
                <w:rFonts w:ascii="Times New Roman" w:hAnsi="Times New Roman" w:cs="Times New Roman"/>
                <w:sz w:val="28"/>
                <w:szCs w:val="28"/>
                <w:lang w:eastAsia="en-US"/>
              </w:rPr>
              <w:lastRenderedPageBreak/>
              <w:t>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08.02</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14.02</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34.</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Буквы«П», «п».</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15.02</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35.</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«ПОД».</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21.02</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36.</w:t>
            </w:r>
          </w:p>
          <w:p w:rsidR="00DF2937" w:rsidRPr="00DF2937" w:rsidRDefault="00DF2937" w:rsidP="00DF2937">
            <w:pPr>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«ПО».</w:t>
            </w:r>
          </w:p>
          <w:p w:rsidR="00DF2937" w:rsidRPr="00DF2937" w:rsidRDefault="00DF2937" w:rsidP="00DF2937">
            <w:pPr>
              <w:ind w:firstLine="567"/>
              <w:rPr>
                <w:rFonts w:ascii="Times New Roman" w:hAnsi="Times New Roman"/>
                <w:sz w:val="28"/>
                <w:szCs w:val="28"/>
              </w:rPr>
            </w:pP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22.02</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37.</w:t>
            </w:r>
          </w:p>
          <w:p w:rsidR="00DF2937" w:rsidRPr="00DF2937" w:rsidRDefault="00DF2937" w:rsidP="00DF2937">
            <w:pPr>
              <w:ind w:firstLine="567"/>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«т», «ть».</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28.02</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29.02</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38.</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Буквы«Т», «т».</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06.03</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39.</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«ОТ».</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07.03</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40.</w:t>
            </w:r>
          </w:p>
          <w:p w:rsidR="00DF2937" w:rsidRPr="00DF2937" w:rsidRDefault="00DF2937" w:rsidP="00DF2937">
            <w:pPr>
              <w:ind w:firstLine="567"/>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«к», «кь».</w:t>
            </w:r>
          </w:p>
          <w:p w:rsidR="00DF2937" w:rsidRPr="00DF2937" w:rsidRDefault="00DF2937" w:rsidP="00DF2937">
            <w:pPr>
              <w:ind w:firstLine="567"/>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13.03</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41.</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Буквы«К», «к».</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14.03</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42.</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«К».</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20.03</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43.</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Дифференциация предлогов «К –ОТ».</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21.03</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44.</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«с», «сь»</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27.03</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45.</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Буквы«С», «с».</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28.03</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46.</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«С (СО)».</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03.04</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47.</w:t>
            </w:r>
          </w:p>
          <w:p w:rsidR="00DF2937" w:rsidRPr="00DF2937" w:rsidRDefault="00DF2937" w:rsidP="00DF2937">
            <w:pPr>
              <w:ind w:firstLine="567"/>
              <w:jc w:val="center"/>
              <w:rPr>
                <w:rFonts w:ascii="Times New Roman" w:hAnsi="Times New Roman"/>
                <w:sz w:val="28"/>
                <w:szCs w:val="28"/>
              </w:rPr>
            </w:pP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«х», «хь».</w:t>
            </w:r>
          </w:p>
          <w:p w:rsidR="00DF2937" w:rsidRPr="00DF2937" w:rsidRDefault="00DF2937" w:rsidP="00DF2937">
            <w:pPr>
              <w:ind w:firstLine="567"/>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04.04</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48.</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Буквы«Х», «х».</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10.04</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49.</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«к», «кь» - «х», «хь».</w:t>
            </w: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 «К – Х».</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11.04</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50.</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«з», «зь».</w:t>
            </w:r>
          </w:p>
          <w:p w:rsidR="00DF2937" w:rsidRPr="00DF2937" w:rsidRDefault="00DF2937" w:rsidP="00DF2937">
            <w:pPr>
              <w:rPr>
                <w:rFonts w:ascii="Times New Roman" w:hAnsi="Times New Roman"/>
                <w:sz w:val="28"/>
                <w:szCs w:val="28"/>
              </w:rPr>
            </w:pP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17.04</w:t>
            </w:r>
          </w:p>
          <w:p w:rsidR="00DF2937" w:rsidRPr="00DF2937" w:rsidRDefault="00DF2937" w:rsidP="00DF2937">
            <w:pPr>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51.</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Буквы«З», «з».</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spacing w:after="160" w:line="259" w:lineRule="auto"/>
              <w:contextualSpacing/>
              <w:rPr>
                <w:rFonts w:ascii="Times New Roman" w:hAnsi="Times New Roman" w:cs="Times New Roman"/>
                <w:sz w:val="28"/>
                <w:szCs w:val="28"/>
                <w:lang w:eastAsia="en-US"/>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18.04</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52.</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«с», «сь» – «з», «зь».</w:t>
            </w:r>
          </w:p>
          <w:p w:rsidR="00DF2937" w:rsidRPr="00DF2937" w:rsidRDefault="00DF2937" w:rsidP="00DF2937">
            <w:pPr>
              <w:rPr>
                <w:rFonts w:ascii="Times New Roman" w:hAnsi="Times New Roman"/>
                <w:sz w:val="28"/>
                <w:szCs w:val="28"/>
              </w:rPr>
            </w:pPr>
          </w:p>
        </w:tc>
        <w:tc>
          <w:tcPr>
            <w:tcW w:w="4394" w:type="dxa"/>
            <w:tcBorders>
              <w:right w:val="single" w:sz="4" w:space="0" w:color="auto"/>
            </w:tcBorders>
          </w:tcPr>
          <w:p w:rsidR="00DF2937" w:rsidRPr="00DF2937" w:rsidRDefault="00DF2937" w:rsidP="00DF2937">
            <w:pPr>
              <w:jc w:val="center"/>
              <w:rPr>
                <w:rFonts w:ascii="Times New Roman" w:hAnsi="Times New Roman"/>
                <w:sz w:val="28"/>
                <w:szCs w:val="28"/>
              </w:rPr>
            </w:pPr>
          </w:p>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 xml:space="preserve">Я готовлюсь к чтению и письму: </w:t>
            </w:r>
            <w:r w:rsidRPr="00DF2937">
              <w:rPr>
                <w:rFonts w:ascii="Times New Roman" w:hAnsi="Times New Roman" w:cs="Times New Roman"/>
                <w:sz w:val="28"/>
                <w:szCs w:val="28"/>
                <w:lang w:eastAsia="en-US"/>
              </w:rPr>
              <w:lastRenderedPageBreak/>
              <w:t>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24.04</w:t>
            </w:r>
          </w:p>
          <w:p w:rsidR="00DF2937" w:rsidRPr="00DF2937" w:rsidRDefault="00DF2937" w:rsidP="00DF2937">
            <w:pPr>
              <w:ind w:firstLine="567"/>
              <w:jc w:val="center"/>
              <w:rPr>
                <w:rFonts w:ascii="Times New Roman" w:hAnsi="Times New Roman"/>
                <w:sz w:val="28"/>
                <w:szCs w:val="28"/>
              </w:rPr>
            </w:pP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lastRenderedPageBreak/>
              <w:t>53.</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 «С – З».</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25.04</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54.</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Предлог ЗА.</w:t>
            </w:r>
          </w:p>
        </w:tc>
        <w:tc>
          <w:tcPr>
            <w:tcW w:w="4394" w:type="dxa"/>
            <w:tcBorders>
              <w:right w:val="single" w:sz="4" w:space="0" w:color="auto"/>
            </w:tcBorders>
          </w:tcPr>
          <w:p w:rsidR="00DF2937" w:rsidRPr="00DF2937" w:rsidRDefault="00DF2937" w:rsidP="00DF2937">
            <w:pPr>
              <w:rPr>
                <w:rFonts w:ascii="Times New Roman" w:hAnsi="Times New Roman" w:cs="Times New Roman"/>
                <w:sz w:val="28"/>
                <w:szCs w:val="28"/>
              </w:rPr>
            </w:pPr>
            <w:r w:rsidRPr="00DF2937">
              <w:rPr>
                <w:rFonts w:ascii="Times New Roman" w:hAnsi="Times New Roman" w:cs="Times New Roman"/>
                <w:sz w:val="28"/>
                <w:szCs w:val="28"/>
              </w:rPr>
              <w:t>Яцель О.С. Учимся правильно употреблять предлоги в речи.- М.: Изд-во ГНОМ, 2012.</w:t>
            </w:r>
          </w:p>
          <w:p w:rsidR="00DF2937" w:rsidRPr="00DF2937" w:rsidRDefault="00DF2937" w:rsidP="00DF2937">
            <w:pPr>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 xml:space="preserve">    02.05</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55.</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Звуки «б», «бь»</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rPr>
                <w:rFonts w:ascii="Times New Roman" w:hAnsi="Times New Roman" w:cs="Times New Roman"/>
                <w:sz w:val="28"/>
                <w:szCs w:val="28"/>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08.05</w:t>
            </w:r>
          </w:p>
        </w:tc>
      </w:tr>
      <w:tr w:rsidR="00DF2937" w:rsidRPr="00DF2937" w:rsidTr="00DF2937">
        <w:tc>
          <w:tcPr>
            <w:tcW w:w="851" w:type="dxa"/>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56.</w:t>
            </w:r>
          </w:p>
        </w:tc>
        <w:tc>
          <w:tcPr>
            <w:tcW w:w="3261" w:type="dxa"/>
          </w:tcPr>
          <w:p w:rsidR="00DF2937" w:rsidRPr="00DF2937" w:rsidRDefault="00DF2937" w:rsidP="00DF2937">
            <w:pPr>
              <w:rPr>
                <w:rFonts w:ascii="Times New Roman" w:hAnsi="Times New Roman"/>
                <w:sz w:val="28"/>
                <w:szCs w:val="28"/>
              </w:rPr>
            </w:pPr>
            <w:r w:rsidRPr="00DF2937">
              <w:rPr>
                <w:rFonts w:ascii="Times New Roman" w:hAnsi="Times New Roman"/>
                <w:sz w:val="28"/>
                <w:szCs w:val="28"/>
              </w:rPr>
              <w:t>Буквы</w:t>
            </w:r>
            <w:r w:rsidR="005A65E6">
              <w:rPr>
                <w:rFonts w:ascii="Times New Roman" w:hAnsi="Times New Roman"/>
                <w:sz w:val="28"/>
                <w:szCs w:val="28"/>
              </w:rPr>
              <w:t xml:space="preserve"> </w:t>
            </w:r>
            <w:r w:rsidRPr="00DF2937">
              <w:rPr>
                <w:rFonts w:ascii="Times New Roman" w:hAnsi="Times New Roman"/>
                <w:sz w:val="28"/>
                <w:szCs w:val="28"/>
              </w:rPr>
              <w:t>«Б», «б».</w:t>
            </w:r>
          </w:p>
        </w:tc>
        <w:tc>
          <w:tcPr>
            <w:tcW w:w="4394" w:type="dxa"/>
            <w:tcBorders>
              <w:right w:val="single" w:sz="4" w:space="0" w:color="auto"/>
            </w:tcBorders>
          </w:tcPr>
          <w:p w:rsidR="00DF2937" w:rsidRPr="00DF2937" w:rsidRDefault="00DF2937" w:rsidP="00DF2937">
            <w:pPr>
              <w:spacing w:after="160" w:line="259" w:lineRule="auto"/>
              <w:contextualSpacing/>
              <w:rPr>
                <w:rFonts w:ascii="Times New Roman" w:hAnsi="Times New Roman" w:cs="Times New Roman"/>
                <w:sz w:val="28"/>
                <w:szCs w:val="28"/>
                <w:lang w:eastAsia="en-US"/>
              </w:rPr>
            </w:pPr>
            <w:r w:rsidRPr="00DF2937">
              <w:rPr>
                <w:rFonts w:ascii="Times New Roman" w:hAnsi="Times New Roman" w:cs="Times New Roman"/>
                <w:sz w:val="28"/>
                <w:szCs w:val="28"/>
                <w:lang w:eastAsia="en-US"/>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DF2937" w:rsidRPr="00DF2937" w:rsidRDefault="00DF2937" w:rsidP="00DF2937">
            <w:pPr>
              <w:spacing w:after="160" w:line="259" w:lineRule="auto"/>
              <w:contextualSpacing/>
              <w:rPr>
                <w:rFonts w:ascii="Times New Roman" w:hAnsi="Times New Roman" w:cs="Times New Roman"/>
                <w:sz w:val="28"/>
                <w:szCs w:val="28"/>
                <w:lang w:eastAsia="en-US"/>
              </w:rPr>
            </w:pPr>
          </w:p>
        </w:tc>
        <w:tc>
          <w:tcPr>
            <w:tcW w:w="1559" w:type="dxa"/>
            <w:tcBorders>
              <w:left w:val="single" w:sz="4" w:space="0" w:color="auto"/>
            </w:tcBorders>
          </w:tcPr>
          <w:p w:rsidR="00DF2937" w:rsidRPr="00DF2937" w:rsidRDefault="00DF2937" w:rsidP="00DF2937">
            <w:pPr>
              <w:jc w:val="center"/>
              <w:rPr>
                <w:rFonts w:ascii="Times New Roman" w:hAnsi="Times New Roman"/>
                <w:sz w:val="28"/>
                <w:szCs w:val="28"/>
              </w:rPr>
            </w:pPr>
            <w:r w:rsidRPr="00DF2937">
              <w:rPr>
                <w:rFonts w:ascii="Times New Roman" w:hAnsi="Times New Roman"/>
                <w:sz w:val="28"/>
                <w:szCs w:val="28"/>
              </w:rPr>
              <w:t>15.05</w:t>
            </w:r>
          </w:p>
        </w:tc>
      </w:tr>
      <w:tr w:rsidR="00DF2937" w:rsidRPr="00DF2937" w:rsidTr="00DF2937">
        <w:tc>
          <w:tcPr>
            <w:tcW w:w="851" w:type="dxa"/>
          </w:tcPr>
          <w:p w:rsidR="00DF2937" w:rsidRPr="00DF2937" w:rsidRDefault="00DF2937" w:rsidP="00DF2937">
            <w:pPr>
              <w:ind w:firstLine="567"/>
              <w:rPr>
                <w:rFonts w:ascii="Times New Roman" w:hAnsi="Times New Roman"/>
                <w:sz w:val="28"/>
                <w:szCs w:val="28"/>
              </w:rPr>
            </w:pPr>
          </w:p>
          <w:p w:rsidR="00DF2937" w:rsidRPr="00DF2937" w:rsidRDefault="00DF2937" w:rsidP="00DF2937">
            <w:pPr>
              <w:ind w:firstLine="567"/>
              <w:rPr>
                <w:rFonts w:ascii="Times New Roman" w:hAnsi="Times New Roman"/>
                <w:sz w:val="28"/>
                <w:szCs w:val="28"/>
              </w:rPr>
            </w:pP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ВСЕГО:</w:t>
            </w:r>
          </w:p>
        </w:tc>
        <w:tc>
          <w:tcPr>
            <w:tcW w:w="3261" w:type="dxa"/>
          </w:tcPr>
          <w:p w:rsidR="00DF2937" w:rsidRPr="00DF2937" w:rsidRDefault="00DF2937" w:rsidP="00DF2937">
            <w:pPr>
              <w:ind w:firstLine="567"/>
              <w:rPr>
                <w:rFonts w:ascii="Times New Roman" w:hAnsi="Times New Roman"/>
                <w:sz w:val="28"/>
                <w:szCs w:val="28"/>
              </w:rPr>
            </w:pPr>
          </w:p>
          <w:p w:rsidR="00DF2937" w:rsidRPr="00DF2937" w:rsidRDefault="00DF2937" w:rsidP="00DF2937">
            <w:pPr>
              <w:ind w:firstLine="567"/>
              <w:rPr>
                <w:rFonts w:ascii="Times New Roman" w:hAnsi="Times New Roman"/>
                <w:sz w:val="28"/>
                <w:szCs w:val="28"/>
              </w:rPr>
            </w:pPr>
          </w:p>
          <w:p w:rsidR="00DF2937" w:rsidRPr="00DF2937" w:rsidRDefault="00DF2937" w:rsidP="00DF2937">
            <w:pPr>
              <w:rPr>
                <w:rFonts w:ascii="Times New Roman" w:hAnsi="Times New Roman"/>
                <w:sz w:val="28"/>
                <w:szCs w:val="28"/>
              </w:rPr>
            </w:pPr>
            <w:r w:rsidRPr="00DF2937">
              <w:rPr>
                <w:rFonts w:ascii="Times New Roman" w:hAnsi="Times New Roman"/>
                <w:sz w:val="28"/>
                <w:szCs w:val="28"/>
              </w:rPr>
              <w:t>63 ч.</w:t>
            </w:r>
          </w:p>
        </w:tc>
        <w:tc>
          <w:tcPr>
            <w:tcW w:w="4394" w:type="dxa"/>
            <w:tcBorders>
              <w:right w:val="single" w:sz="4" w:space="0" w:color="auto"/>
            </w:tcBorders>
          </w:tcPr>
          <w:p w:rsidR="00DF2937" w:rsidRPr="00DF2937" w:rsidRDefault="00DF2937" w:rsidP="00DF2937">
            <w:pPr>
              <w:ind w:firstLine="567"/>
              <w:jc w:val="center"/>
              <w:rPr>
                <w:rFonts w:ascii="Times New Roman" w:hAnsi="Times New Roman"/>
                <w:sz w:val="28"/>
                <w:szCs w:val="28"/>
              </w:rPr>
            </w:pPr>
          </w:p>
        </w:tc>
        <w:tc>
          <w:tcPr>
            <w:tcW w:w="1559" w:type="dxa"/>
            <w:tcBorders>
              <w:left w:val="single" w:sz="4" w:space="0" w:color="auto"/>
            </w:tcBorders>
          </w:tcPr>
          <w:p w:rsidR="00DF2937" w:rsidRPr="00DF2937" w:rsidRDefault="00DF2937" w:rsidP="00DF2937">
            <w:pPr>
              <w:ind w:firstLine="567"/>
              <w:jc w:val="center"/>
              <w:rPr>
                <w:rFonts w:ascii="Times New Roman" w:hAnsi="Times New Roman"/>
                <w:sz w:val="28"/>
                <w:szCs w:val="28"/>
              </w:rPr>
            </w:pPr>
          </w:p>
        </w:tc>
      </w:tr>
    </w:tbl>
    <w:p w:rsidR="00646FBB" w:rsidRDefault="00646FBB" w:rsidP="00646FBB">
      <w:pPr>
        <w:spacing w:after="200" w:line="288" w:lineRule="auto"/>
        <w:jc w:val="both"/>
        <w:rPr>
          <w:rFonts w:eastAsia="Times New Roman" w:cs="Times New Roman"/>
          <w:sz w:val="24"/>
          <w:szCs w:val="24"/>
        </w:rPr>
      </w:pPr>
    </w:p>
    <w:p w:rsidR="00E70FAA" w:rsidRDefault="00646FBB" w:rsidP="008D68D7">
      <w:pPr>
        <w:spacing w:after="200" w:line="288" w:lineRule="auto"/>
        <w:jc w:val="both"/>
        <w:rPr>
          <w:rFonts w:ascii="Times New Roman" w:hAnsi="Times New Roman" w:cs="Times New Roman"/>
          <w:b/>
          <w:iCs/>
          <w:sz w:val="28"/>
          <w:szCs w:val="28"/>
          <w:lang w:eastAsia="en-US"/>
        </w:rPr>
      </w:pPr>
      <w:r w:rsidRPr="008D68D7">
        <w:rPr>
          <w:rFonts w:ascii="Times New Roman" w:eastAsia="Times New Roman" w:hAnsi="Times New Roman"/>
          <w:b/>
          <w:sz w:val="28"/>
          <w:szCs w:val="28"/>
        </w:rPr>
        <w:t>2.3.3.</w:t>
      </w:r>
      <w:r w:rsidR="008D68D7">
        <w:rPr>
          <w:rFonts w:ascii="Times New Roman" w:eastAsia="Times New Roman" w:hAnsi="Times New Roman"/>
          <w:b/>
          <w:sz w:val="28"/>
          <w:szCs w:val="28"/>
        </w:rPr>
        <w:t xml:space="preserve">  Комплексно-</w:t>
      </w:r>
      <w:r w:rsidR="008D68D7">
        <w:rPr>
          <w:rFonts w:ascii="Times New Roman" w:hAnsi="Times New Roman" w:cs="Times New Roman"/>
          <w:b/>
          <w:iCs/>
          <w:sz w:val="28"/>
          <w:szCs w:val="28"/>
          <w:lang w:eastAsia="en-US"/>
        </w:rPr>
        <w:t>т</w:t>
      </w:r>
      <w:r w:rsidR="008D68D7" w:rsidRPr="00DF2937">
        <w:rPr>
          <w:rFonts w:ascii="Times New Roman" w:hAnsi="Times New Roman" w:cs="Times New Roman"/>
          <w:b/>
          <w:iCs/>
          <w:sz w:val="28"/>
          <w:szCs w:val="28"/>
          <w:lang w:eastAsia="en-US"/>
        </w:rPr>
        <w:t xml:space="preserve">ематическое планирование </w:t>
      </w:r>
      <w:r w:rsidR="008D68D7">
        <w:rPr>
          <w:rFonts w:ascii="Times New Roman" w:hAnsi="Times New Roman" w:cs="Times New Roman"/>
          <w:b/>
          <w:iCs/>
          <w:sz w:val="28"/>
          <w:szCs w:val="28"/>
          <w:lang w:eastAsia="en-US"/>
        </w:rPr>
        <w:t xml:space="preserve">лексического цикла в подготовительной к школе группе </w:t>
      </w:r>
      <w:r w:rsidR="0057047D">
        <w:rPr>
          <w:rFonts w:ascii="Times New Roman" w:hAnsi="Times New Roman" w:cs="Times New Roman"/>
          <w:b/>
          <w:iCs/>
          <w:sz w:val="28"/>
          <w:szCs w:val="28"/>
          <w:lang w:eastAsia="en-US"/>
        </w:rPr>
        <w:t>компенсирующей</w:t>
      </w:r>
      <w:r w:rsidR="008D68D7">
        <w:rPr>
          <w:rFonts w:ascii="Times New Roman" w:hAnsi="Times New Roman" w:cs="Times New Roman"/>
          <w:b/>
          <w:iCs/>
          <w:sz w:val="28"/>
          <w:szCs w:val="28"/>
          <w:lang w:eastAsia="en-US"/>
        </w:rPr>
        <w:t xml:space="preserve"> направленности</w:t>
      </w:r>
      <w:r w:rsidR="002A6A21">
        <w:rPr>
          <w:rFonts w:ascii="Times New Roman" w:hAnsi="Times New Roman" w:cs="Times New Roman"/>
          <w:b/>
          <w:iCs/>
          <w:sz w:val="28"/>
          <w:szCs w:val="28"/>
          <w:lang w:eastAsia="en-US"/>
        </w:rPr>
        <w:t>.</w:t>
      </w:r>
    </w:p>
    <w:p w:rsidR="00170F7E" w:rsidRDefault="00170F7E" w:rsidP="008D68D7">
      <w:pPr>
        <w:spacing w:after="200" w:line="288" w:lineRule="auto"/>
        <w:jc w:val="both"/>
        <w:rPr>
          <w:rFonts w:ascii="Times New Roman" w:hAnsi="Times New Roman" w:cs="Times New Roman"/>
          <w:b/>
          <w:iCs/>
          <w:sz w:val="28"/>
          <w:szCs w:val="28"/>
          <w:lang w:eastAsia="en-US"/>
        </w:rPr>
      </w:pPr>
    </w:p>
    <w:p w:rsidR="00170F7E" w:rsidRPr="002A6A21" w:rsidRDefault="00170F7E" w:rsidP="008D68D7">
      <w:pPr>
        <w:spacing w:after="200" w:line="288" w:lineRule="auto"/>
        <w:jc w:val="both"/>
        <w:rPr>
          <w:rFonts w:ascii="Times New Roman" w:hAnsi="Times New Roman" w:cs="Times New Roman"/>
          <w:b/>
          <w:iCs/>
          <w:sz w:val="28"/>
          <w:szCs w:val="28"/>
          <w:lang w:eastAsia="en-US"/>
        </w:rPr>
      </w:pPr>
    </w:p>
    <w:tbl>
      <w:tblPr>
        <w:tblpPr w:leftFromText="180" w:rightFromText="180" w:vertAnchor="text" w:horzAnchor="margin" w:tblpXSpec="center" w:tblpY="116"/>
        <w:tblW w:w="10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
        <w:gridCol w:w="4895"/>
        <w:gridCol w:w="4958"/>
      </w:tblGrid>
      <w:tr w:rsidR="00FD09E3" w:rsidRPr="00646FBB" w:rsidTr="00F4742A">
        <w:tc>
          <w:tcPr>
            <w:tcW w:w="1042" w:type="dxa"/>
            <w:tcBorders>
              <w:top w:val="single" w:sz="4" w:space="0" w:color="auto"/>
              <w:left w:val="single" w:sz="4" w:space="0" w:color="auto"/>
              <w:bottom w:val="single" w:sz="4" w:space="0" w:color="auto"/>
              <w:right w:val="single" w:sz="4" w:space="0" w:color="auto"/>
            </w:tcBorders>
            <w:hideMark/>
          </w:tcPr>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rPr>
              <w:lastRenderedPageBreak/>
              <w:t>Месяц</w:t>
            </w:r>
          </w:p>
        </w:tc>
        <w:tc>
          <w:tcPr>
            <w:tcW w:w="4895" w:type="dxa"/>
            <w:tcBorders>
              <w:top w:val="single" w:sz="4" w:space="0" w:color="auto"/>
              <w:left w:val="single" w:sz="4" w:space="0" w:color="auto"/>
              <w:bottom w:val="single" w:sz="4" w:space="0" w:color="auto"/>
              <w:right w:val="single" w:sz="4" w:space="0" w:color="auto"/>
            </w:tcBorders>
            <w:hideMark/>
          </w:tcPr>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rPr>
              <w:t>Темы</w:t>
            </w:r>
          </w:p>
        </w:tc>
        <w:tc>
          <w:tcPr>
            <w:tcW w:w="4958" w:type="dxa"/>
            <w:tcBorders>
              <w:top w:val="single" w:sz="4" w:space="0" w:color="auto"/>
              <w:left w:val="single" w:sz="4" w:space="0" w:color="auto"/>
              <w:bottom w:val="single" w:sz="4" w:space="0" w:color="auto"/>
              <w:right w:val="single" w:sz="4" w:space="0" w:color="auto"/>
            </w:tcBorders>
            <w:hideMark/>
          </w:tcPr>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rPr>
              <w:t xml:space="preserve">  Итоговые  мероприятия</w:t>
            </w:r>
          </w:p>
        </w:tc>
      </w:tr>
      <w:tr w:rsidR="00FD09E3" w:rsidRPr="00646FBB" w:rsidTr="00F4742A">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FD09E3" w:rsidRPr="002A6A21" w:rsidRDefault="00FD09E3" w:rsidP="00F4742A">
            <w:pPr>
              <w:ind w:left="113" w:right="113"/>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rPr>
              <w:t>Сентябрь - ноябрь</w:t>
            </w:r>
          </w:p>
        </w:tc>
        <w:tc>
          <w:tcPr>
            <w:tcW w:w="4895" w:type="dxa"/>
            <w:tcBorders>
              <w:top w:val="single" w:sz="4" w:space="0" w:color="auto"/>
              <w:left w:val="single" w:sz="4" w:space="0" w:color="auto"/>
              <w:bottom w:val="single" w:sz="4" w:space="0" w:color="auto"/>
              <w:right w:val="single" w:sz="4" w:space="0" w:color="auto"/>
            </w:tcBorders>
          </w:tcPr>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 С Днем рождения, Елец!  01.09-08.09</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 До свидания лето,</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 здравствуй  детский сад!    11.09.-15.09</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3.Фрукты                               18.09-22.09</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4.Овощи                                 25.09-29.09</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1.Деревья                               02.10-06.10</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2.Грибы                                09.10-13.10</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3.Осень.                                16.10-20.10</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Посуда.                              23.10-27.10</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Человек                               30.10-03.11</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1.Семья.                               06.11 –  10.11</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2.Домашние животные      13.11 -  17.11</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3.Царство диких зверей     20.11 -  24.11</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Мебель                             27.11 -  01.12</w:t>
            </w:r>
          </w:p>
          <w:p w:rsidR="00FD09E3" w:rsidRPr="002A6A21" w:rsidRDefault="00FD09E3" w:rsidP="00F4742A">
            <w:pPr>
              <w:rPr>
                <w:rFonts w:ascii="Times New Roman" w:eastAsia="Times New Roman" w:hAnsi="Times New Roman" w:cs="Times New Roman"/>
                <w:sz w:val="28"/>
                <w:szCs w:val="28"/>
              </w:rPr>
            </w:pPr>
          </w:p>
        </w:tc>
        <w:tc>
          <w:tcPr>
            <w:tcW w:w="4958" w:type="dxa"/>
            <w:tcBorders>
              <w:top w:val="single" w:sz="4" w:space="0" w:color="auto"/>
              <w:left w:val="single" w:sz="4" w:space="0" w:color="auto"/>
              <w:bottom w:val="single" w:sz="4" w:space="0" w:color="auto"/>
              <w:right w:val="single" w:sz="4" w:space="0" w:color="auto"/>
            </w:tcBorders>
          </w:tcPr>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 Фотовыставка «С днем рождения, Елец»</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 Выставка рисунков «Веселое лето»</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3-4 Выставка творческих работ «Дары осени»</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 Создание  альбома «Деревья нашего края»</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2.Викторина «Что я знаю о грибах и ягодах»</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3.Проект «Осень разноцветная» (презентация)</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4.Драматизация «Федорино горе»</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1.Выставка творческих работ «Герб моей семьи»</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2-3. Викторина «100 вопросов о животных»</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4.С-р игра «Мебельный магазин» </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tc>
      </w:tr>
      <w:tr w:rsidR="00FD09E3" w:rsidRPr="00646FBB" w:rsidTr="00F4742A">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FD09E3" w:rsidRPr="0054279B" w:rsidRDefault="00FD09E3" w:rsidP="00F4742A">
            <w:pPr>
              <w:ind w:left="113" w:right="113"/>
              <w:jc w:val="center"/>
              <w:rPr>
                <w:rFonts w:ascii="Times New Roman" w:eastAsia="Times New Roman" w:hAnsi="Times New Roman" w:cs="Times New Roman"/>
                <w:b/>
                <w:sz w:val="24"/>
                <w:szCs w:val="24"/>
              </w:rPr>
            </w:pPr>
            <w:r w:rsidRPr="0054279B">
              <w:rPr>
                <w:rFonts w:ascii="Times New Roman" w:eastAsia="Times New Roman" w:hAnsi="Times New Roman" w:cs="Times New Roman"/>
                <w:b/>
                <w:sz w:val="24"/>
                <w:szCs w:val="24"/>
              </w:rPr>
              <w:lastRenderedPageBreak/>
              <w:t>Декабрь - февраль</w:t>
            </w:r>
          </w:p>
        </w:tc>
        <w:tc>
          <w:tcPr>
            <w:tcW w:w="4895" w:type="dxa"/>
            <w:tcBorders>
              <w:top w:val="single" w:sz="4" w:space="0" w:color="auto"/>
              <w:left w:val="single" w:sz="4" w:space="0" w:color="auto"/>
              <w:bottom w:val="single" w:sz="4" w:space="0" w:color="auto"/>
              <w:right w:val="single" w:sz="4" w:space="0" w:color="auto"/>
            </w:tcBorders>
          </w:tcPr>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1.Здравствуй, зимушка-зима   04.12-08.12</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2.Зимующие  птицы                 11.12 – 15.12.  </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 Зимние забавы                      18.12- 22.12</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Хорошо, что каждый год к нам приходит Новый   год!                               25.12-29.12</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1-2.каникулы                           10-14</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3.Животные Севера                17.01-21.01</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4.Животные жарких стран  - 24.01-28.01</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1.В зоопарке                                31.01 -04.02</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  Одежда                                    07.02-11.02</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  Кем быть (профессии)           14.02 – 18.02 4.Наши защитники                      21.02 – 25.02</w:t>
            </w:r>
          </w:p>
        </w:tc>
        <w:tc>
          <w:tcPr>
            <w:tcW w:w="4958" w:type="dxa"/>
            <w:tcBorders>
              <w:top w:val="single" w:sz="4" w:space="0" w:color="auto"/>
              <w:left w:val="single" w:sz="4" w:space="0" w:color="auto"/>
              <w:bottom w:val="single" w:sz="4" w:space="0" w:color="auto"/>
              <w:right w:val="single" w:sz="4" w:space="0" w:color="auto"/>
            </w:tcBorders>
          </w:tcPr>
          <w:p w:rsidR="00FD09E3" w:rsidRPr="002A6A21" w:rsidRDefault="00FD09E3" w:rsidP="00F4742A">
            <w:pPr>
              <w:rPr>
                <w:rFonts w:ascii="Times New Roman" w:eastAsia="Times New Roman" w:hAnsi="Times New Roman" w:cs="Times New Roman"/>
                <w:b/>
                <w:sz w:val="28"/>
                <w:szCs w:val="28"/>
              </w:rPr>
            </w:pP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1.Выставка детских рисунков</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2.Проект «Покормите птиц» </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3.Выставка «Вместо елки – новогодний букет» </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 4. Праздник «Новогодний  карнавал»  </w:t>
            </w:r>
          </w:p>
          <w:p w:rsidR="00FD09E3" w:rsidRPr="002A6A21" w:rsidRDefault="00FD09E3" w:rsidP="00F4742A">
            <w:pPr>
              <w:rPr>
                <w:rFonts w:ascii="Times New Roman" w:eastAsia="Times New Roman" w:hAnsi="Times New Roman" w:cs="Times New Roman"/>
                <w:b/>
                <w:sz w:val="28"/>
                <w:szCs w:val="28"/>
              </w:rPr>
            </w:pPr>
          </w:p>
          <w:p w:rsidR="00FD09E3" w:rsidRPr="002A6A21" w:rsidRDefault="00FD09E3" w:rsidP="00F4742A">
            <w:pPr>
              <w:rPr>
                <w:rFonts w:ascii="Times New Roman" w:eastAsia="Times New Roman" w:hAnsi="Times New Roman" w:cs="Times New Roman"/>
                <w:b/>
                <w:sz w:val="28"/>
                <w:szCs w:val="28"/>
              </w:rPr>
            </w:pP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sz w:val="28"/>
                <w:szCs w:val="28"/>
              </w:rPr>
              <w:t>1.-2 Вечер загадок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3.Проект «Животные Севера»</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Проект «Животные жарких стран»</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1.Театр для малышей «Где обедал воробей?»</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 «Деньмоды»</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   Вечер рассказов «Профессии моих родителей»</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Развлечение «Буду в армии служить!»</w:t>
            </w:r>
          </w:p>
          <w:p w:rsidR="00FD09E3" w:rsidRPr="002A6A21" w:rsidRDefault="00FD09E3" w:rsidP="00F4742A">
            <w:pPr>
              <w:rPr>
                <w:rFonts w:ascii="Times New Roman" w:eastAsia="Times New Roman" w:hAnsi="Times New Roman" w:cs="Times New Roman"/>
                <w:sz w:val="28"/>
                <w:szCs w:val="28"/>
              </w:rPr>
            </w:pPr>
          </w:p>
        </w:tc>
      </w:tr>
      <w:tr w:rsidR="00FD09E3" w:rsidRPr="00646FBB" w:rsidTr="00F4742A">
        <w:trPr>
          <w:cantSplit/>
          <w:trHeight w:val="1134"/>
        </w:trPr>
        <w:tc>
          <w:tcPr>
            <w:tcW w:w="1042" w:type="dxa"/>
            <w:tcBorders>
              <w:top w:val="single" w:sz="4" w:space="0" w:color="auto"/>
              <w:left w:val="single" w:sz="4" w:space="0" w:color="auto"/>
              <w:bottom w:val="single" w:sz="4" w:space="0" w:color="auto"/>
              <w:right w:val="single" w:sz="4" w:space="0" w:color="auto"/>
            </w:tcBorders>
            <w:textDirection w:val="btLr"/>
            <w:hideMark/>
          </w:tcPr>
          <w:p w:rsidR="00FD09E3" w:rsidRPr="0054279B" w:rsidRDefault="00FD09E3" w:rsidP="00F4742A">
            <w:pPr>
              <w:ind w:left="113" w:right="113"/>
              <w:jc w:val="center"/>
              <w:rPr>
                <w:rFonts w:ascii="Times New Roman" w:eastAsia="Times New Roman" w:hAnsi="Times New Roman" w:cs="Times New Roman"/>
                <w:b/>
                <w:sz w:val="24"/>
                <w:szCs w:val="24"/>
              </w:rPr>
            </w:pPr>
            <w:r w:rsidRPr="0054279B">
              <w:rPr>
                <w:rFonts w:ascii="Times New Roman" w:eastAsia="Times New Roman" w:hAnsi="Times New Roman" w:cs="Times New Roman"/>
                <w:b/>
                <w:sz w:val="24"/>
                <w:szCs w:val="24"/>
              </w:rPr>
              <w:lastRenderedPageBreak/>
              <w:t>Март  -  май</w:t>
            </w:r>
          </w:p>
        </w:tc>
        <w:tc>
          <w:tcPr>
            <w:tcW w:w="4895" w:type="dxa"/>
            <w:tcBorders>
              <w:top w:val="single" w:sz="4" w:space="0" w:color="auto"/>
              <w:left w:val="single" w:sz="4" w:space="0" w:color="auto"/>
              <w:bottom w:val="single" w:sz="4" w:space="0" w:color="auto"/>
              <w:right w:val="single" w:sz="4" w:space="0" w:color="auto"/>
            </w:tcBorders>
          </w:tcPr>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1. Моя мама лучше всех!           28.02 – 04.03 </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2. Весна шагает по планете        07.03 – 11.03  </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 Встречаем птиц                       14.03 – 18.03</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Домашние птицы                     21.03 – 25.03</w:t>
            </w:r>
          </w:p>
          <w:p w:rsidR="00FD09E3" w:rsidRPr="002A6A21" w:rsidRDefault="00FD09E3" w:rsidP="00F4742A">
            <w:pPr>
              <w:rPr>
                <w:rFonts w:ascii="Times New Roman" w:eastAsia="Times New Roman" w:hAnsi="Times New Roman" w:cs="Times New Roman"/>
                <w:b/>
                <w:sz w:val="28"/>
                <w:szCs w:val="28"/>
              </w:rPr>
            </w:pP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  Откуда хлеб пришел              28..03 – 01.04</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 Этот загадочный космос        04.04 – 08.04</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sz w:val="28"/>
                <w:szCs w:val="28"/>
              </w:rPr>
              <w:t>3. Насекомые                               11.04 – 15.04</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Цветы                                        18.04 – 22.04</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5. Рыбы                                        25.04 – 29.04</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b/>
                <w:sz w:val="28"/>
                <w:szCs w:val="28"/>
              </w:rPr>
            </w:pP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III</w:t>
            </w:r>
            <w:r w:rsidRPr="002A6A21">
              <w:rPr>
                <w:rFonts w:ascii="Times New Roman" w:eastAsia="Times New Roman" w:hAnsi="Times New Roman" w:cs="Times New Roman"/>
                <w:b/>
                <w:sz w:val="28"/>
                <w:szCs w:val="28"/>
              </w:rPr>
              <w:t xml:space="preserve">  блок </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1.День Победы!                           02.05 – 10.05</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2.На пороге школы, школьные принадлежности                         11.05 – 21.05</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 Здравствуй, лето!                   22.05 – 31.05</w:t>
            </w:r>
          </w:p>
          <w:p w:rsidR="00FD09E3" w:rsidRPr="002A6A21" w:rsidRDefault="00FD09E3" w:rsidP="00F4742A">
            <w:pPr>
              <w:rPr>
                <w:rFonts w:ascii="Times New Roman" w:eastAsia="Times New Roman" w:hAnsi="Times New Roman" w:cs="Times New Roman"/>
                <w:sz w:val="28"/>
                <w:szCs w:val="28"/>
              </w:rPr>
            </w:pPr>
          </w:p>
        </w:tc>
        <w:tc>
          <w:tcPr>
            <w:tcW w:w="4958" w:type="dxa"/>
            <w:tcBorders>
              <w:top w:val="single" w:sz="4" w:space="0" w:color="auto"/>
              <w:left w:val="single" w:sz="4" w:space="0" w:color="auto"/>
              <w:bottom w:val="single" w:sz="4" w:space="0" w:color="auto"/>
              <w:right w:val="single" w:sz="4" w:space="0" w:color="auto"/>
            </w:tcBorders>
          </w:tcPr>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 Праздник «8 марта – праздник мам!»</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 Выставка детского творчества «Весенняя капель»</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3.Досуг «День птиц»</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4. Вечер загадок и кроссвордов</w:t>
            </w:r>
          </w:p>
          <w:p w:rsidR="00FD09E3" w:rsidRPr="002A6A21" w:rsidRDefault="00FD09E3" w:rsidP="00F4742A">
            <w:pPr>
              <w:rPr>
                <w:rFonts w:ascii="Times New Roman" w:eastAsia="Times New Roman" w:hAnsi="Times New Roman" w:cs="Times New Roman"/>
                <w:b/>
                <w:sz w:val="28"/>
                <w:szCs w:val="28"/>
              </w:rPr>
            </w:pPr>
          </w:p>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 xml:space="preserve">1.  Проект « Откуда хлеб пришел» </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 Выставка творческих работ «Этот загадочный  космос»</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 Презентация познавательной литературы «все о насекомых»</w:t>
            </w: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sz w:val="28"/>
                <w:szCs w:val="28"/>
              </w:rPr>
              <w:t>4. Знатоки цветов</w:t>
            </w:r>
          </w:p>
          <w:p w:rsidR="00FD09E3" w:rsidRPr="002A6A21" w:rsidRDefault="00FD09E3" w:rsidP="00F4742A">
            <w:pPr>
              <w:rPr>
                <w:rFonts w:ascii="Times New Roman" w:eastAsia="Times New Roman" w:hAnsi="Times New Roman" w:cs="Times New Roman"/>
                <w:b/>
                <w:sz w:val="28"/>
                <w:szCs w:val="28"/>
              </w:rPr>
            </w:pPr>
            <w:r w:rsidRPr="002A6A21">
              <w:rPr>
                <w:rFonts w:ascii="Times New Roman" w:eastAsia="Times New Roman" w:hAnsi="Times New Roman" w:cs="Times New Roman"/>
                <w:sz w:val="28"/>
                <w:szCs w:val="28"/>
              </w:rPr>
              <w:t>5.Коллектиное панно «Подводный мир</w:t>
            </w:r>
            <w:r w:rsidRPr="002A6A21">
              <w:rPr>
                <w:rFonts w:ascii="Times New Roman" w:eastAsia="Times New Roman" w:hAnsi="Times New Roman" w:cs="Times New Roman"/>
                <w:b/>
                <w:sz w:val="28"/>
                <w:szCs w:val="28"/>
              </w:rPr>
              <w:t>»</w:t>
            </w:r>
          </w:p>
          <w:p w:rsidR="00FD09E3" w:rsidRPr="002A6A21" w:rsidRDefault="00FD09E3" w:rsidP="00F4742A">
            <w:pPr>
              <w:jc w:val="center"/>
              <w:rPr>
                <w:rFonts w:ascii="Times New Roman" w:eastAsia="Times New Roman" w:hAnsi="Times New Roman" w:cs="Times New Roman"/>
                <w:b/>
                <w:sz w:val="28"/>
                <w:szCs w:val="28"/>
              </w:rPr>
            </w:pPr>
          </w:p>
          <w:p w:rsidR="00FD09E3" w:rsidRPr="002A6A21" w:rsidRDefault="00FD09E3" w:rsidP="00F4742A">
            <w:pPr>
              <w:jc w:val="center"/>
              <w:rPr>
                <w:rFonts w:ascii="Times New Roman" w:eastAsia="Times New Roman" w:hAnsi="Times New Roman" w:cs="Times New Roman"/>
                <w:b/>
                <w:sz w:val="28"/>
                <w:szCs w:val="28"/>
              </w:rPr>
            </w:pPr>
            <w:r w:rsidRPr="002A6A21">
              <w:rPr>
                <w:rFonts w:ascii="Times New Roman" w:eastAsia="Times New Roman" w:hAnsi="Times New Roman" w:cs="Times New Roman"/>
                <w:b/>
                <w:sz w:val="28"/>
                <w:szCs w:val="28"/>
                <w:lang w:val="en-US"/>
              </w:rPr>
              <w:t>III</w:t>
            </w:r>
            <w:r w:rsidRPr="002A6A21">
              <w:rPr>
                <w:rFonts w:ascii="Times New Roman" w:eastAsia="Times New Roman" w:hAnsi="Times New Roman" w:cs="Times New Roman"/>
                <w:b/>
                <w:sz w:val="28"/>
                <w:szCs w:val="28"/>
              </w:rPr>
              <w:t xml:space="preserve">  блок</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1.Тематический вечер «Героям войны посвящается!»</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2.Игра – викторина «Умники и умницы»</w:t>
            </w:r>
          </w:p>
          <w:p w:rsidR="00FD09E3" w:rsidRPr="002A6A21" w:rsidRDefault="00FD09E3" w:rsidP="00F4742A">
            <w:pPr>
              <w:rPr>
                <w:rFonts w:ascii="Times New Roman" w:eastAsia="Times New Roman" w:hAnsi="Times New Roman" w:cs="Times New Roman"/>
                <w:sz w:val="28"/>
                <w:szCs w:val="28"/>
              </w:rPr>
            </w:pPr>
            <w:r w:rsidRPr="002A6A21">
              <w:rPr>
                <w:rFonts w:ascii="Times New Roman" w:eastAsia="Times New Roman" w:hAnsi="Times New Roman" w:cs="Times New Roman"/>
                <w:sz w:val="28"/>
                <w:szCs w:val="28"/>
              </w:rPr>
              <w:t>3.Выставка детских рисунков «За мечтой по радуге»</w:t>
            </w:r>
          </w:p>
          <w:p w:rsidR="00FD09E3" w:rsidRPr="002A6A21" w:rsidRDefault="00FD09E3" w:rsidP="00F4742A">
            <w:pPr>
              <w:rPr>
                <w:rFonts w:ascii="Times New Roman" w:eastAsia="Times New Roman" w:hAnsi="Times New Roman" w:cs="Times New Roman"/>
                <w:sz w:val="28"/>
                <w:szCs w:val="28"/>
              </w:rPr>
            </w:pPr>
          </w:p>
          <w:p w:rsidR="00FD09E3" w:rsidRPr="002A6A21" w:rsidRDefault="00FD09E3" w:rsidP="00F4742A">
            <w:pPr>
              <w:rPr>
                <w:rFonts w:ascii="Times New Roman" w:eastAsia="Times New Roman" w:hAnsi="Times New Roman" w:cs="Times New Roman"/>
                <w:sz w:val="28"/>
                <w:szCs w:val="28"/>
              </w:rPr>
            </w:pPr>
          </w:p>
        </w:tc>
      </w:tr>
    </w:tbl>
    <w:p w:rsidR="005A65E6" w:rsidRDefault="005A65E6" w:rsidP="00646FBB">
      <w:pPr>
        <w:jc w:val="both"/>
        <w:rPr>
          <w:rFonts w:ascii="Times New Roman" w:hAnsi="Times New Roman" w:cs="Times New Roman"/>
          <w:iCs/>
          <w:sz w:val="28"/>
          <w:szCs w:val="28"/>
          <w:lang w:eastAsia="en-US"/>
        </w:rPr>
      </w:pPr>
    </w:p>
    <w:p w:rsidR="00646FBB" w:rsidRPr="0057047D" w:rsidRDefault="00646FBB" w:rsidP="00646FBB">
      <w:pPr>
        <w:jc w:val="both"/>
        <w:rPr>
          <w:rFonts w:ascii="Arial" w:hAnsi="Arial"/>
          <w:sz w:val="32"/>
          <w:szCs w:val="32"/>
        </w:rPr>
      </w:pPr>
      <w:r w:rsidRPr="0057047D">
        <w:rPr>
          <w:rFonts w:ascii="Times New Roman" w:eastAsia="Times New Roman" w:hAnsi="Times New Roman"/>
          <w:b/>
          <w:sz w:val="28"/>
          <w:szCs w:val="28"/>
        </w:rPr>
        <w:t>2.3.4.</w:t>
      </w:r>
      <w:r w:rsidRPr="0057047D">
        <w:rPr>
          <w:rFonts w:ascii="Times New Roman" w:hAnsi="Times New Roman"/>
          <w:b/>
          <w:sz w:val="28"/>
          <w:szCs w:val="28"/>
        </w:rPr>
        <w:t>Тематическое планирование программного материала по развитию фонетико – фонематической стороны речи и обучению грамоте</w:t>
      </w:r>
      <w:r w:rsidRPr="0057047D">
        <w:rPr>
          <w:rFonts w:ascii="Times New Roman" w:hAnsi="Times New Roman" w:cs="Times New Roman"/>
          <w:b/>
          <w:iCs/>
          <w:sz w:val="28"/>
          <w:szCs w:val="28"/>
          <w:lang w:eastAsia="en-US"/>
        </w:rPr>
        <w:t xml:space="preserve"> в </w:t>
      </w:r>
      <w:r w:rsidR="003D0A1C" w:rsidRPr="0057047D">
        <w:rPr>
          <w:rFonts w:ascii="Times New Roman" w:hAnsi="Times New Roman" w:cs="Times New Roman"/>
          <w:b/>
          <w:iCs/>
          <w:sz w:val="28"/>
          <w:szCs w:val="28"/>
          <w:lang w:eastAsia="en-US"/>
        </w:rPr>
        <w:t>подготовительной</w:t>
      </w:r>
      <w:r w:rsidR="0057047D">
        <w:rPr>
          <w:rFonts w:ascii="Times New Roman" w:hAnsi="Times New Roman" w:cs="Times New Roman"/>
          <w:b/>
          <w:iCs/>
          <w:sz w:val="28"/>
          <w:szCs w:val="28"/>
          <w:lang w:eastAsia="en-US"/>
        </w:rPr>
        <w:t xml:space="preserve"> </w:t>
      </w:r>
      <w:r w:rsidRPr="0057047D">
        <w:rPr>
          <w:rFonts w:ascii="Times New Roman" w:hAnsi="Times New Roman" w:cs="Times New Roman"/>
          <w:b/>
          <w:iCs/>
          <w:sz w:val="28"/>
          <w:szCs w:val="28"/>
          <w:lang w:eastAsia="en-US"/>
        </w:rPr>
        <w:t>группе ком</w:t>
      </w:r>
      <w:r w:rsidR="0057047D">
        <w:rPr>
          <w:rFonts w:ascii="Times New Roman" w:hAnsi="Times New Roman" w:cs="Times New Roman"/>
          <w:b/>
          <w:iCs/>
          <w:sz w:val="28"/>
          <w:szCs w:val="28"/>
          <w:lang w:eastAsia="en-US"/>
        </w:rPr>
        <w:t>пенсирующей</w:t>
      </w:r>
      <w:r w:rsidRPr="0057047D">
        <w:rPr>
          <w:rFonts w:ascii="Times New Roman" w:hAnsi="Times New Roman" w:cs="Times New Roman"/>
          <w:b/>
          <w:iCs/>
          <w:sz w:val="28"/>
          <w:szCs w:val="28"/>
          <w:lang w:eastAsia="en-US"/>
        </w:rPr>
        <w:t xml:space="preserve"> направленности</w:t>
      </w:r>
      <w:r w:rsidRPr="0057047D">
        <w:rPr>
          <w:rFonts w:ascii="Times New Roman" w:hAnsi="Times New Roman"/>
          <w:b/>
          <w:sz w:val="28"/>
          <w:szCs w:val="28"/>
        </w:rPr>
        <w:t>.</w:t>
      </w:r>
    </w:p>
    <w:p w:rsidR="005A65E6" w:rsidRPr="0057047D" w:rsidRDefault="005A65E6" w:rsidP="005A65E6">
      <w:pPr>
        <w:spacing w:line="276" w:lineRule="auto"/>
        <w:jc w:val="both"/>
        <w:rPr>
          <w:rFonts w:ascii="Times New Roman" w:eastAsia="Times New Roman" w:hAnsi="Times New Roman" w:cs="Times New Roman"/>
          <w:b/>
          <w:sz w:val="28"/>
          <w:szCs w:val="28"/>
        </w:rPr>
      </w:pPr>
    </w:p>
    <w:p w:rsidR="005A65E6" w:rsidRPr="003C7C63" w:rsidRDefault="005A65E6" w:rsidP="005A65E6">
      <w:pPr>
        <w:spacing w:line="276" w:lineRule="auto"/>
        <w:jc w:val="both"/>
        <w:rPr>
          <w:rFonts w:ascii="Times New Roman" w:eastAsia="Times New Roman" w:hAnsi="Times New Roman" w:cs="Times New Roman"/>
          <w:b/>
          <w:i/>
          <w:sz w:val="28"/>
          <w:szCs w:val="28"/>
        </w:rPr>
      </w:pPr>
      <w:r w:rsidRPr="003C7C63">
        <w:rPr>
          <w:rFonts w:ascii="Times New Roman" w:eastAsia="Times New Roman" w:hAnsi="Times New Roman" w:cs="Times New Roman"/>
          <w:b/>
          <w:sz w:val="28"/>
          <w:szCs w:val="28"/>
          <w:lang w:val="en-US"/>
        </w:rPr>
        <w:t>I</w:t>
      </w:r>
      <w:r w:rsidRPr="003C7C63">
        <w:rPr>
          <w:rFonts w:ascii="Times New Roman" w:eastAsia="Times New Roman" w:hAnsi="Times New Roman" w:cs="Times New Roman"/>
          <w:b/>
          <w:sz w:val="28"/>
          <w:szCs w:val="28"/>
        </w:rPr>
        <w:t xml:space="preserve"> ПЕРИОД ОБУЧЕНИЯ     </w:t>
      </w:r>
    </w:p>
    <w:p w:rsidR="005A65E6" w:rsidRPr="003C7C63" w:rsidRDefault="005A65E6" w:rsidP="005A65E6">
      <w:pPr>
        <w:spacing w:line="276" w:lineRule="auto"/>
        <w:jc w:val="both"/>
        <w:rPr>
          <w:rFonts w:ascii="Times New Roman" w:eastAsia="Times New Roman" w:hAnsi="Times New Roman" w:cs="Times New Roman"/>
          <w:b/>
          <w:i/>
          <w:sz w:val="28"/>
          <w:szCs w:val="28"/>
        </w:rPr>
      </w:pPr>
      <w:r w:rsidRPr="003C7C63">
        <w:rPr>
          <w:rFonts w:ascii="Times New Roman" w:eastAsia="Times New Roman" w:hAnsi="Times New Roman" w:cs="Times New Roman"/>
          <w:b/>
          <w:sz w:val="28"/>
          <w:szCs w:val="28"/>
        </w:rPr>
        <w:t xml:space="preserve">                    Сентябрь (III, </w:t>
      </w:r>
      <w:r w:rsidRPr="003C7C63">
        <w:rPr>
          <w:rFonts w:ascii="Times New Roman" w:eastAsia="Times New Roman" w:hAnsi="Times New Roman" w:cs="Times New Roman"/>
          <w:b/>
          <w:sz w:val="28"/>
          <w:szCs w:val="28"/>
          <w:lang w:val="en-US"/>
        </w:rPr>
        <w:t>IV</w:t>
      </w:r>
      <w:r w:rsidRPr="003C7C63">
        <w:rPr>
          <w:rFonts w:ascii="Times New Roman" w:eastAsia="Times New Roman" w:hAnsi="Times New Roman" w:cs="Times New Roman"/>
          <w:b/>
          <w:sz w:val="28"/>
          <w:szCs w:val="28"/>
        </w:rPr>
        <w:t xml:space="preserve"> неделя),  октябрь,  ноябрь.</w:t>
      </w:r>
    </w:p>
    <w:p w:rsidR="005A65E6" w:rsidRPr="003C7C63" w:rsidRDefault="005A65E6" w:rsidP="005A65E6">
      <w:pPr>
        <w:spacing w:line="276" w:lineRule="auto"/>
        <w:jc w:val="both"/>
        <w:rPr>
          <w:rFonts w:ascii="Times New Roman" w:eastAsia="Times New Roman" w:hAnsi="Times New Roman" w:cs="Times New Roman"/>
          <w:b/>
          <w:i/>
          <w:sz w:val="28"/>
          <w:szCs w:val="28"/>
        </w:rPr>
      </w:pPr>
      <w:r w:rsidRPr="003C7C63">
        <w:rPr>
          <w:rFonts w:ascii="Times New Roman" w:eastAsia="Times New Roman" w:hAnsi="Times New Roman" w:cs="Times New Roman"/>
          <w:b/>
          <w:sz w:val="28"/>
          <w:szCs w:val="28"/>
        </w:rPr>
        <w:t>Задачи первого периода обучения:</w:t>
      </w:r>
    </w:p>
    <w:p w:rsidR="005A65E6" w:rsidRPr="003C7C63" w:rsidRDefault="005A65E6" w:rsidP="00731BBE">
      <w:pPr>
        <w:pStyle w:val="a3"/>
        <w:numPr>
          <w:ilvl w:val="0"/>
          <w:numId w:val="26"/>
        </w:numPr>
        <w:spacing w:after="200"/>
        <w:jc w:val="both"/>
        <w:rPr>
          <w:rFonts w:ascii="Times New Roman" w:hAnsi="Times New Roman"/>
          <w:b/>
          <w:i/>
          <w:sz w:val="28"/>
          <w:szCs w:val="28"/>
        </w:rPr>
      </w:pPr>
      <w:r w:rsidRPr="003C7C63">
        <w:rPr>
          <w:rFonts w:ascii="Times New Roman" w:hAnsi="Times New Roman"/>
          <w:b/>
          <w:sz w:val="28"/>
          <w:szCs w:val="28"/>
        </w:rPr>
        <w:lastRenderedPageBreak/>
        <w:t>Воспитание внимания к звуковой стороне речи, формирование фонематического восприятия:</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уточнение правильного произношения звуков А, О, У, Ы, И, М, Н, П, К, Т…;</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xml:space="preserve">- развитие артикуляционной моторики; </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выделение изучаемых звуков из состава слова;</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слоговой анализ двух - и трех - сложных слов; слоговой анализ и синтез;</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закрепление понятий: «согласный звук»; «твердый», «мягкий», «глухой», «звонкий» звуки;</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выделение ударного гласного звука в слове.</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b/>
          <w:sz w:val="28"/>
          <w:szCs w:val="28"/>
        </w:rPr>
        <w:t>2. Работа над предложением:</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чтение и составление схемы предложений без предлога, с предлогом;</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составление простых предложений по картине, по опорным словам, по схеме;</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составление простого распространённого предложения;</w:t>
      </w:r>
    </w:p>
    <w:p w:rsidR="005A65E6" w:rsidRPr="003C7C63" w:rsidRDefault="005A65E6" w:rsidP="005A65E6">
      <w:pPr>
        <w:jc w:val="both"/>
        <w:rPr>
          <w:rFonts w:ascii="Times New Roman" w:hAnsi="Times New Roman"/>
          <w:i/>
          <w:sz w:val="28"/>
          <w:szCs w:val="28"/>
        </w:rPr>
      </w:pPr>
      <w:r>
        <w:rPr>
          <w:rFonts w:ascii="Times New Roman" w:hAnsi="Times New Roman"/>
          <w:b/>
          <w:sz w:val="28"/>
          <w:szCs w:val="28"/>
        </w:rPr>
        <w:t xml:space="preserve">     </w:t>
      </w:r>
      <w:r w:rsidRPr="003C7C63">
        <w:rPr>
          <w:rFonts w:ascii="Times New Roman" w:hAnsi="Times New Roman"/>
          <w:b/>
          <w:sz w:val="28"/>
          <w:szCs w:val="28"/>
        </w:rPr>
        <w:t>3</w:t>
      </w:r>
      <w:r w:rsidRPr="003C7C63">
        <w:rPr>
          <w:rFonts w:ascii="Times New Roman" w:hAnsi="Times New Roman"/>
          <w:sz w:val="28"/>
          <w:szCs w:val="28"/>
        </w:rPr>
        <w:t xml:space="preserve">. </w:t>
      </w:r>
      <w:r w:rsidRPr="003C7C63">
        <w:rPr>
          <w:rFonts w:ascii="Times New Roman" w:hAnsi="Times New Roman"/>
          <w:b/>
          <w:sz w:val="28"/>
          <w:szCs w:val="28"/>
        </w:rPr>
        <w:t>Обучение грамоте:</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повторение букв А, О, У, Ы, И, М, Н, П, К, Т…;</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составление из букв разрезной азбуки односложных и двусложных слов;</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составление и чтение слоговых схем. Постановка ударения.</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b/>
          <w:sz w:val="28"/>
          <w:szCs w:val="28"/>
        </w:rPr>
        <w:t>4. Развитие психических процессов:</w:t>
      </w:r>
      <w:r w:rsidRPr="003C7C63">
        <w:rPr>
          <w:rFonts w:ascii="Times New Roman" w:hAnsi="Times New Roman"/>
          <w:sz w:val="28"/>
          <w:szCs w:val="28"/>
        </w:rPr>
        <w:t xml:space="preserve"> слухового и зрительного восприятия, памяти, внимания; формирование мыслительных операций (навыков, анализа, синтеза, сравнения, обобщения)</w:t>
      </w:r>
    </w:p>
    <w:p w:rsidR="005A65E6" w:rsidRPr="003C7C63" w:rsidRDefault="005A65E6" w:rsidP="005A65E6">
      <w:pPr>
        <w:jc w:val="center"/>
        <w:rPr>
          <w:rFonts w:ascii="Times New Roman" w:hAnsi="Times New Roman"/>
          <w:b/>
          <w:i/>
          <w:sz w:val="28"/>
          <w:szCs w:val="28"/>
        </w:rPr>
      </w:pPr>
    </w:p>
    <w:p w:rsidR="005A65E6" w:rsidRPr="003C7C63" w:rsidRDefault="005A65E6" w:rsidP="005A65E6">
      <w:pPr>
        <w:jc w:val="center"/>
        <w:rPr>
          <w:rFonts w:ascii="Times New Roman" w:hAnsi="Times New Roman"/>
          <w:b/>
          <w:i/>
          <w:sz w:val="28"/>
          <w:szCs w:val="28"/>
        </w:rPr>
      </w:pPr>
      <w:r w:rsidRPr="003C7C63">
        <w:rPr>
          <w:rFonts w:ascii="Times New Roman" w:hAnsi="Times New Roman"/>
          <w:b/>
          <w:sz w:val="28"/>
          <w:szCs w:val="28"/>
          <w:lang w:val="en-US"/>
        </w:rPr>
        <w:t>II</w:t>
      </w:r>
      <w:r w:rsidRPr="003C7C63">
        <w:rPr>
          <w:rFonts w:ascii="Times New Roman" w:hAnsi="Times New Roman"/>
          <w:b/>
          <w:sz w:val="28"/>
          <w:szCs w:val="28"/>
        </w:rPr>
        <w:t xml:space="preserve"> ПЕРИОД ОБУЧЕНИЯ </w:t>
      </w:r>
    </w:p>
    <w:p w:rsidR="005A65E6" w:rsidRPr="003C7C63" w:rsidRDefault="005A65E6" w:rsidP="005A65E6">
      <w:pPr>
        <w:jc w:val="center"/>
        <w:rPr>
          <w:rFonts w:ascii="Times New Roman" w:hAnsi="Times New Roman"/>
          <w:b/>
          <w:i/>
          <w:sz w:val="28"/>
          <w:szCs w:val="28"/>
        </w:rPr>
      </w:pPr>
      <w:r w:rsidRPr="003C7C63">
        <w:rPr>
          <w:rFonts w:ascii="Times New Roman" w:hAnsi="Times New Roman"/>
          <w:b/>
          <w:sz w:val="28"/>
          <w:szCs w:val="28"/>
        </w:rPr>
        <w:t>(декабрь, январь, февраль)</w:t>
      </w:r>
    </w:p>
    <w:p w:rsidR="005A65E6" w:rsidRPr="003C7C63" w:rsidRDefault="005A65E6" w:rsidP="005A65E6">
      <w:pPr>
        <w:rPr>
          <w:rFonts w:ascii="Times New Roman" w:hAnsi="Times New Roman"/>
          <w:b/>
          <w:i/>
          <w:sz w:val="28"/>
          <w:szCs w:val="28"/>
        </w:rPr>
      </w:pPr>
    </w:p>
    <w:p w:rsidR="005A65E6" w:rsidRPr="003C7C63" w:rsidRDefault="005A65E6" w:rsidP="005A65E6">
      <w:pPr>
        <w:rPr>
          <w:rFonts w:ascii="Times New Roman" w:hAnsi="Times New Roman"/>
          <w:b/>
          <w:i/>
          <w:sz w:val="28"/>
          <w:szCs w:val="28"/>
        </w:rPr>
      </w:pPr>
      <w:r w:rsidRPr="003C7C63">
        <w:rPr>
          <w:rFonts w:ascii="Times New Roman" w:hAnsi="Times New Roman"/>
          <w:b/>
          <w:sz w:val="28"/>
          <w:szCs w:val="28"/>
        </w:rPr>
        <w:t>Задачи второго периода обучения:</w:t>
      </w:r>
    </w:p>
    <w:p w:rsidR="005A65E6" w:rsidRPr="003C7C63" w:rsidRDefault="005A65E6" w:rsidP="00731BBE">
      <w:pPr>
        <w:pStyle w:val="a3"/>
        <w:numPr>
          <w:ilvl w:val="0"/>
          <w:numId w:val="27"/>
        </w:numPr>
        <w:spacing w:after="200"/>
        <w:jc w:val="both"/>
        <w:rPr>
          <w:rFonts w:ascii="Times New Roman" w:hAnsi="Times New Roman"/>
          <w:b/>
          <w:i/>
          <w:sz w:val="28"/>
          <w:szCs w:val="28"/>
        </w:rPr>
      </w:pPr>
      <w:r w:rsidRPr="003C7C63">
        <w:rPr>
          <w:rFonts w:ascii="Times New Roman" w:hAnsi="Times New Roman"/>
          <w:b/>
          <w:sz w:val="28"/>
          <w:szCs w:val="28"/>
        </w:rPr>
        <w:t>Воспитание внимания к звуковой стороне речи, формирование фонематического восприятия:</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b/>
          <w:sz w:val="28"/>
          <w:szCs w:val="28"/>
        </w:rPr>
        <w:t xml:space="preserve">- </w:t>
      </w:r>
      <w:r w:rsidRPr="003C7C63">
        <w:rPr>
          <w:rFonts w:ascii="Times New Roman" w:hAnsi="Times New Roman"/>
          <w:sz w:val="28"/>
          <w:szCs w:val="28"/>
        </w:rPr>
        <w:t>развитие артикуляционной моторики;</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выделение изучаемых звуков из состава слова;</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xml:space="preserve">- дифференциация звуков: С – Ш; Ш - Ж; З – Ж;   </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b/>
          <w:sz w:val="28"/>
          <w:szCs w:val="28"/>
        </w:rPr>
        <w:t>2. Работа над предложением:</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чтение и составление схем предложений с предлогами ИЗ, ИЗ – ЗА, ИЗ-ПОД;</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дифференциация букв: С – Ш; Ш - Ж; З – Ж. Слова с пропущенными буквами.    </w:t>
      </w:r>
    </w:p>
    <w:p w:rsidR="005A65E6" w:rsidRPr="003C7C63" w:rsidRDefault="005A65E6" w:rsidP="005A65E6">
      <w:pPr>
        <w:ind w:left="360"/>
        <w:jc w:val="both"/>
        <w:rPr>
          <w:rFonts w:ascii="Times New Roman" w:hAnsi="Times New Roman"/>
          <w:b/>
          <w:i/>
          <w:sz w:val="28"/>
          <w:szCs w:val="28"/>
        </w:rPr>
      </w:pPr>
      <w:r w:rsidRPr="003C7C63">
        <w:rPr>
          <w:rFonts w:ascii="Times New Roman" w:hAnsi="Times New Roman"/>
          <w:b/>
          <w:sz w:val="28"/>
          <w:szCs w:val="28"/>
        </w:rPr>
        <w:t>3</w:t>
      </w:r>
      <w:r w:rsidRPr="003C7C63">
        <w:rPr>
          <w:rFonts w:ascii="Times New Roman" w:hAnsi="Times New Roman"/>
          <w:sz w:val="28"/>
          <w:szCs w:val="28"/>
        </w:rPr>
        <w:t xml:space="preserve">. </w:t>
      </w:r>
      <w:r w:rsidRPr="003C7C63">
        <w:rPr>
          <w:rFonts w:ascii="Times New Roman" w:hAnsi="Times New Roman"/>
          <w:b/>
          <w:sz w:val="28"/>
          <w:szCs w:val="28"/>
        </w:rPr>
        <w:t>Обучение грамоте:</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составление слов и предложений с использованием разрезной азбуки;</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преобразование слов;</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чтение и составление схемы предложения с предлогом;</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sz w:val="28"/>
          <w:szCs w:val="28"/>
        </w:rPr>
        <w:t>- правила правописания ЖИ, ШИ;</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звуко-буквенный анализ и синтез односложных и двусложных слов с использованием разрезной азбуки.</w:t>
      </w:r>
    </w:p>
    <w:p w:rsidR="005A65E6" w:rsidRPr="003C7C63" w:rsidRDefault="005A65E6" w:rsidP="005A65E6">
      <w:pPr>
        <w:jc w:val="both"/>
        <w:rPr>
          <w:rFonts w:ascii="Times New Roman" w:hAnsi="Times New Roman"/>
          <w:i/>
          <w:sz w:val="28"/>
          <w:szCs w:val="28"/>
        </w:rPr>
      </w:pPr>
      <w:r w:rsidRPr="003C7C63">
        <w:rPr>
          <w:rFonts w:ascii="Times New Roman" w:hAnsi="Times New Roman"/>
          <w:b/>
          <w:sz w:val="28"/>
          <w:szCs w:val="28"/>
        </w:rPr>
        <w:t>4. Развитие психических процессов:</w:t>
      </w:r>
      <w:r w:rsidRPr="003C7C63">
        <w:rPr>
          <w:rFonts w:ascii="Times New Roman" w:hAnsi="Times New Roman"/>
          <w:sz w:val="28"/>
          <w:szCs w:val="28"/>
        </w:rPr>
        <w:t xml:space="preserve"> слухового и зрительного восприятия, памяти, внимания; формирование мыслительных операций (навыков, анализа, синтеза, сравнения, обобщения).</w:t>
      </w:r>
    </w:p>
    <w:p w:rsidR="005A65E6" w:rsidRDefault="005A65E6" w:rsidP="005A65E6">
      <w:pPr>
        <w:jc w:val="center"/>
        <w:rPr>
          <w:rFonts w:ascii="Times New Roman" w:hAnsi="Times New Roman"/>
          <w:b/>
          <w:sz w:val="28"/>
          <w:szCs w:val="28"/>
        </w:rPr>
      </w:pPr>
    </w:p>
    <w:p w:rsidR="005A65E6" w:rsidRPr="003C7C63" w:rsidRDefault="005A65E6" w:rsidP="005A65E6">
      <w:pPr>
        <w:jc w:val="center"/>
        <w:rPr>
          <w:rFonts w:ascii="Times New Roman" w:hAnsi="Times New Roman"/>
          <w:b/>
          <w:i/>
          <w:sz w:val="28"/>
          <w:szCs w:val="28"/>
        </w:rPr>
      </w:pPr>
      <w:r w:rsidRPr="003C7C63">
        <w:rPr>
          <w:rFonts w:ascii="Times New Roman" w:hAnsi="Times New Roman"/>
          <w:b/>
          <w:sz w:val="28"/>
          <w:szCs w:val="28"/>
          <w:lang w:val="en-US"/>
        </w:rPr>
        <w:t>III</w:t>
      </w:r>
      <w:r w:rsidRPr="003C7C63">
        <w:rPr>
          <w:rFonts w:ascii="Times New Roman" w:hAnsi="Times New Roman"/>
          <w:b/>
          <w:sz w:val="28"/>
          <w:szCs w:val="28"/>
        </w:rPr>
        <w:t xml:space="preserve"> ПЕРИОД ОБУЧЕНИЯ </w:t>
      </w:r>
    </w:p>
    <w:p w:rsidR="00646FBB" w:rsidRPr="00DF2937" w:rsidRDefault="00646FBB" w:rsidP="00646FBB">
      <w:pPr>
        <w:ind w:firstLine="567"/>
        <w:jc w:val="both"/>
        <w:rPr>
          <w:rFonts w:ascii="Times New Roman" w:hAnsi="Times New Roman"/>
          <w:b/>
          <w:sz w:val="28"/>
          <w:szCs w:val="28"/>
        </w:rPr>
      </w:pPr>
    </w:p>
    <w:p w:rsidR="005A65E6" w:rsidRPr="003C7C63" w:rsidRDefault="005A65E6" w:rsidP="005A65E6">
      <w:pPr>
        <w:jc w:val="center"/>
        <w:rPr>
          <w:rFonts w:ascii="Times New Roman" w:hAnsi="Times New Roman"/>
          <w:b/>
          <w:i/>
          <w:sz w:val="28"/>
          <w:szCs w:val="28"/>
        </w:rPr>
      </w:pPr>
      <w:r w:rsidRPr="003C7C63">
        <w:rPr>
          <w:rFonts w:ascii="Times New Roman" w:hAnsi="Times New Roman"/>
          <w:b/>
          <w:sz w:val="28"/>
          <w:szCs w:val="28"/>
        </w:rPr>
        <w:t>(март, апрель, май)</w:t>
      </w:r>
    </w:p>
    <w:p w:rsidR="005A65E6" w:rsidRPr="003C7C63" w:rsidRDefault="005A65E6" w:rsidP="005A65E6">
      <w:pPr>
        <w:jc w:val="both"/>
        <w:rPr>
          <w:rFonts w:ascii="Times New Roman" w:hAnsi="Times New Roman"/>
          <w:b/>
          <w:i/>
          <w:sz w:val="28"/>
          <w:szCs w:val="28"/>
        </w:rPr>
      </w:pPr>
      <w:r w:rsidRPr="003C7C63">
        <w:rPr>
          <w:rFonts w:ascii="Times New Roman" w:hAnsi="Times New Roman"/>
          <w:b/>
          <w:sz w:val="28"/>
          <w:szCs w:val="28"/>
        </w:rPr>
        <w:t>Задачи третьего периода обучения:</w:t>
      </w:r>
    </w:p>
    <w:p w:rsidR="005A65E6" w:rsidRPr="003C7C63" w:rsidRDefault="005A65E6" w:rsidP="005A65E6">
      <w:pPr>
        <w:jc w:val="both"/>
        <w:rPr>
          <w:rFonts w:ascii="Times New Roman" w:hAnsi="Times New Roman"/>
          <w:b/>
          <w:i/>
          <w:sz w:val="28"/>
          <w:szCs w:val="28"/>
        </w:rPr>
      </w:pPr>
      <w:r w:rsidRPr="003C7C63">
        <w:rPr>
          <w:rFonts w:ascii="Times New Roman" w:hAnsi="Times New Roman"/>
          <w:b/>
          <w:sz w:val="28"/>
          <w:szCs w:val="28"/>
        </w:rPr>
        <w:t>1.Воспитание внимания к звуковой стороне речи, формирование фонематического восприятия:</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выделение изучаемых звуков из состава слова;</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совершенствование навыков звуко - слогового анализа;</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дифференциация звуков по твердости – мягкости;</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дифференциация согласных по твердости – мягкости;</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обозначение мягкости соответствующими гласными буквами.</w:t>
      </w:r>
    </w:p>
    <w:p w:rsidR="005A65E6" w:rsidRPr="003C7C63" w:rsidRDefault="005A65E6" w:rsidP="005A65E6">
      <w:pPr>
        <w:jc w:val="both"/>
        <w:rPr>
          <w:rFonts w:ascii="Times New Roman" w:hAnsi="Times New Roman"/>
          <w:i/>
          <w:sz w:val="28"/>
          <w:szCs w:val="28"/>
        </w:rPr>
      </w:pPr>
      <w:r w:rsidRPr="003C7C63">
        <w:rPr>
          <w:rFonts w:ascii="Times New Roman" w:hAnsi="Times New Roman"/>
          <w:b/>
          <w:sz w:val="28"/>
          <w:szCs w:val="28"/>
        </w:rPr>
        <w:t xml:space="preserve">  2. Работа над предложением:</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b/>
          <w:sz w:val="28"/>
          <w:szCs w:val="28"/>
        </w:rPr>
        <w:t xml:space="preserve"> - </w:t>
      </w:r>
      <w:r w:rsidRPr="003C7C63">
        <w:rPr>
          <w:rFonts w:ascii="Times New Roman" w:hAnsi="Times New Roman"/>
          <w:sz w:val="28"/>
          <w:szCs w:val="28"/>
        </w:rPr>
        <w:t>составление слова из слогов типа КИ – ЧУЛ – ЧУЛКИ; КА – ЩЕ – ЩЕКА;</w:t>
      </w:r>
    </w:p>
    <w:p w:rsidR="005A65E6" w:rsidRPr="003C7C63" w:rsidRDefault="005A65E6" w:rsidP="005A65E6">
      <w:pPr>
        <w:ind w:left="360"/>
        <w:jc w:val="both"/>
        <w:rPr>
          <w:rFonts w:ascii="Times New Roman" w:hAnsi="Times New Roman"/>
          <w:i/>
          <w:sz w:val="28"/>
          <w:szCs w:val="28"/>
        </w:rPr>
      </w:pPr>
      <w:r w:rsidRPr="003C7C63">
        <w:rPr>
          <w:rFonts w:ascii="Times New Roman" w:hAnsi="Times New Roman"/>
          <w:b/>
          <w:sz w:val="28"/>
          <w:szCs w:val="28"/>
        </w:rPr>
        <w:t xml:space="preserve">- </w:t>
      </w:r>
      <w:r w:rsidRPr="003C7C63">
        <w:rPr>
          <w:rFonts w:ascii="Times New Roman" w:hAnsi="Times New Roman"/>
          <w:sz w:val="28"/>
          <w:szCs w:val="28"/>
        </w:rPr>
        <w:t>составление слова из данных букв: Р, К, А – РАК;</w:t>
      </w:r>
    </w:p>
    <w:p w:rsidR="005A65E6" w:rsidRPr="003C7C63" w:rsidRDefault="005A65E6" w:rsidP="005A65E6">
      <w:pPr>
        <w:rPr>
          <w:rFonts w:ascii="Times New Roman" w:hAnsi="Times New Roman"/>
          <w:i/>
          <w:sz w:val="28"/>
          <w:szCs w:val="28"/>
        </w:rPr>
      </w:pPr>
      <w:r w:rsidRPr="003C7C63">
        <w:rPr>
          <w:rFonts w:ascii="Times New Roman" w:hAnsi="Times New Roman"/>
          <w:b/>
          <w:sz w:val="28"/>
          <w:szCs w:val="28"/>
        </w:rPr>
        <w:t xml:space="preserve">     - </w:t>
      </w:r>
      <w:r w:rsidRPr="003C7C63">
        <w:rPr>
          <w:rFonts w:ascii="Times New Roman" w:hAnsi="Times New Roman"/>
          <w:sz w:val="28"/>
          <w:szCs w:val="28"/>
        </w:rPr>
        <w:t>дифференциация букв (Ч-Щ, Ш-Щ);</w:t>
      </w:r>
    </w:p>
    <w:p w:rsidR="005A65E6" w:rsidRPr="003C7C63" w:rsidRDefault="005A65E6" w:rsidP="005A65E6">
      <w:pPr>
        <w:rPr>
          <w:rFonts w:ascii="Times New Roman" w:hAnsi="Times New Roman"/>
          <w:i/>
          <w:sz w:val="28"/>
          <w:szCs w:val="28"/>
        </w:rPr>
      </w:pPr>
      <w:r w:rsidRPr="003C7C63">
        <w:rPr>
          <w:rFonts w:ascii="Times New Roman" w:hAnsi="Times New Roman"/>
          <w:sz w:val="28"/>
          <w:szCs w:val="28"/>
        </w:rPr>
        <w:t xml:space="preserve">     - соотнесение слов и слоговых схем;</w:t>
      </w:r>
    </w:p>
    <w:p w:rsidR="005A65E6" w:rsidRPr="003C7C63" w:rsidRDefault="005A65E6" w:rsidP="005A65E6">
      <w:pPr>
        <w:rPr>
          <w:rFonts w:ascii="Times New Roman" w:hAnsi="Times New Roman"/>
          <w:i/>
          <w:sz w:val="28"/>
          <w:szCs w:val="28"/>
        </w:rPr>
      </w:pPr>
      <w:r w:rsidRPr="003C7C63">
        <w:rPr>
          <w:rFonts w:ascii="Times New Roman" w:hAnsi="Times New Roman"/>
          <w:sz w:val="28"/>
          <w:szCs w:val="28"/>
        </w:rPr>
        <w:t xml:space="preserve">     - разделение слов на слоги.</w:t>
      </w:r>
    </w:p>
    <w:p w:rsidR="005A65E6" w:rsidRPr="003C7C63" w:rsidRDefault="005A65E6" w:rsidP="005A65E6">
      <w:pPr>
        <w:jc w:val="both"/>
        <w:rPr>
          <w:rFonts w:ascii="Times New Roman" w:hAnsi="Times New Roman"/>
          <w:b/>
          <w:i/>
          <w:sz w:val="28"/>
          <w:szCs w:val="28"/>
        </w:rPr>
      </w:pPr>
      <w:r w:rsidRPr="003C7C63">
        <w:rPr>
          <w:rFonts w:ascii="Times New Roman" w:hAnsi="Times New Roman"/>
          <w:b/>
          <w:sz w:val="28"/>
          <w:szCs w:val="28"/>
        </w:rPr>
        <w:t xml:space="preserve">   3</w:t>
      </w:r>
      <w:r w:rsidRPr="003C7C63">
        <w:rPr>
          <w:rFonts w:ascii="Times New Roman" w:hAnsi="Times New Roman"/>
          <w:sz w:val="28"/>
          <w:szCs w:val="28"/>
        </w:rPr>
        <w:t xml:space="preserve">. </w:t>
      </w:r>
      <w:r w:rsidRPr="003C7C63">
        <w:rPr>
          <w:rFonts w:ascii="Times New Roman" w:hAnsi="Times New Roman"/>
          <w:b/>
          <w:sz w:val="28"/>
          <w:szCs w:val="28"/>
        </w:rPr>
        <w:t>Обучение грамоте:</w:t>
      </w:r>
    </w:p>
    <w:p w:rsidR="005A65E6" w:rsidRPr="003C7C63" w:rsidRDefault="005A65E6" w:rsidP="005A65E6">
      <w:pPr>
        <w:jc w:val="both"/>
        <w:rPr>
          <w:rFonts w:ascii="Times New Roman" w:hAnsi="Times New Roman"/>
          <w:i/>
          <w:sz w:val="28"/>
          <w:szCs w:val="28"/>
        </w:rPr>
      </w:pPr>
      <w:r w:rsidRPr="003C7C63">
        <w:rPr>
          <w:rFonts w:ascii="Times New Roman" w:hAnsi="Times New Roman"/>
          <w:b/>
          <w:sz w:val="28"/>
          <w:szCs w:val="28"/>
        </w:rPr>
        <w:t xml:space="preserve">    -</w:t>
      </w:r>
      <w:r w:rsidRPr="003C7C63">
        <w:rPr>
          <w:rFonts w:ascii="Times New Roman" w:hAnsi="Times New Roman"/>
          <w:sz w:val="28"/>
          <w:szCs w:val="28"/>
        </w:rPr>
        <w:t xml:space="preserve"> составление слов и предложений с использованием разрезной азбуки;</w:t>
      </w:r>
    </w:p>
    <w:p w:rsidR="005A65E6" w:rsidRPr="003C7C63" w:rsidRDefault="005A65E6" w:rsidP="005A65E6">
      <w:pPr>
        <w:jc w:val="both"/>
        <w:rPr>
          <w:rFonts w:ascii="Times New Roman" w:hAnsi="Times New Roman"/>
          <w:i/>
          <w:sz w:val="28"/>
          <w:szCs w:val="28"/>
        </w:rPr>
      </w:pPr>
      <w:r w:rsidRPr="003C7C63">
        <w:rPr>
          <w:rFonts w:ascii="Times New Roman" w:hAnsi="Times New Roman"/>
          <w:b/>
          <w:sz w:val="28"/>
          <w:szCs w:val="28"/>
        </w:rPr>
        <w:t xml:space="preserve">    - </w:t>
      </w:r>
      <w:r w:rsidRPr="003C7C63">
        <w:rPr>
          <w:rFonts w:ascii="Times New Roman" w:hAnsi="Times New Roman"/>
          <w:sz w:val="28"/>
          <w:szCs w:val="28"/>
        </w:rPr>
        <w:t>правила правописания ЧА – ЧУ; ЧУ – ЩУ;</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звуко-буквенный анализ и синтез односложных и двусложных слов с использованием разрезной азбуки;</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преобразование слов (ДАЧКА – КАЧКА – ПАЧКА – ТАЧКА – ТОЧКА);</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звуко – слоговой анализ слов (ЧАЙ, ЧАЙНИК);</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письмо слов ЛЕС, НЕБО, СНЕГ;</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обозначение мягкости согласных буквой </w:t>
      </w:r>
      <w:r w:rsidRPr="003C7C63">
        <w:rPr>
          <w:rFonts w:ascii="Times New Roman" w:hAnsi="Times New Roman"/>
          <w:b/>
          <w:sz w:val="28"/>
          <w:szCs w:val="28"/>
        </w:rPr>
        <w:t>Ь</w:t>
      </w:r>
      <w:r w:rsidRPr="003C7C63">
        <w:rPr>
          <w:rFonts w:ascii="Times New Roman" w:hAnsi="Times New Roman"/>
          <w:sz w:val="28"/>
          <w:szCs w:val="28"/>
        </w:rPr>
        <w:t>;</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письмо букв;</w:t>
      </w:r>
    </w:p>
    <w:p w:rsidR="005A65E6" w:rsidRPr="003C7C63" w:rsidRDefault="005A65E6" w:rsidP="005A65E6">
      <w:pPr>
        <w:jc w:val="both"/>
        <w:rPr>
          <w:rFonts w:ascii="Times New Roman" w:hAnsi="Times New Roman"/>
          <w:i/>
          <w:sz w:val="28"/>
          <w:szCs w:val="28"/>
        </w:rPr>
      </w:pPr>
      <w:r w:rsidRPr="003C7C63">
        <w:rPr>
          <w:rFonts w:ascii="Times New Roman" w:hAnsi="Times New Roman"/>
          <w:sz w:val="28"/>
          <w:szCs w:val="28"/>
        </w:rPr>
        <w:t xml:space="preserve">  - чтение слогов и слов</w:t>
      </w:r>
    </w:p>
    <w:p w:rsidR="00DF2937" w:rsidRPr="00DF2937" w:rsidRDefault="00DF2937" w:rsidP="00DF2937">
      <w:pPr>
        <w:widowControl w:val="0"/>
        <w:autoSpaceDE w:val="0"/>
        <w:autoSpaceDN w:val="0"/>
        <w:spacing w:before="1"/>
        <w:rPr>
          <w:rFonts w:ascii="Times New Roman" w:eastAsia="Times New Roman" w:hAnsi="Times New Roman" w:cs="Times New Roman"/>
          <w:b/>
          <w:sz w:val="28"/>
          <w:szCs w:val="28"/>
          <w:lang w:eastAsia="en-US"/>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261"/>
        <w:gridCol w:w="4394"/>
        <w:gridCol w:w="1559"/>
      </w:tblGrid>
      <w:tr w:rsidR="005A65E6" w:rsidRPr="00A90E2E" w:rsidTr="00F4742A">
        <w:tc>
          <w:tcPr>
            <w:tcW w:w="851" w:type="dxa"/>
          </w:tcPr>
          <w:p w:rsidR="005A65E6" w:rsidRPr="00A90E2E" w:rsidRDefault="005A65E6" w:rsidP="00F4742A">
            <w:pPr>
              <w:ind w:firstLine="567"/>
              <w:jc w:val="both"/>
              <w:rPr>
                <w:rFonts w:ascii="Times New Roman" w:hAnsi="Times New Roman"/>
                <w:b/>
                <w:i/>
                <w:iCs/>
                <w:sz w:val="28"/>
                <w:szCs w:val="28"/>
              </w:rPr>
            </w:pPr>
          </w:p>
          <w:p w:rsidR="005A65E6" w:rsidRPr="00A90E2E" w:rsidRDefault="005A65E6" w:rsidP="00F4742A">
            <w:pPr>
              <w:rPr>
                <w:rFonts w:ascii="Times New Roman" w:hAnsi="Times New Roman"/>
                <w:i/>
                <w:iCs/>
                <w:sz w:val="28"/>
                <w:szCs w:val="28"/>
              </w:rPr>
            </w:pPr>
            <w:r w:rsidRPr="00A90E2E">
              <w:rPr>
                <w:rFonts w:ascii="Times New Roman" w:hAnsi="Times New Roman"/>
                <w:b/>
                <w:sz w:val="28"/>
                <w:szCs w:val="28"/>
              </w:rPr>
              <w:t>№</w:t>
            </w:r>
          </w:p>
        </w:tc>
        <w:tc>
          <w:tcPr>
            <w:tcW w:w="3261" w:type="dxa"/>
          </w:tcPr>
          <w:p w:rsidR="005A65E6" w:rsidRPr="00A90E2E" w:rsidRDefault="005A65E6" w:rsidP="00F4742A">
            <w:pPr>
              <w:ind w:firstLine="567"/>
              <w:rPr>
                <w:rFonts w:ascii="Times New Roman" w:hAnsi="Times New Roman"/>
                <w:b/>
                <w:i/>
                <w:iCs/>
                <w:sz w:val="28"/>
                <w:szCs w:val="28"/>
              </w:rPr>
            </w:pPr>
          </w:p>
          <w:p w:rsidR="005A65E6" w:rsidRPr="00A90E2E" w:rsidRDefault="005A65E6" w:rsidP="00F4742A">
            <w:pPr>
              <w:ind w:firstLine="567"/>
              <w:rPr>
                <w:rFonts w:ascii="Times New Roman" w:hAnsi="Times New Roman"/>
                <w:b/>
                <w:i/>
                <w:iCs/>
                <w:sz w:val="28"/>
                <w:szCs w:val="28"/>
              </w:rPr>
            </w:pPr>
            <w:r w:rsidRPr="00A90E2E">
              <w:rPr>
                <w:rFonts w:ascii="Times New Roman" w:hAnsi="Times New Roman"/>
                <w:b/>
                <w:sz w:val="28"/>
                <w:szCs w:val="28"/>
              </w:rPr>
              <w:t>Тема</w:t>
            </w:r>
          </w:p>
          <w:p w:rsidR="005A65E6" w:rsidRPr="00A90E2E" w:rsidRDefault="005A65E6" w:rsidP="00F4742A">
            <w:pPr>
              <w:jc w:val="cente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ind w:firstLine="567"/>
              <w:jc w:val="both"/>
              <w:rPr>
                <w:rFonts w:ascii="Times New Roman" w:hAnsi="Times New Roman"/>
                <w:b/>
                <w:i/>
                <w:iCs/>
                <w:sz w:val="28"/>
                <w:szCs w:val="28"/>
              </w:rPr>
            </w:pPr>
          </w:p>
          <w:p w:rsidR="005A65E6" w:rsidRPr="00A90E2E" w:rsidRDefault="005A65E6" w:rsidP="00F4742A">
            <w:pPr>
              <w:jc w:val="center"/>
              <w:rPr>
                <w:rFonts w:ascii="Times New Roman" w:hAnsi="Times New Roman"/>
                <w:b/>
                <w:i/>
                <w:iCs/>
                <w:sz w:val="28"/>
                <w:szCs w:val="28"/>
              </w:rPr>
            </w:pPr>
            <w:r w:rsidRPr="00A90E2E">
              <w:rPr>
                <w:rFonts w:ascii="Times New Roman" w:hAnsi="Times New Roman"/>
                <w:b/>
                <w:sz w:val="28"/>
                <w:szCs w:val="28"/>
              </w:rPr>
              <w:t>Источник</w:t>
            </w:r>
          </w:p>
        </w:tc>
        <w:tc>
          <w:tcPr>
            <w:tcW w:w="1559" w:type="dxa"/>
            <w:tcBorders>
              <w:left w:val="single" w:sz="4" w:space="0" w:color="auto"/>
            </w:tcBorders>
          </w:tcPr>
          <w:p w:rsidR="005A65E6" w:rsidRPr="00A90E2E" w:rsidRDefault="005A65E6" w:rsidP="00F4742A">
            <w:pPr>
              <w:rPr>
                <w:rFonts w:ascii="Times New Roman" w:hAnsi="Times New Roman"/>
                <w:b/>
                <w:i/>
                <w:iCs/>
                <w:sz w:val="28"/>
                <w:szCs w:val="28"/>
              </w:rPr>
            </w:pPr>
          </w:p>
          <w:p w:rsidR="005A65E6" w:rsidRPr="00A90E2E" w:rsidRDefault="005A65E6" w:rsidP="00F4742A">
            <w:pPr>
              <w:jc w:val="center"/>
              <w:rPr>
                <w:rFonts w:ascii="Times New Roman" w:hAnsi="Times New Roman"/>
                <w:b/>
                <w:i/>
                <w:iCs/>
                <w:sz w:val="28"/>
                <w:szCs w:val="28"/>
              </w:rPr>
            </w:pPr>
            <w:r w:rsidRPr="00A90E2E">
              <w:rPr>
                <w:rFonts w:ascii="Times New Roman" w:hAnsi="Times New Roman"/>
                <w:b/>
                <w:sz w:val="28"/>
                <w:szCs w:val="28"/>
              </w:rPr>
              <w:t>Дата</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1.</w:t>
            </w:r>
          </w:p>
        </w:tc>
        <w:tc>
          <w:tcPr>
            <w:tcW w:w="3261" w:type="dxa"/>
          </w:tcPr>
          <w:p w:rsidR="005A65E6" w:rsidRPr="00A90E2E" w:rsidRDefault="005A65E6" w:rsidP="00F4742A">
            <w:pPr>
              <w:jc w:val="both"/>
              <w:rPr>
                <w:rFonts w:ascii="Times New Roman" w:hAnsi="Times New Roman"/>
                <w:i/>
                <w:iCs/>
                <w:sz w:val="28"/>
                <w:szCs w:val="28"/>
              </w:rPr>
            </w:pPr>
          </w:p>
          <w:p w:rsidR="005A65E6" w:rsidRPr="00A90E2E" w:rsidRDefault="005A65E6" w:rsidP="00F4742A">
            <w:pPr>
              <w:jc w:val="both"/>
              <w:rPr>
                <w:rFonts w:ascii="Times New Roman" w:hAnsi="Times New Roman"/>
                <w:i/>
                <w:iCs/>
                <w:sz w:val="28"/>
                <w:szCs w:val="28"/>
              </w:rPr>
            </w:pPr>
            <w:r w:rsidRPr="00A90E2E">
              <w:rPr>
                <w:rFonts w:ascii="Times New Roman" w:hAnsi="Times New Roman"/>
                <w:sz w:val="28"/>
                <w:szCs w:val="28"/>
              </w:rPr>
              <w:t>Слова, называющие предмет.</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DA575D" w:rsidRDefault="005A65E6" w:rsidP="00F4742A">
            <w:pPr>
              <w:widowControl w:val="0"/>
              <w:jc w:val="both"/>
              <w:rPr>
                <w:rFonts w:ascii="Times New Roman" w:eastAsia="Times New Roman" w:hAnsi="Times New Roman" w:cs="Times New Roman"/>
                <w:bCs/>
                <w:i/>
                <w:sz w:val="28"/>
                <w:szCs w:val="28"/>
              </w:rPr>
            </w:pPr>
            <w:r w:rsidRPr="00DA575D">
              <w:rPr>
                <w:rFonts w:ascii="Times New Roman" w:eastAsia="Times New Roman" w:hAnsi="Times New Roman" w:cs="Times New Roman"/>
                <w:bCs/>
                <w:sz w:val="28"/>
                <w:szCs w:val="28"/>
              </w:rPr>
              <w:t>Бардышева Т.Ю., МоносоваЕ.Н.Логопедические занятия в детском саду. Подготовительная к школе группа. - М.: Издательство «Скрипторий 2003», 2011. — 240 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p>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20.09</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w:t>
            </w:r>
          </w:p>
        </w:tc>
        <w:tc>
          <w:tcPr>
            <w:tcW w:w="3261" w:type="dxa"/>
          </w:tcPr>
          <w:p w:rsidR="005A65E6" w:rsidRPr="00A90E2E" w:rsidRDefault="005A65E6" w:rsidP="00F4742A">
            <w:pPr>
              <w:jc w:val="both"/>
              <w:rPr>
                <w:rFonts w:ascii="Times New Roman" w:hAnsi="Times New Roman"/>
                <w:i/>
                <w:iCs/>
                <w:sz w:val="28"/>
                <w:szCs w:val="28"/>
              </w:rPr>
            </w:pPr>
            <w:r w:rsidRPr="00A90E2E">
              <w:rPr>
                <w:rFonts w:ascii="Times New Roman" w:hAnsi="Times New Roman"/>
                <w:sz w:val="28"/>
                <w:szCs w:val="28"/>
              </w:rPr>
              <w:t xml:space="preserve">Слова, называющие </w:t>
            </w:r>
            <w:r>
              <w:rPr>
                <w:rFonts w:ascii="Times New Roman" w:hAnsi="Times New Roman"/>
                <w:sz w:val="28"/>
                <w:szCs w:val="28"/>
              </w:rPr>
              <w:t>признаки</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DA575D" w:rsidRDefault="005A65E6" w:rsidP="00F4742A">
            <w:pPr>
              <w:widowControl w:val="0"/>
              <w:jc w:val="both"/>
              <w:rPr>
                <w:rFonts w:ascii="Times New Roman" w:eastAsia="Times New Roman" w:hAnsi="Times New Roman" w:cs="Times New Roman"/>
                <w:bCs/>
                <w:i/>
                <w:sz w:val="28"/>
                <w:szCs w:val="28"/>
              </w:rPr>
            </w:pPr>
            <w:r w:rsidRPr="00DA575D">
              <w:rPr>
                <w:rFonts w:ascii="Times New Roman" w:eastAsia="Times New Roman" w:hAnsi="Times New Roman" w:cs="Times New Roman"/>
                <w:bCs/>
                <w:sz w:val="28"/>
                <w:szCs w:val="28"/>
              </w:rPr>
              <w:t xml:space="preserve">Бардышева Т.Ю., МоносоваЕ.Н.Логопедические занятия в детском саду. Подготовительная к школе </w:t>
            </w:r>
            <w:r w:rsidRPr="00DA575D">
              <w:rPr>
                <w:rFonts w:ascii="Times New Roman" w:eastAsia="Times New Roman" w:hAnsi="Times New Roman" w:cs="Times New Roman"/>
                <w:bCs/>
                <w:sz w:val="28"/>
                <w:szCs w:val="28"/>
              </w:rPr>
              <w:lastRenderedPageBreak/>
              <w:t>группа. - М.: Издательство «Скрипторий 2003», 2011. — 240 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21.09</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3.</w:t>
            </w:r>
          </w:p>
          <w:p w:rsidR="005A65E6" w:rsidRPr="00A90E2E" w:rsidRDefault="005A65E6" w:rsidP="00F4742A">
            <w:pPr>
              <w:jc w:val="center"/>
              <w:rPr>
                <w:rFonts w:ascii="Times New Roman" w:hAnsi="Times New Roman"/>
                <w:i/>
                <w:iCs/>
                <w:sz w:val="28"/>
                <w:szCs w:val="28"/>
              </w:rPr>
            </w:pPr>
          </w:p>
        </w:tc>
        <w:tc>
          <w:tcPr>
            <w:tcW w:w="3261" w:type="dxa"/>
          </w:tcPr>
          <w:p w:rsidR="005A65E6" w:rsidRPr="00A90E2E" w:rsidRDefault="005A65E6" w:rsidP="00F4742A">
            <w:pPr>
              <w:rPr>
                <w:rFonts w:ascii="Times New Roman" w:hAnsi="Times New Roman"/>
                <w:i/>
                <w:iCs/>
                <w:sz w:val="28"/>
                <w:szCs w:val="28"/>
              </w:rPr>
            </w:pPr>
            <w:r>
              <w:rPr>
                <w:rFonts w:ascii="Times New Roman" w:hAnsi="Times New Roman"/>
                <w:sz w:val="28"/>
                <w:szCs w:val="28"/>
              </w:rPr>
              <w:t>Приставочные глаголы</w:t>
            </w:r>
          </w:p>
          <w:p w:rsidR="005A65E6" w:rsidRPr="00A90E2E" w:rsidRDefault="005A65E6" w:rsidP="00F4742A">
            <w:pPr>
              <w:jc w:val="center"/>
              <w:rPr>
                <w:rFonts w:ascii="Times New Roman" w:hAnsi="Times New Roman"/>
                <w:i/>
                <w:iCs/>
                <w:sz w:val="28"/>
                <w:szCs w:val="28"/>
              </w:rPr>
            </w:pPr>
          </w:p>
        </w:tc>
        <w:tc>
          <w:tcPr>
            <w:tcW w:w="4394" w:type="dxa"/>
            <w:tcBorders>
              <w:right w:val="single" w:sz="4" w:space="0" w:color="auto"/>
            </w:tcBorders>
          </w:tcPr>
          <w:p w:rsidR="005A65E6" w:rsidRPr="00912E2E" w:rsidRDefault="005A65E6" w:rsidP="00F4742A">
            <w:pPr>
              <w:shd w:val="clear" w:color="auto" w:fill="FFFFFF"/>
              <w:outlineLvl w:val="1"/>
              <w:rPr>
                <w:rFonts w:ascii="Times New Roman" w:eastAsia="Times New Roman" w:hAnsi="Times New Roman" w:cs="Times New Roman"/>
                <w:i/>
                <w:sz w:val="28"/>
                <w:szCs w:val="28"/>
              </w:rPr>
            </w:pPr>
            <w:r w:rsidRPr="00912E2E">
              <w:rPr>
                <w:rFonts w:ascii="Times New Roman" w:eastAsia="Times New Roman" w:hAnsi="Times New Roman" w:cs="Times New Roman"/>
                <w:sz w:val="28"/>
                <w:szCs w:val="28"/>
              </w:rPr>
              <w:t>Ткаченко Т. А. В первый класс — без дефектов речи: Методическое пособие/ Т.А. Ткаченко.- СПб.: ДЕТСТВО-ПРЕСС, 1999.— 112 с: ил.</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27.09</w:t>
            </w:r>
          </w:p>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28.09</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w:t>
            </w:r>
          </w:p>
        </w:tc>
        <w:tc>
          <w:tcPr>
            <w:tcW w:w="3261" w:type="dxa"/>
          </w:tcPr>
          <w:p w:rsidR="005A65E6" w:rsidRPr="00A90E2E" w:rsidRDefault="005A65E6" w:rsidP="00F4742A">
            <w:pPr>
              <w:jc w:val="both"/>
              <w:rPr>
                <w:rFonts w:ascii="Times New Roman" w:hAnsi="Times New Roman"/>
                <w:i/>
                <w:iCs/>
                <w:sz w:val="28"/>
                <w:szCs w:val="28"/>
              </w:rPr>
            </w:pPr>
            <w:r>
              <w:rPr>
                <w:rFonts w:ascii="Times New Roman" w:hAnsi="Times New Roman"/>
                <w:sz w:val="28"/>
                <w:szCs w:val="28"/>
              </w:rPr>
              <w:t>Составление 4-х словных предложений с введением одного определения</w:t>
            </w:r>
          </w:p>
          <w:p w:rsidR="005A65E6" w:rsidRPr="00A90E2E" w:rsidRDefault="005A65E6" w:rsidP="00F4742A">
            <w:pPr>
              <w:jc w:val="center"/>
              <w:rPr>
                <w:rFonts w:ascii="Times New Roman" w:hAnsi="Times New Roman"/>
                <w:i/>
                <w:iCs/>
                <w:sz w:val="28"/>
                <w:szCs w:val="28"/>
              </w:rPr>
            </w:pPr>
          </w:p>
        </w:tc>
        <w:tc>
          <w:tcPr>
            <w:tcW w:w="4394" w:type="dxa"/>
            <w:tcBorders>
              <w:right w:val="single" w:sz="4" w:space="0" w:color="auto"/>
            </w:tcBorders>
          </w:tcPr>
          <w:p w:rsidR="005A65E6" w:rsidRPr="00912E2E" w:rsidRDefault="005A65E6" w:rsidP="00F4742A">
            <w:pPr>
              <w:shd w:val="clear" w:color="auto" w:fill="FFFFFF"/>
              <w:outlineLvl w:val="1"/>
              <w:rPr>
                <w:rFonts w:ascii="Times New Roman" w:eastAsia="Times New Roman" w:hAnsi="Times New Roman" w:cs="Times New Roman"/>
                <w:i/>
                <w:sz w:val="28"/>
                <w:szCs w:val="28"/>
              </w:rPr>
            </w:pPr>
            <w:r w:rsidRPr="00912E2E">
              <w:rPr>
                <w:rFonts w:ascii="Times New Roman" w:eastAsia="Times New Roman" w:hAnsi="Times New Roman" w:cs="Times New Roman"/>
                <w:sz w:val="28"/>
                <w:szCs w:val="28"/>
              </w:rPr>
              <w:t>Ткаченко Т. А. В первый класс — без дефектов речи: Методическое пособие/ Т.А. Ткаченко.- СПб.: ДЕТСТВО-ПРЕСС, 1999.— 112 с: ил.</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04.10</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5.</w:t>
            </w:r>
          </w:p>
        </w:tc>
        <w:tc>
          <w:tcPr>
            <w:tcW w:w="3261" w:type="dxa"/>
          </w:tcPr>
          <w:p w:rsidR="005A65E6" w:rsidRPr="00A90E2E" w:rsidRDefault="005A65E6" w:rsidP="00F4742A">
            <w:pPr>
              <w:jc w:val="both"/>
              <w:rPr>
                <w:rFonts w:ascii="Times New Roman" w:hAnsi="Times New Roman"/>
                <w:i/>
                <w:iCs/>
                <w:sz w:val="28"/>
                <w:szCs w:val="28"/>
              </w:rPr>
            </w:pPr>
            <w:r>
              <w:rPr>
                <w:rFonts w:ascii="Times New Roman" w:hAnsi="Times New Roman"/>
                <w:sz w:val="28"/>
                <w:szCs w:val="28"/>
              </w:rPr>
              <w:t>Составление и употребление в речи сложно-подчиненных предложений с союзом ПОТОМУ ЧТО</w:t>
            </w:r>
          </w:p>
          <w:p w:rsidR="005A65E6" w:rsidRPr="00A90E2E" w:rsidRDefault="005A65E6" w:rsidP="00F4742A">
            <w:pPr>
              <w:jc w:val="center"/>
              <w:rPr>
                <w:rFonts w:ascii="Times New Roman" w:hAnsi="Times New Roman"/>
                <w:i/>
                <w:iCs/>
                <w:sz w:val="28"/>
                <w:szCs w:val="28"/>
              </w:rPr>
            </w:pPr>
          </w:p>
        </w:tc>
        <w:tc>
          <w:tcPr>
            <w:tcW w:w="4394" w:type="dxa"/>
            <w:tcBorders>
              <w:right w:val="single" w:sz="4" w:space="0" w:color="auto"/>
            </w:tcBorders>
          </w:tcPr>
          <w:p w:rsidR="005A65E6" w:rsidRPr="00912E2E" w:rsidRDefault="005A65E6" w:rsidP="00F4742A">
            <w:pPr>
              <w:shd w:val="clear" w:color="auto" w:fill="FFFFFF"/>
              <w:outlineLvl w:val="1"/>
              <w:rPr>
                <w:rFonts w:ascii="Times New Roman" w:eastAsia="Times New Roman" w:hAnsi="Times New Roman" w:cs="Times New Roman"/>
                <w:i/>
                <w:sz w:val="28"/>
                <w:szCs w:val="28"/>
              </w:rPr>
            </w:pPr>
            <w:r w:rsidRPr="00912E2E">
              <w:rPr>
                <w:rFonts w:ascii="Times New Roman" w:eastAsia="Times New Roman" w:hAnsi="Times New Roman" w:cs="Times New Roman"/>
                <w:sz w:val="28"/>
                <w:szCs w:val="28"/>
              </w:rPr>
              <w:t>Ткаченко Т. А. В первый класс — без дефектов речи: Методическое пособие/ Т.А. Ткаченко.- СПб.: ДЕТСТВО-ПРЕСС, 1999.— 112 с: ил</w:t>
            </w:r>
            <w:r>
              <w:rPr>
                <w:rFonts w:ascii="Times New Roman" w:eastAsia="Times New Roman" w:hAnsi="Times New Roman" w:cs="Times New Roman"/>
                <w:sz w:val="28"/>
                <w:szCs w:val="28"/>
              </w:rPr>
              <w:t>.</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05.10</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6.</w:t>
            </w:r>
          </w:p>
        </w:tc>
        <w:tc>
          <w:tcPr>
            <w:tcW w:w="3261" w:type="dxa"/>
          </w:tcPr>
          <w:p w:rsidR="005A65E6" w:rsidRPr="00912E2E" w:rsidRDefault="005A65E6" w:rsidP="00F4742A">
            <w:pPr>
              <w:rPr>
                <w:rFonts w:ascii="Times New Roman" w:hAnsi="Times New Roman"/>
                <w:i/>
                <w:iCs/>
                <w:sz w:val="28"/>
                <w:szCs w:val="28"/>
              </w:rPr>
            </w:pPr>
            <w:r w:rsidRPr="00912E2E">
              <w:rPr>
                <w:rFonts w:ascii="Times New Roman" w:hAnsi="Times New Roman"/>
                <w:sz w:val="28"/>
                <w:szCs w:val="28"/>
              </w:rPr>
              <w:t xml:space="preserve">Предложения с предлогами </w:t>
            </w:r>
            <w:r>
              <w:rPr>
                <w:rFonts w:ascii="Times New Roman" w:hAnsi="Times New Roman"/>
                <w:sz w:val="28"/>
                <w:szCs w:val="28"/>
              </w:rPr>
              <w:t xml:space="preserve"> </w:t>
            </w:r>
            <w:r w:rsidRPr="00912E2E">
              <w:rPr>
                <w:rFonts w:ascii="Times New Roman" w:hAnsi="Times New Roman"/>
                <w:sz w:val="28"/>
                <w:szCs w:val="28"/>
              </w:rPr>
              <w:t>В, НА, ПОД, К, ОТ.</w:t>
            </w:r>
          </w:p>
        </w:tc>
        <w:tc>
          <w:tcPr>
            <w:tcW w:w="4394" w:type="dxa"/>
            <w:tcBorders>
              <w:right w:val="single" w:sz="4" w:space="0" w:color="auto"/>
            </w:tcBorders>
          </w:tcPr>
          <w:p w:rsidR="005A65E6" w:rsidRDefault="005A65E6" w:rsidP="00F4742A">
            <w:pPr>
              <w:shd w:val="clear" w:color="auto" w:fill="FFFFFF"/>
              <w:outlineLvl w:val="1"/>
              <w:rPr>
                <w:rFonts w:ascii="Times New Roman" w:eastAsia="Times New Roman" w:hAnsi="Times New Roman" w:cs="Times New Roman"/>
                <w:i/>
                <w:sz w:val="28"/>
                <w:szCs w:val="28"/>
              </w:rPr>
            </w:pPr>
            <w:r w:rsidRPr="00912E2E">
              <w:rPr>
                <w:rFonts w:ascii="Times New Roman" w:eastAsia="Times New Roman" w:hAnsi="Times New Roman" w:cs="Times New Roman"/>
                <w:sz w:val="28"/>
                <w:szCs w:val="28"/>
              </w:rPr>
              <w:t>Ткаченко Т. А. В первый класс — без дефектов речи: Методическое пособие/ Т.А. Ткаченко.- СПб.: ДЕТСТВО-ПРЕСС, 1999.— 112 с: ил.</w:t>
            </w:r>
          </w:p>
          <w:p w:rsidR="005A65E6" w:rsidRPr="005956B7" w:rsidRDefault="005A65E6" w:rsidP="00F4742A">
            <w:pPr>
              <w:shd w:val="clear" w:color="auto" w:fill="FFFFFF"/>
              <w:outlineLvl w:val="1"/>
              <w:rPr>
                <w:rFonts w:ascii="Times New Roman" w:eastAsia="Times New Roman" w:hAnsi="Times New Roman" w:cs="Times New Roman"/>
                <w:i/>
                <w:sz w:val="28"/>
                <w:szCs w:val="28"/>
              </w:rPr>
            </w:pPr>
            <w:r w:rsidRPr="00912E2E">
              <w:rPr>
                <w:rFonts w:ascii="Times New Roman" w:hAnsi="Times New Roman" w:cs="Times New Roman"/>
                <w:sz w:val="28"/>
                <w:szCs w:val="28"/>
              </w:rPr>
              <w:t>стр. 44</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11.10</w:t>
            </w:r>
          </w:p>
        </w:tc>
      </w:tr>
      <w:tr w:rsidR="005A65E6" w:rsidRPr="00A90E2E" w:rsidTr="00F4742A">
        <w:trPr>
          <w:trHeight w:val="2064"/>
        </w:trPr>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7.</w:t>
            </w:r>
          </w:p>
        </w:tc>
        <w:tc>
          <w:tcPr>
            <w:tcW w:w="3261" w:type="dxa"/>
          </w:tcPr>
          <w:p w:rsidR="005A65E6" w:rsidRPr="005956B7" w:rsidRDefault="005A65E6" w:rsidP="00F4742A">
            <w:pPr>
              <w:rPr>
                <w:rFonts w:ascii="Times New Roman" w:hAnsi="Times New Roman"/>
                <w:i/>
                <w:sz w:val="28"/>
                <w:szCs w:val="28"/>
              </w:rPr>
            </w:pPr>
            <w:r w:rsidRPr="005956B7">
              <w:rPr>
                <w:rFonts w:ascii="Times New Roman" w:hAnsi="Times New Roman"/>
                <w:sz w:val="28"/>
                <w:szCs w:val="28"/>
              </w:rPr>
              <w:t>Предлог ИЗ-ПОД</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5956B7" w:rsidRDefault="005A65E6" w:rsidP="00F4742A">
            <w:pPr>
              <w:rPr>
                <w:rFonts w:ascii="Times New Roman" w:hAnsi="Times New Roman"/>
                <w:i/>
                <w:iCs/>
                <w:sz w:val="28"/>
                <w:szCs w:val="28"/>
              </w:rPr>
            </w:pPr>
            <w:r w:rsidRPr="005956B7">
              <w:rPr>
                <w:rFonts w:ascii="Times New Roman" w:hAnsi="Times New Roman" w:cs="Times New Roman"/>
                <w:sz w:val="28"/>
                <w:szCs w:val="28"/>
              </w:rPr>
              <w:t>Яцель О.С. Учимся правильно употреблять предлоги в речи: конспекты занятий по обучению детей с ОНР в старшей и подготовительной группах</w:t>
            </w:r>
            <w:r w:rsidRPr="005956B7">
              <w:rPr>
                <w:rFonts w:ascii="Times New Roman" w:hAnsi="Times New Roman" w:cs="Times New Roman"/>
                <w:b/>
                <w:bCs/>
                <w:sz w:val="28"/>
                <w:szCs w:val="28"/>
              </w:rPr>
              <w:t xml:space="preserve">/ </w:t>
            </w:r>
            <w:r w:rsidRPr="005956B7">
              <w:rPr>
                <w:rFonts w:ascii="Times New Roman" w:hAnsi="Times New Roman" w:cs="Times New Roman"/>
                <w:bCs/>
                <w:sz w:val="28"/>
                <w:szCs w:val="28"/>
              </w:rPr>
              <w:t>О.С. Яцель. М. :</w:t>
            </w:r>
            <w:r w:rsidRPr="005956B7">
              <w:rPr>
                <w:rFonts w:ascii="Times New Roman" w:hAnsi="Times New Roman" w:cs="Times New Roman"/>
                <w:sz w:val="28"/>
                <w:szCs w:val="28"/>
              </w:rPr>
              <w:t xml:space="preserve">Издательство «ГНОМ </w:t>
            </w:r>
            <w:r w:rsidRPr="005956B7">
              <w:rPr>
                <w:rFonts w:ascii="Times New Roman" w:hAnsi="Times New Roman" w:cs="Times New Roman"/>
                <w:bCs/>
                <w:sz w:val="28"/>
                <w:szCs w:val="28"/>
              </w:rPr>
              <w:t xml:space="preserve">и Д», 2005. </w:t>
            </w:r>
            <w:r w:rsidRPr="005956B7">
              <w:rPr>
                <w:rFonts w:ascii="Times New Roman" w:hAnsi="Times New Roman" w:cs="Times New Roman"/>
                <w:sz w:val="28"/>
                <w:szCs w:val="28"/>
              </w:rPr>
              <w:t xml:space="preserve">- </w:t>
            </w:r>
            <w:r w:rsidRPr="005956B7">
              <w:rPr>
                <w:rFonts w:ascii="Times New Roman" w:hAnsi="Times New Roman" w:cs="Times New Roman"/>
                <w:bCs/>
                <w:sz w:val="28"/>
                <w:szCs w:val="28"/>
              </w:rPr>
              <w:t>48 с</w:t>
            </w:r>
            <w:r w:rsidRPr="005956B7">
              <w:rPr>
                <w:rFonts w:ascii="Times New Roman" w:hAnsi="Times New Roman" w:cs="Times New Roman"/>
                <w:b/>
                <w:bCs/>
                <w:sz w:val="28"/>
                <w:szCs w:val="28"/>
              </w:rPr>
              <w:t>.</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12.10</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8.</w:t>
            </w:r>
          </w:p>
        </w:tc>
        <w:tc>
          <w:tcPr>
            <w:tcW w:w="3261" w:type="dxa"/>
          </w:tcPr>
          <w:p w:rsidR="005A65E6" w:rsidRPr="00A90E2E" w:rsidRDefault="005A65E6" w:rsidP="00F4742A">
            <w:pPr>
              <w:ind w:firstLine="567"/>
              <w:jc w:val="both"/>
              <w:rPr>
                <w:rFonts w:ascii="Times New Roman" w:hAnsi="Times New Roman"/>
                <w:i/>
                <w:iCs/>
                <w:sz w:val="28"/>
                <w:szCs w:val="28"/>
              </w:rPr>
            </w:pPr>
          </w:p>
          <w:p w:rsidR="005A65E6" w:rsidRPr="005956B7" w:rsidRDefault="005A65E6" w:rsidP="00F4742A">
            <w:pPr>
              <w:rPr>
                <w:rFonts w:ascii="Times New Roman" w:hAnsi="Times New Roman"/>
                <w:i/>
                <w:sz w:val="28"/>
                <w:szCs w:val="28"/>
              </w:rPr>
            </w:pPr>
            <w:r w:rsidRPr="005956B7">
              <w:rPr>
                <w:rFonts w:ascii="Times New Roman" w:hAnsi="Times New Roman"/>
                <w:sz w:val="28"/>
                <w:szCs w:val="28"/>
              </w:rPr>
              <w:t>Предлог ИЗ-ПОД</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Default="005A65E6" w:rsidP="00F4742A">
            <w:pPr>
              <w:rPr>
                <w:rFonts w:ascii="Times New Roman" w:hAnsi="Times New Roman" w:cs="Times New Roman"/>
                <w:b/>
                <w:bCs/>
                <w:i/>
                <w:sz w:val="28"/>
                <w:szCs w:val="28"/>
              </w:rPr>
            </w:pPr>
            <w:r w:rsidRPr="005956B7">
              <w:rPr>
                <w:rFonts w:ascii="Times New Roman" w:hAnsi="Times New Roman" w:cs="Times New Roman"/>
                <w:sz w:val="28"/>
                <w:szCs w:val="28"/>
              </w:rPr>
              <w:t>Яцель О.С. Учимся правильно употреблять предлоги в речи: конспекты занятий по обучению детей с ОНР в старшей и подготовительной группах</w:t>
            </w:r>
            <w:r w:rsidRPr="005956B7">
              <w:rPr>
                <w:rFonts w:ascii="Times New Roman" w:hAnsi="Times New Roman" w:cs="Times New Roman"/>
                <w:b/>
                <w:bCs/>
                <w:sz w:val="28"/>
                <w:szCs w:val="28"/>
              </w:rPr>
              <w:t xml:space="preserve">/ </w:t>
            </w:r>
            <w:r w:rsidRPr="005956B7">
              <w:rPr>
                <w:rFonts w:ascii="Times New Roman" w:hAnsi="Times New Roman" w:cs="Times New Roman"/>
                <w:bCs/>
                <w:sz w:val="28"/>
                <w:szCs w:val="28"/>
              </w:rPr>
              <w:t>О.С. Яцель. М. :</w:t>
            </w:r>
            <w:r w:rsidRPr="005956B7">
              <w:rPr>
                <w:rFonts w:ascii="Times New Roman" w:hAnsi="Times New Roman" w:cs="Times New Roman"/>
                <w:sz w:val="28"/>
                <w:szCs w:val="28"/>
              </w:rPr>
              <w:t xml:space="preserve">Издательство «ГНОМ </w:t>
            </w:r>
            <w:r w:rsidRPr="005956B7">
              <w:rPr>
                <w:rFonts w:ascii="Times New Roman" w:hAnsi="Times New Roman" w:cs="Times New Roman"/>
                <w:bCs/>
                <w:sz w:val="28"/>
                <w:szCs w:val="28"/>
              </w:rPr>
              <w:t xml:space="preserve">и Д», 2005. </w:t>
            </w:r>
            <w:r w:rsidRPr="005956B7">
              <w:rPr>
                <w:rFonts w:ascii="Times New Roman" w:hAnsi="Times New Roman" w:cs="Times New Roman"/>
                <w:sz w:val="28"/>
                <w:szCs w:val="28"/>
              </w:rPr>
              <w:t xml:space="preserve">- </w:t>
            </w:r>
            <w:r w:rsidRPr="005956B7">
              <w:rPr>
                <w:rFonts w:ascii="Times New Roman" w:hAnsi="Times New Roman" w:cs="Times New Roman"/>
                <w:bCs/>
                <w:sz w:val="28"/>
                <w:szCs w:val="28"/>
              </w:rPr>
              <w:t>48 с</w:t>
            </w:r>
            <w:r w:rsidRPr="005956B7">
              <w:rPr>
                <w:rFonts w:ascii="Times New Roman" w:hAnsi="Times New Roman" w:cs="Times New Roman"/>
                <w:b/>
                <w:bCs/>
                <w:sz w:val="28"/>
                <w:szCs w:val="28"/>
              </w:rPr>
              <w:t>.</w:t>
            </w:r>
          </w:p>
          <w:p w:rsidR="005A65E6" w:rsidRDefault="005A65E6" w:rsidP="00F4742A">
            <w:pPr>
              <w:rPr>
                <w:rFonts w:ascii="Times New Roman" w:hAnsi="Times New Roman" w:cs="Times New Roman"/>
                <w:b/>
                <w:bCs/>
                <w:i/>
                <w:sz w:val="28"/>
                <w:szCs w:val="28"/>
              </w:rPr>
            </w:pPr>
          </w:p>
          <w:p w:rsidR="005A65E6" w:rsidRPr="005956B7" w:rsidRDefault="005A65E6" w:rsidP="00F4742A">
            <w:pPr>
              <w:rPr>
                <w:rFonts w:ascii="Times New Roman" w:eastAsia="Times New Roman" w:hAnsi="Times New Roman" w:cs="Times New Roman"/>
                <w:bCs/>
                <w:i/>
                <w:sz w:val="28"/>
                <w:szCs w:val="28"/>
              </w:rPr>
            </w:pPr>
            <w:r w:rsidRPr="005956B7">
              <w:rPr>
                <w:rFonts w:ascii="Times New Roman" w:hAnsi="Times New Roman" w:cs="Times New Roman"/>
                <w:bCs/>
                <w:sz w:val="28"/>
                <w:szCs w:val="28"/>
              </w:rPr>
              <w:t>Ткаченко Т.А. В первый класс – без дефектов речи: Методическое пособ</w:t>
            </w:r>
            <w:r>
              <w:rPr>
                <w:rFonts w:ascii="Times New Roman" w:hAnsi="Times New Roman" w:cs="Times New Roman"/>
                <w:bCs/>
                <w:sz w:val="28"/>
                <w:szCs w:val="28"/>
              </w:rPr>
              <w:t>ие.- СПб.:</w:t>
            </w:r>
            <w:r w:rsidRPr="005956B7">
              <w:rPr>
                <w:rFonts w:ascii="Times New Roman" w:hAnsi="Times New Roman" w:cs="Times New Roman"/>
                <w:bCs/>
                <w:sz w:val="28"/>
                <w:szCs w:val="28"/>
              </w:rPr>
              <w:t>ДЕТСТВО – ПРЕСС, 1999.</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18.10</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9.</w:t>
            </w:r>
          </w:p>
        </w:tc>
        <w:tc>
          <w:tcPr>
            <w:tcW w:w="3261" w:type="dxa"/>
          </w:tcPr>
          <w:p w:rsidR="005A65E6" w:rsidRPr="005956B7" w:rsidRDefault="005A65E6" w:rsidP="00F4742A">
            <w:pPr>
              <w:rPr>
                <w:rFonts w:ascii="Times New Roman" w:hAnsi="Times New Roman"/>
                <w:i/>
                <w:sz w:val="28"/>
                <w:szCs w:val="28"/>
              </w:rPr>
            </w:pPr>
            <w:r>
              <w:rPr>
                <w:rFonts w:ascii="Times New Roman" w:hAnsi="Times New Roman"/>
                <w:sz w:val="28"/>
                <w:szCs w:val="28"/>
              </w:rPr>
              <w:t>Предлог ИЗ-ЗА</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5956B7">
              <w:rPr>
                <w:rFonts w:ascii="Times New Roman" w:hAnsi="Times New Roman" w:cs="Times New Roman"/>
                <w:sz w:val="28"/>
                <w:szCs w:val="28"/>
              </w:rPr>
              <w:t>Яцель О.С. Учимся правильно употреблять предлоги в речи: конспекты занятий по обучению детей с ОНР в старшей и подготовительной группах</w:t>
            </w:r>
            <w:r w:rsidRPr="005956B7">
              <w:rPr>
                <w:rFonts w:ascii="Times New Roman" w:hAnsi="Times New Roman" w:cs="Times New Roman"/>
                <w:b/>
                <w:bCs/>
                <w:sz w:val="28"/>
                <w:szCs w:val="28"/>
              </w:rPr>
              <w:t xml:space="preserve">/ </w:t>
            </w:r>
            <w:r w:rsidRPr="005956B7">
              <w:rPr>
                <w:rFonts w:ascii="Times New Roman" w:hAnsi="Times New Roman" w:cs="Times New Roman"/>
                <w:bCs/>
                <w:sz w:val="28"/>
                <w:szCs w:val="28"/>
              </w:rPr>
              <w:t>О.С. Яцель. М. :</w:t>
            </w:r>
            <w:r w:rsidRPr="005956B7">
              <w:rPr>
                <w:rFonts w:ascii="Times New Roman" w:hAnsi="Times New Roman" w:cs="Times New Roman"/>
                <w:sz w:val="28"/>
                <w:szCs w:val="28"/>
              </w:rPr>
              <w:t xml:space="preserve">Издательство «ГНОМ </w:t>
            </w:r>
            <w:r w:rsidRPr="005956B7">
              <w:rPr>
                <w:rFonts w:ascii="Times New Roman" w:hAnsi="Times New Roman" w:cs="Times New Roman"/>
                <w:bCs/>
                <w:sz w:val="28"/>
                <w:szCs w:val="28"/>
              </w:rPr>
              <w:t xml:space="preserve">и Д», 2005. </w:t>
            </w:r>
            <w:r w:rsidRPr="005956B7">
              <w:rPr>
                <w:rFonts w:ascii="Times New Roman" w:hAnsi="Times New Roman" w:cs="Times New Roman"/>
                <w:sz w:val="28"/>
                <w:szCs w:val="28"/>
              </w:rPr>
              <w:t xml:space="preserve">- </w:t>
            </w:r>
            <w:r w:rsidRPr="005956B7">
              <w:rPr>
                <w:rFonts w:ascii="Times New Roman" w:hAnsi="Times New Roman" w:cs="Times New Roman"/>
                <w:bCs/>
                <w:sz w:val="28"/>
                <w:szCs w:val="28"/>
              </w:rPr>
              <w:t>48 с</w:t>
            </w:r>
            <w:r w:rsidRPr="005956B7">
              <w:rPr>
                <w:rFonts w:ascii="Times New Roman" w:hAnsi="Times New Roman" w:cs="Times New Roman"/>
                <w:b/>
                <w:bCs/>
                <w:sz w:val="28"/>
                <w:szCs w:val="28"/>
              </w:rPr>
              <w:t>.</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19.10</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10.</w:t>
            </w:r>
          </w:p>
        </w:tc>
        <w:tc>
          <w:tcPr>
            <w:tcW w:w="3261" w:type="dxa"/>
          </w:tcPr>
          <w:p w:rsidR="005A65E6" w:rsidRPr="005956B7" w:rsidRDefault="005A65E6" w:rsidP="00F4742A">
            <w:pPr>
              <w:rPr>
                <w:rFonts w:ascii="Times New Roman" w:hAnsi="Times New Roman"/>
                <w:i/>
                <w:sz w:val="28"/>
                <w:szCs w:val="28"/>
              </w:rPr>
            </w:pPr>
            <w:r>
              <w:rPr>
                <w:rFonts w:ascii="Times New Roman" w:hAnsi="Times New Roman"/>
                <w:sz w:val="28"/>
                <w:szCs w:val="28"/>
              </w:rPr>
              <w:t>Предлог ИЗ-ЗА</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Default="005A65E6" w:rsidP="00F4742A">
            <w:pPr>
              <w:rPr>
                <w:rFonts w:ascii="Times New Roman" w:hAnsi="Times New Roman" w:cs="Times New Roman"/>
                <w:b/>
                <w:bCs/>
                <w:i/>
                <w:sz w:val="28"/>
                <w:szCs w:val="28"/>
              </w:rPr>
            </w:pPr>
            <w:r w:rsidRPr="005956B7">
              <w:rPr>
                <w:rFonts w:ascii="Times New Roman" w:hAnsi="Times New Roman" w:cs="Times New Roman"/>
                <w:sz w:val="28"/>
                <w:szCs w:val="28"/>
              </w:rPr>
              <w:t>Яцель О.С. Учимся правильно употреблять предлоги в речи: конспекты занятий по обучению детей с ОНР в старшей и подготовительной группах</w:t>
            </w:r>
            <w:r w:rsidRPr="005956B7">
              <w:rPr>
                <w:rFonts w:ascii="Times New Roman" w:hAnsi="Times New Roman" w:cs="Times New Roman"/>
                <w:b/>
                <w:bCs/>
                <w:sz w:val="28"/>
                <w:szCs w:val="28"/>
              </w:rPr>
              <w:t xml:space="preserve">/ </w:t>
            </w:r>
            <w:r w:rsidRPr="005956B7">
              <w:rPr>
                <w:rFonts w:ascii="Times New Roman" w:hAnsi="Times New Roman" w:cs="Times New Roman"/>
                <w:bCs/>
                <w:sz w:val="28"/>
                <w:szCs w:val="28"/>
              </w:rPr>
              <w:t>О.С. Яцель. М. :</w:t>
            </w:r>
            <w:r w:rsidRPr="005956B7">
              <w:rPr>
                <w:rFonts w:ascii="Times New Roman" w:hAnsi="Times New Roman" w:cs="Times New Roman"/>
                <w:sz w:val="28"/>
                <w:szCs w:val="28"/>
              </w:rPr>
              <w:t xml:space="preserve">Издательство «ГНОМ </w:t>
            </w:r>
            <w:r w:rsidRPr="005956B7">
              <w:rPr>
                <w:rFonts w:ascii="Times New Roman" w:hAnsi="Times New Roman" w:cs="Times New Roman"/>
                <w:bCs/>
                <w:sz w:val="28"/>
                <w:szCs w:val="28"/>
              </w:rPr>
              <w:t xml:space="preserve">и Д», 2005. </w:t>
            </w:r>
            <w:r w:rsidRPr="005956B7">
              <w:rPr>
                <w:rFonts w:ascii="Times New Roman" w:hAnsi="Times New Roman" w:cs="Times New Roman"/>
                <w:sz w:val="28"/>
                <w:szCs w:val="28"/>
              </w:rPr>
              <w:t xml:space="preserve">- </w:t>
            </w:r>
            <w:r w:rsidRPr="005956B7">
              <w:rPr>
                <w:rFonts w:ascii="Times New Roman" w:hAnsi="Times New Roman" w:cs="Times New Roman"/>
                <w:bCs/>
                <w:sz w:val="28"/>
                <w:szCs w:val="28"/>
              </w:rPr>
              <w:t>48 с</w:t>
            </w:r>
            <w:r w:rsidRPr="005956B7">
              <w:rPr>
                <w:rFonts w:ascii="Times New Roman" w:hAnsi="Times New Roman" w:cs="Times New Roman"/>
                <w:b/>
                <w:bCs/>
                <w:sz w:val="28"/>
                <w:szCs w:val="28"/>
              </w:rPr>
              <w:t>.</w:t>
            </w:r>
          </w:p>
          <w:p w:rsidR="005A65E6" w:rsidRDefault="005A65E6" w:rsidP="00F4742A">
            <w:pPr>
              <w:rPr>
                <w:rFonts w:ascii="Times New Roman" w:hAnsi="Times New Roman" w:cs="Times New Roman"/>
                <w:b/>
                <w:bCs/>
                <w:i/>
                <w:sz w:val="28"/>
                <w:szCs w:val="28"/>
              </w:rPr>
            </w:pPr>
          </w:p>
          <w:p w:rsidR="005A65E6" w:rsidRPr="00A90E2E" w:rsidRDefault="005A65E6" w:rsidP="00F4742A">
            <w:pPr>
              <w:rPr>
                <w:rFonts w:ascii="Times New Roman" w:hAnsi="Times New Roman"/>
                <w:i/>
                <w:iCs/>
                <w:sz w:val="28"/>
                <w:szCs w:val="28"/>
              </w:rPr>
            </w:pPr>
            <w:r w:rsidRPr="005956B7">
              <w:rPr>
                <w:rFonts w:ascii="Times New Roman" w:hAnsi="Times New Roman" w:cs="Times New Roman"/>
                <w:bCs/>
                <w:sz w:val="28"/>
                <w:szCs w:val="28"/>
              </w:rPr>
              <w:t>Ткаченко Т.А. В первый класс – без дефектов речи: Методическое пособ</w:t>
            </w:r>
            <w:r>
              <w:rPr>
                <w:rFonts w:ascii="Times New Roman" w:hAnsi="Times New Roman" w:cs="Times New Roman"/>
                <w:bCs/>
                <w:sz w:val="28"/>
                <w:szCs w:val="28"/>
              </w:rPr>
              <w:t>ие.- СПб.:</w:t>
            </w:r>
            <w:r w:rsidRPr="005956B7">
              <w:rPr>
                <w:rFonts w:ascii="Times New Roman" w:hAnsi="Times New Roman" w:cs="Times New Roman"/>
                <w:bCs/>
                <w:sz w:val="28"/>
                <w:szCs w:val="28"/>
              </w:rPr>
              <w:t>ДЕТСТВО – ПРЕСС, 1999.</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25.10</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11.</w:t>
            </w:r>
          </w:p>
        </w:tc>
        <w:tc>
          <w:tcPr>
            <w:tcW w:w="3261" w:type="dxa"/>
          </w:tcPr>
          <w:p w:rsidR="005A65E6" w:rsidRPr="006358F4" w:rsidRDefault="005A65E6" w:rsidP="00F4742A">
            <w:pPr>
              <w:rPr>
                <w:rFonts w:ascii="Times New Roman" w:hAnsi="Times New Roman"/>
                <w:i/>
                <w:iCs/>
                <w:sz w:val="28"/>
                <w:szCs w:val="28"/>
              </w:rPr>
            </w:pPr>
            <w:r w:rsidRPr="006358F4">
              <w:rPr>
                <w:rFonts w:ascii="Times New Roman" w:hAnsi="Times New Roman"/>
                <w:sz w:val="28"/>
                <w:szCs w:val="28"/>
              </w:rPr>
              <w:t>Родственные слова.</w:t>
            </w:r>
          </w:p>
        </w:tc>
        <w:tc>
          <w:tcPr>
            <w:tcW w:w="4394" w:type="dxa"/>
            <w:tcBorders>
              <w:right w:val="single" w:sz="4" w:space="0" w:color="auto"/>
            </w:tcBorders>
          </w:tcPr>
          <w:p w:rsidR="005A65E6" w:rsidRPr="006358F4" w:rsidRDefault="005A65E6" w:rsidP="00F4742A">
            <w:pPr>
              <w:shd w:val="clear" w:color="auto" w:fill="FFFFFF"/>
              <w:outlineLvl w:val="1"/>
              <w:rPr>
                <w:rFonts w:ascii="Times New Roman" w:eastAsia="Times New Roman" w:hAnsi="Times New Roman" w:cs="Times New Roman"/>
                <w:i/>
                <w:sz w:val="28"/>
                <w:szCs w:val="28"/>
              </w:rPr>
            </w:pPr>
            <w:r w:rsidRPr="006358F4">
              <w:rPr>
                <w:rFonts w:ascii="Times New Roman" w:eastAsia="Times New Roman" w:hAnsi="Times New Roman" w:cs="Times New Roman"/>
                <w:sz w:val="28"/>
                <w:szCs w:val="28"/>
              </w:rPr>
              <w:t>Ткаченко Т. А. В первый класс — без дефектов речи: Методическое пособие/ Т.А. Ткаченко.- СПб.: ДЕТСТВО-ПРЕСС, 1999.— 112 с: ил.</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26.10</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12.</w:t>
            </w:r>
          </w:p>
        </w:tc>
        <w:tc>
          <w:tcPr>
            <w:tcW w:w="3261" w:type="dxa"/>
          </w:tcPr>
          <w:p w:rsidR="005A65E6" w:rsidRPr="00A90E2E" w:rsidRDefault="005A65E6" w:rsidP="00F4742A">
            <w:pPr>
              <w:rPr>
                <w:rFonts w:ascii="Times New Roman" w:hAnsi="Times New Roman"/>
                <w:i/>
                <w:iCs/>
                <w:sz w:val="28"/>
                <w:szCs w:val="28"/>
              </w:rPr>
            </w:pPr>
            <w:r w:rsidRPr="006358F4">
              <w:rPr>
                <w:rFonts w:ascii="Times New Roman" w:hAnsi="Times New Roman"/>
                <w:sz w:val="28"/>
                <w:szCs w:val="28"/>
              </w:rPr>
              <w:t>Родственные слова.</w:t>
            </w:r>
          </w:p>
        </w:tc>
        <w:tc>
          <w:tcPr>
            <w:tcW w:w="4394" w:type="dxa"/>
            <w:tcBorders>
              <w:right w:val="single" w:sz="4" w:space="0" w:color="auto"/>
            </w:tcBorders>
          </w:tcPr>
          <w:p w:rsidR="005A65E6" w:rsidRPr="006358F4" w:rsidRDefault="005A65E6" w:rsidP="00F4742A">
            <w:pPr>
              <w:shd w:val="clear" w:color="auto" w:fill="FFFFFF"/>
              <w:outlineLvl w:val="1"/>
              <w:rPr>
                <w:rFonts w:ascii="Times New Roman" w:eastAsia="Times New Roman" w:hAnsi="Times New Roman" w:cs="Times New Roman"/>
                <w:i/>
                <w:sz w:val="28"/>
                <w:szCs w:val="28"/>
              </w:rPr>
            </w:pPr>
            <w:r w:rsidRPr="006358F4">
              <w:rPr>
                <w:rFonts w:ascii="Times New Roman" w:eastAsia="Times New Roman" w:hAnsi="Times New Roman" w:cs="Times New Roman"/>
                <w:sz w:val="28"/>
                <w:szCs w:val="28"/>
              </w:rPr>
              <w:t>Ткаченко Т. А. В первый класс — без дефектов речи: Методическое пособие/ Т.А. Ткаченко.- СПб.: ДЕТСТВО-ПРЕСС, 1999.— 112 с: ил.</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01.11</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13.</w:t>
            </w:r>
          </w:p>
        </w:tc>
        <w:tc>
          <w:tcPr>
            <w:tcW w:w="3261" w:type="dxa"/>
          </w:tcPr>
          <w:p w:rsidR="005A65E6" w:rsidRPr="004B0D27" w:rsidRDefault="005A65E6" w:rsidP="00F4742A">
            <w:pPr>
              <w:rPr>
                <w:rFonts w:ascii="Times New Roman" w:hAnsi="Times New Roman"/>
                <w:i/>
                <w:iCs/>
                <w:sz w:val="28"/>
                <w:szCs w:val="28"/>
              </w:rPr>
            </w:pPr>
            <w:r w:rsidRPr="004B0D27">
              <w:rPr>
                <w:rFonts w:ascii="Times New Roman" w:hAnsi="Times New Roman"/>
                <w:sz w:val="28"/>
                <w:szCs w:val="28"/>
              </w:rPr>
              <w:t xml:space="preserve">Гласные звуки и буквы </w:t>
            </w:r>
          </w:p>
        </w:tc>
        <w:tc>
          <w:tcPr>
            <w:tcW w:w="4394" w:type="dxa"/>
            <w:tcBorders>
              <w:right w:val="single" w:sz="4" w:space="0" w:color="auto"/>
            </w:tcBorders>
          </w:tcPr>
          <w:p w:rsidR="005A65E6" w:rsidRPr="004B0D27" w:rsidRDefault="005A65E6" w:rsidP="00F4742A">
            <w:pPr>
              <w:widowControl w:val="0"/>
              <w:jc w:val="both"/>
              <w:rPr>
                <w:rFonts w:ascii="Times New Roman" w:eastAsia="Times New Roman" w:hAnsi="Times New Roman" w:cs="Times New Roman"/>
                <w:bCs/>
                <w:i/>
                <w:sz w:val="28"/>
                <w:szCs w:val="28"/>
              </w:rPr>
            </w:pPr>
            <w:r w:rsidRPr="004B0D27">
              <w:rPr>
                <w:rFonts w:ascii="Times New Roman" w:eastAsia="Times New Roman" w:hAnsi="Times New Roman" w:cs="Times New Roman"/>
                <w:bCs/>
                <w:sz w:val="28"/>
                <w:szCs w:val="28"/>
              </w:rPr>
              <w:t>Бардышева Т.Ю., МоносоваЕ.Н.Логопедические занятия в детском саду. Подготовительная к школе группа. - М.: Издательство «Скрипторий 2003», 2011. — 240 с.</w:t>
            </w:r>
          </w:p>
          <w:p w:rsidR="005A65E6" w:rsidRPr="004B0D27" w:rsidRDefault="005A65E6" w:rsidP="00F4742A">
            <w:pPr>
              <w:widowControl w:val="0"/>
              <w:jc w:val="both"/>
              <w:rPr>
                <w:rFonts w:ascii="Times New Roman" w:eastAsia="Times New Roman" w:hAnsi="Times New Roman" w:cs="Times New Roman"/>
                <w:sz w:val="28"/>
                <w:szCs w:val="28"/>
              </w:rPr>
            </w:pPr>
            <w:r w:rsidRPr="004B0D27">
              <w:rPr>
                <w:rFonts w:ascii="Times New Roman" w:hAnsi="Times New Roman" w:cs="Times New Roman"/>
                <w:bCs/>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w:t>
            </w:r>
            <w:r>
              <w:rPr>
                <w:rFonts w:ascii="Times New Roman" w:hAnsi="Times New Roman" w:cs="Times New Roman"/>
                <w:bCs/>
                <w:sz w:val="28"/>
                <w:szCs w:val="28"/>
              </w:rPr>
              <w:t xml:space="preserve"> </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02.11</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14.</w:t>
            </w:r>
          </w:p>
        </w:tc>
        <w:tc>
          <w:tcPr>
            <w:tcW w:w="3261" w:type="dxa"/>
          </w:tcPr>
          <w:p w:rsidR="005A65E6" w:rsidRPr="00A90E2E" w:rsidRDefault="005A65E6" w:rsidP="00F4742A">
            <w:pPr>
              <w:rPr>
                <w:rFonts w:ascii="Times New Roman" w:hAnsi="Times New Roman"/>
                <w:i/>
                <w:iCs/>
                <w:sz w:val="28"/>
                <w:szCs w:val="28"/>
              </w:rPr>
            </w:pPr>
            <w:r>
              <w:rPr>
                <w:rFonts w:ascii="Times New Roman" w:hAnsi="Times New Roman"/>
                <w:sz w:val="28"/>
                <w:szCs w:val="28"/>
              </w:rPr>
              <w:t>Ударение</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 xml:space="preserve">Я готовлюсь к чтению и письму: планирование и конспекты </w:t>
            </w:r>
            <w:r w:rsidRPr="00A90E2E">
              <w:rPr>
                <w:rFonts w:ascii="Times New Roman" w:hAnsi="Times New Roman" w:cs="Times New Roman"/>
                <w:sz w:val="28"/>
                <w:szCs w:val="28"/>
              </w:rPr>
              <w:lastRenderedPageBreak/>
              <w:t>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lastRenderedPageBreak/>
              <w:t>08.11</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lastRenderedPageBreak/>
              <w:t>15.</w:t>
            </w:r>
          </w:p>
        </w:tc>
        <w:tc>
          <w:tcPr>
            <w:tcW w:w="3261" w:type="dxa"/>
          </w:tcPr>
          <w:p w:rsidR="005A65E6" w:rsidRPr="0022086F" w:rsidRDefault="005A65E6" w:rsidP="00F4742A">
            <w:pPr>
              <w:rPr>
                <w:rFonts w:ascii="Times New Roman" w:hAnsi="Times New Roman"/>
                <w:i/>
                <w:iCs/>
                <w:sz w:val="28"/>
                <w:szCs w:val="28"/>
              </w:rPr>
            </w:pPr>
            <w:r w:rsidRPr="0022086F">
              <w:rPr>
                <w:rFonts w:ascii="Times New Roman" w:hAnsi="Times New Roman"/>
                <w:sz w:val="28"/>
                <w:szCs w:val="28"/>
              </w:rPr>
              <w:t>Согласные звуки и буквы М, Н, П, К, Т, Х.</w:t>
            </w:r>
          </w:p>
        </w:tc>
        <w:tc>
          <w:tcPr>
            <w:tcW w:w="4394" w:type="dxa"/>
            <w:tcBorders>
              <w:right w:val="single" w:sz="4" w:space="0" w:color="auto"/>
            </w:tcBorders>
          </w:tcPr>
          <w:p w:rsidR="005A65E6" w:rsidRPr="00EB56ED" w:rsidRDefault="005A65E6" w:rsidP="00F4742A">
            <w:pPr>
              <w:rPr>
                <w:rFonts w:ascii="Times New Roman" w:hAnsi="Times New Roman"/>
                <w:i/>
                <w:iCs/>
                <w:sz w:val="28"/>
                <w:szCs w:val="28"/>
              </w:rPr>
            </w:pPr>
            <w:r w:rsidRPr="00EB56ED">
              <w:rPr>
                <w:rFonts w:ascii="Times New Roman" w:eastAsia="Times New Roman" w:hAnsi="Times New Roman" w:cs="Times New Roman"/>
                <w:bCs/>
                <w:sz w:val="28"/>
                <w:szCs w:val="28"/>
              </w:rPr>
              <w:t>УЧИМ РЕБЕНКА ГОВОРИТЬ И ЧИТАТЬ.</w:t>
            </w:r>
            <w:r>
              <w:rPr>
                <w:rFonts w:ascii="Times New Roman" w:eastAsia="Times New Roman" w:hAnsi="Times New Roman" w:cs="Times New Roman"/>
                <w:bCs/>
                <w:sz w:val="28"/>
                <w:szCs w:val="28"/>
              </w:rPr>
              <w:t xml:space="preserve"> </w:t>
            </w:r>
            <w:r w:rsidRPr="00EB56ED">
              <w:rPr>
                <w:rFonts w:ascii="Times New Roman" w:eastAsia="Times New Roman" w:hAnsi="Times New Roman" w:cs="Times New Roman"/>
                <w:sz w:val="28"/>
                <w:szCs w:val="28"/>
              </w:rPr>
              <w:t>Конспекты занятий по развитию фонематической стороны речи и обучению грамоте де</w:t>
            </w:r>
            <w:r w:rsidRPr="00EB56ED">
              <w:rPr>
                <w:rFonts w:ascii="Times New Roman" w:eastAsia="Times New Roman" w:hAnsi="Times New Roman" w:cs="Times New Roman"/>
                <w:sz w:val="28"/>
                <w:szCs w:val="28"/>
              </w:rPr>
              <w:softHyphen/>
              <w:t xml:space="preserve">тей старшего дошкольного возраста. </w:t>
            </w:r>
            <w:r w:rsidRPr="00EB56ED">
              <w:rPr>
                <w:rFonts w:ascii="Times New Roman" w:eastAsia="Times New Roman" w:hAnsi="Times New Roman" w:cs="Times New Roman"/>
                <w:sz w:val="28"/>
                <w:szCs w:val="28"/>
                <w:lang w:val="en-US"/>
              </w:rPr>
              <w:t>I</w:t>
            </w:r>
            <w:r w:rsidRPr="00EB56ED">
              <w:rPr>
                <w:rFonts w:ascii="Times New Roman" w:eastAsia="Times New Roman" w:hAnsi="Times New Roman" w:cs="Times New Roman"/>
                <w:sz w:val="28"/>
                <w:szCs w:val="28"/>
              </w:rPr>
              <w:t xml:space="preserve"> период обучения / С.П. Цу</w:t>
            </w:r>
            <w:r w:rsidRPr="00EB56ED">
              <w:rPr>
                <w:rFonts w:ascii="Times New Roman" w:eastAsia="Times New Roman" w:hAnsi="Times New Roman" w:cs="Times New Roman"/>
                <w:sz w:val="28"/>
                <w:szCs w:val="28"/>
              </w:rPr>
              <w:softHyphen/>
              <w:t>канова, Л.Л. Бетц. — М. : Издательство ГНОМ и Д, 2007.-160с.</w:t>
            </w: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09.11</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16.</w:t>
            </w:r>
          </w:p>
        </w:tc>
        <w:tc>
          <w:tcPr>
            <w:tcW w:w="3261" w:type="dxa"/>
          </w:tcPr>
          <w:p w:rsidR="005A65E6" w:rsidRPr="001C47E0" w:rsidRDefault="005A65E6" w:rsidP="00F4742A">
            <w:pPr>
              <w:rPr>
                <w:rFonts w:ascii="Times New Roman" w:hAnsi="Times New Roman"/>
                <w:i/>
                <w:sz w:val="28"/>
                <w:szCs w:val="28"/>
              </w:rPr>
            </w:pPr>
            <w:r w:rsidRPr="001C47E0">
              <w:rPr>
                <w:rFonts w:ascii="Times New Roman" w:hAnsi="Times New Roman"/>
                <w:sz w:val="28"/>
                <w:szCs w:val="28"/>
              </w:rPr>
              <w:t>Звуки «б», «бь».</w:t>
            </w:r>
          </w:p>
          <w:p w:rsidR="005A65E6" w:rsidRPr="00EB56ED" w:rsidRDefault="005A65E6" w:rsidP="00F4742A">
            <w:pPr>
              <w:rPr>
                <w:rFonts w:ascii="Times New Roman" w:hAnsi="Times New Roman"/>
                <w:i/>
                <w:iCs/>
                <w:color w:val="FF0000"/>
                <w:sz w:val="28"/>
                <w:szCs w:val="28"/>
              </w:rPr>
            </w:pP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15.11</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17.</w:t>
            </w:r>
          </w:p>
        </w:tc>
        <w:tc>
          <w:tcPr>
            <w:tcW w:w="3261" w:type="dxa"/>
          </w:tcPr>
          <w:p w:rsidR="005A65E6" w:rsidRPr="001C47E0" w:rsidRDefault="005A65E6" w:rsidP="00F4742A">
            <w:pPr>
              <w:rPr>
                <w:rFonts w:ascii="Times New Roman" w:hAnsi="Times New Roman"/>
                <w:i/>
                <w:iCs/>
                <w:sz w:val="28"/>
                <w:szCs w:val="28"/>
              </w:rPr>
            </w:pPr>
            <w:r w:rsidRPr="001C47E0">
              <w:rPr>
                <w:rFonts w:ascii="Times New Roman" w:hAnsi="Times New Roman"/>
                <w:sz w:val="28"/>
                <w:szCs w:val="28"/>
              </w:rPr>
              <w:t>Буквы Б, б.</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16.11</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18.</w:t>
            </w:r>
          </w:p>
        </w:tc>
        <w:tc>
          <w:tcPr>
            <w:tcW w:w="3261" w:type="dxa"/>
          </w:tcPr>
          <w:p w:rsidR="005A65E6" w:rsidRPr="001C47E0" w:rsidRDefault="005A65E6" w:rsidP="00F4742A">
            <w:pPr>
              <w:shd w:val="clear" w:color="auto" w:fill="FFFFFF"/>
              <w:rPr>
                <w:rFonts w:ascii="Times New Roman" w:hAnsi="Times New Roman"/>
                <w:i/>
                <w:sz w:val="28"/>
                <w:szCs w:val="28"/>
              </w:rPr>
            </w:pPr>
            <w:r>
              <w:rPr>
                <w:rFonts w:ascii="Times New Roman" w:hAnsi="Times New Roman"/>
                <w:sz w:val="28"/>
                <w:szCs w:val="28"/>
              </w:rPr>
              <w:t>Звуки «б», «бь» -«п», «пь»; буквы Б-П</w:t>
            </w:r>
            <w:r w:rsidRPr="001C47E0">
              <w:rPr>
                <w:rFonts w:ascii="Times New Roman" w:hAnsi="Times New Roman"/>
                <w:sz w:val="28"/>
                <w:szCs w:val="28"/>
              </w:rPr>
              <w:t>.</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22.11</w:t>
            </w: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19.</w:t>
            </w:r>
          </w:p>
        </w:tc>
        <w:tc>
          <w:tcPr>
            <w:tcW w:w="3261" w:type="dxa"/>
          </w:tcPr>
          <w:p w:rsidR="005A65E6" w:rsidRPr="00F24B4C" w:rsidRDefault="005A65E6" w:rsidP="00F4742A">
            <w:pPr>
              <w:rPr>
                <w:rFonts w:ascii="Times New Roman" w:hAnsi="Times New Roman"/>
                <w:i/>
                <w:sz w:val="28"/>
                <w:szCs w:val="28"/>
              </w:rPr>
            </w:pPr>
            <w:r w:rsidRPr="00F24B4C">
              <w:rPr>
                <w:rFonts w:ascii="Times New Roman" w:hAnsi="Times New Roman"/>
                <w:sz w:val="28"/>
                <w:szCs w:val="28"/>
              </w:rPr>
              <w:t>Звуки «д», «дь».</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r w:rsidRPr="00A90E2E">
              <w:rPr>
                <w:rFonts w:ascii="Times New Roman" w:hAnsi="Times New Roman"/>
                <w:sz w:val="28"/>
                <w:szCs w:val="28"/>
              </w:rPr>
              <w:t>23.11</w:t>
            </w:r>
          </w:p>
        </w:tc>
      </w:tr>
      <w:tr w:rsidR="005A65E6" w:rsidRPr="00A90E2E" w:rsidTr="00F4742A">
        <w:trPr>
          <w:trHeight w:val="70"/>
        </w:trPr>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20.</w:t>
            </w:r>
          </w:p>
        </w:tc>
        <w:tc>
          <w:tcPr>
            <w:tcW w:w="3261" w:type="dxa"/>
          </w:tcPr>
          <w:p w:rsidR="005A65E6" w:rsidRPr="00A90E2E" w:rsidRDefault="005A65E6" w:rsidP="00F4742A">
            <w:pPr>
              <w:rPr>
                <w:rFonts w:ascii="Times New Roman" w:hAnsi="Times New Roman"/>
                <w:i/>
                <w:iCs/>
                <w:sz w:val="28"/>
                <w:szCs w:val="28"/>
              </w:rPr>
            </w:pPr>
            <w:r>
              <w:rPr>
                <w:rFonts w:ascii="Times New Roman" w:hAnsi="Times New Roman"/>
                <w:sz w:val="28"/>
                <w:szCs w:val="28"/>
              </w:rPr>
              <w:t>Буквы Д, д</w:t>
            </w:r>
            <w:r w:rsidRPr="001C47E0">
              <w:rPr>
                <w:rFonts w:ascii="Times New Roman" w:hAnsi="Times New Roman"/>
                <w:sz w:val="28"/>
                <w:szCs w:val="28"/>
              </w:rPr>
              <w:t>.</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 xml:space="preserve">        </w:t>
            </w:r>
            <w:r w:rsidRPr="00A90E2E">
              <w:rPr>
                <w:rFonts w:ascii="Times New Roman" w:hAnsi="Times New Roman"/>
                <w:sz w:val="28"/>
                <w:szCs w:val="28"/>
              </w:rPr>
              <w:t>29.11</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21.</w:t>
            </w:r>
          </w:p>
        </w:tc>
        <w:tc>
          <w:tcPr>
            <w:tcW w:w="3261" w:type="dxa"/>
          </w:tcPr>
          <w:p w:rsidR="005A65E6" w:rsidRPr="00F24B4C" w:rsidRDefault="005A65E6" w:rsidP="00F4742A">
            <w:pPr>
              <w:shd w:val="clear" w:color="auto" w:fill="FFFFFF"/>
              <w:rPr>
                <w:rFonts w:ascii="Times New Roman" w:hAnsi="Times New Roman"/>
                <w:i/>
                <w:sz w:val="28"/>
                <w:szCs w:val="28"/>
              </w:rPr>
            </w:pPr>
            <w:r w:rsidRPr="00F24B4C">
              <w:rPr>
                <w:rFonts w:ascii="Times New Roman" w:hAnsi="Times New Roman"/>
                <w:sz w:val="28"/>
                <w:szCs w:val="28"/>
              </w:rPr>
              <w:t xml:space="preserve">Звуки </w:t>
            </w:r>
            <w:r>
              <w:rPr>
                <w:rFonts w:ascii="Times New Roman" w:hAnsi="Times New Roman"/>
                <w:sz w:val="28"/>
                <w:szCs w:val="28"/>
              </w:rPr>
              <w:t>«д», «дь» -«т», «ть»; б</w:t>
            </w:r>
            <w:r w:rsidRPr="00F24B4C">
              <w:rPr>
                <w:rFonts w:ascii="Times New Roman" w:hAnsi="Times New Roman"/>
                <w:sz w:val="28"/>
                <w:szCs w:val="28"/>
              </w:rPr>
              <w:t>уквы Д-Т.</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 xml:space="preserve">    30.11</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22.</w:t>
            </w:r>
          </w:p>
        </w:tc>
        <w:tc>
          <w:tcPr>
            <w:tcW w:w="3261" w:type="dxa"/>
          </w:tcPr>
          <w:p w:rsidR="005A65E6" w:rsidRPr="00F24B4C" w:rsidRDefault="005A65E6" w:rsidP="00F4742A">
            <w:pPr>
              <w:rPr>
                <w:rFonts w:ascii="Times New Roman" w:hAnsi="Times New Roman"/>
                <w:i/>
                <w:iCs/>
                <w:sz w:val="28"/>
                <w:szCs w:val="28"/>
              </w:rPr>
            </w:pPr>
            <w:r w:rsidRPr="00F24B4C">
              <w:rPr>
                <w:rFonts w:ascii="Times New Roman" w:hAnsi="Times New Roman"/>
                <w:sz w:val="28"/>
                <w:szCs w:val="28"/>
              </w:rPr>
              <w:t>Звуки «г», «гь».</w:t>
            </w:r>
          </w:p>
        </w:tc>
        <w:tc>
          <w:tcPr>
            <w:tcW w:w="4394" w:type="dxa"/>
            <w:tcBorders>
              <w:right w:val="single" w:sz="4" w:space="0" w:color="auto"/>
            </w:tcBorders>
          </w:tcPr>
          <w:p w:rsidR="005A65E6" w:rsidRPr="00F24B4C"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06.12</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23.</w:t>
            </w:r>
          </w:p>
        </w:tc>
        <w:tc>
          <w:tcPr>
            <w:tcW w:w="3261" w:type="dxa"/>
          </w:tcPr>
          <w:p w:rsidR="005A65E6" w:rsidRPr="00F24B4C" w:rsidRDefault="005A65E6" w:rsidP="00F4742A">
            <w:pPr>
              <w:rPr>
                <w:rFonts w:ascii="Times New Roman" w:hAnsi="Times New Roman"/>
                <w:i/>
                <w:sz w:val="28"/>
                <w:szCs w:val="28"/>
              </w:rPr>
            </w:pPr>
            <w:r w:rsidRPr="00F24B4C">
              <w:rPr>
                <w:rFonts w:ascii="Times New Roman" w:hAnsi="Times New Roman"/>
                <w:sz w:val="28"/>
                <w:szCs w:val="28"/>
              </w:rPr>
              <w:t>Буквы Г, г.</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07.12</w:t>
            </w:r>
          </w:p>
          <w:p w:rsidR="005A65E6" w:rsidRPr="00A90E2E" w:rsidRDefault="005A65E6" w:rsidP="00F4742A">
            <w:pPr>
              <w:jc w:val="center"/>
              <w:rPr>
                <w:rFonts w:ascii="Times New Roman" w:hAnsi="Times New Roman"/>
                <w:i/>
                <w:iCs/>
                <w:sz w:val="28"/>
                <w:szCs w:val="28"/>
              </w:rPr>
            </w:pPr>
          </w:p>
          <w:p w:rsidR="005A65E6" w:rsidRPr="00A90E2E" w:rsidRDefault="005A65E6" w:rsidP="00F4742A">
            <w:pPr>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24.</w:t>
            </w:r>
          </w:p>
          <w:p w:rsidR="005A65E6" w:rsidRPr="00A90E2E" w:rsidRDefault="005A65E6" w:rsidP="00F4742A">
            <w:pPr>
              <w:jc w:val="center"/>
              <w:rPr>
                <w:rFonts w:ascii="Times New Roman" w:hAnsi="Times New Roman"/>
                <w:i/>
                <w:iCs/>
                <w:sz w:val="28"/>
                <w:szCs w:val="28"/>
              </w:rPr>
            </w:pPr>
          </w:p>
        </w:tc>
        <w:tc>
          <w:tcPr>
            <w:tcW w:w="3261" w:type="dxa"/>
          </w:tcPr>
          <w:p w:rsidR="005A65E6" w:rsidRPr="00A90E2E" w:rsidRDefault="005A65E6" w:rsidP="00F4742A">
            <w:pPr>
              <w:ind w:firstLine="567"/>
              <w:rPr>
                <w:rFonts w:ascii="Times New Roman" w:hAnsi="Times New Roman"/>
                <w:i/>
                <w:iCs/>
                <w:sz w:val="28"/>
                <w:szCs w:val="28"/>
              </w:rPr>
            </w:pPr>
          </w:p>
          <w:p w:rsidR="005A65E6" w:rsidRPr="00F24B4C" w:rsidRDefault="005A65E6" w:rsidP="00F4742A">
            <w:pPr>
              <w:rPr>
                <w:rFonts w:ascii="Times New Roman" w:hAnsi="Times New Roman" w:cs="Times New Roman"/>
                <w:i/>
                <w:sz w:val="28"/>
                <w:szCs w:val="28"/>
              </w:rPr>
            </w:pPr>
            <w:r>
              <w:rPr>
                <w:rFonts w:ascii="Times New Roman" w:hAnsi="Times New Roman" w:cs="Times New Roman"/>
                <w:sz w:val="28"/>
                <w:szCs w:val="28"/>
              </w:rPr>
              <w:t>Звуки «г», «гь» -«к», «к</w:t>
            </w:r>
            <w:r w:rsidRPr="00F24B4C">
              <w:rPr>
                <w:rFonts w:ascii="Times New Roman" w:hAnsi="Times New Roman" w:cs="Times New Roman"/>
                <w:sz w:val="28"/>
                <w:szCs w:val="28"/>
              </w:rPr>
              <w:t>ь»</w:t>
            </w:r>
            <w:r>
              <w:rPr>
                <w:rFonts w:ascii="Times New Roman" w:hAnsi="Times New Roman" w:cs="Times New Roman"/>
                <w:sz w:val="28"/>
                <w:szCs w:val="28"/>
              </w:rPr>
              <w:t>; б</w:t>
            </w:r>
            <w:r w:rsidRPr="00F24B4C">
              <w:rPr>
                <w:rFonts w:ascii="Times New Roman" w:hAnsi="Times New Roman" w:cs="Times New Roman"/>
                <w:sz w:val="28"/>
                <w:szCs w:val="28"/>
              </w:rPr>
              <w:t>уквы Г-К.</w:t>
            </w:r>
          </w:p>
          <w:p w:rsidR="005A65E6" w:rsidRPr="00A90E2E" w:rsidRDefault="005A65E6" w:rsidP="00F4742A">
            <w:pPr>
              <w:ind w:firstLine="567"/>
              <w:jc w:val="cente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p>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13</w:t>
            </w:r>
            <w:r w:rsidRPr="00A90E2E">
              <w:rPr>
                <w:rFonts w:ascii="Times New Roman" w:hAnsi="Times New Roman"/>
                <w:sz w:val="28"/>
                <w:szCs w:val="28"/>
              </w:rPr>
              <w:t>.12</w:t>
            </w:r>
          </w:p>
          <w:p w:rsidR="005A65E6" w:rsidRPr="00A90E2E" w:rsidRDefault="005A65E6" w:rsidP="00F4742A">
            <w:pPr>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25.</w:t>
            </w:r>
          </w:p>
        </w:tc>
        <w:tc>
          <w:tcPr>
            <w:tcW w:w="3261" w:type="dxa"/>
          </w:tcPr>
          <w:p w:rsidR="005A65E6" w:rsidRPr="00F24B4C" w:rsidRDefault="005A65E6" w:rsidP="00F4742A">
            <w:pPr>
              <w:rPr>
                <w:rFonts w:ascii="Times New Roman" w:hAnsi="Times New Roman"/>
                <w:i/>
                <w:iCs/>
                <w:sz w:val="28"/>
                <w:szCs w:val="28"/>
              </w:rPr>
            </w:pPr>
            <w:r w:rsidRPr="00F24B4C">
              <w:rPr>
                <w:rFonts w:ascii="Times New Roman" w:hAnsi="Times New Roman" w:cs="Times New Roman"/>
                <w:sz w:val="28"/>
                <w:szCs w:val="28"/>
              </w:rPr>
              <w:t>Звук «ш».</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1</w:t>
            </w:r>
            <w:r>
              <w:rPr>
                <w:rFonts w:ascii="Times New Roman" w:hAnsi="Times New Roman"/>
                <w:sz w:val="28"/>
                <w:szCs w:val="28"/>
              </w:rPr>
              <w:t>4</w:t>
            </w:r>
            <w:r w:rsidRPr="00A90E2E">
              <w:rPr>
                <w:rFonts w:ascii="Times New Roman" w:hAnsi="Times New Roman"/>
                <w:sz w:val="28"/>
                <w:szCs w:val="28"/>
              </w:rPr>
              <w:t>.12</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26.</w:t>
            </w:r>
          </w:p>
          <w:p w:rsidR="005A65E6" w:rsidRPr="00A90E2E" w:rsidRDefault="005A65E6" w:rsidP="00F4742A">
            <w:pPr>
              <w:ind w:firstLine="567"/>
              <w:jc w:val="center"/>
              <w:rPr>
                <w:rFonts w:ascii="Times New Roman" w:hAnsi="Times New Roman"/>
                <w:i/>
                <w:iCs/>
                <w:sz w:val="28"/>
                <w:szCs w:val="28"/>
              </w:rPr>
            </w:pPr>
          </w:p>
        </w:tc>
        <w:tc>
          <w:tcPr>
            <w:tcW w:w="3261" w:type="dxa"/>
          </w:tcPr>
          <w:p w:rsidR="005A65E6" w:rsidRPr="00F24B4C" w:rsidRDefault="005A65E6" w:rsidP="00F4742A">
            <w:pPr>
              <w:rPr>
                <w:rFonts w:ascii="Times New Roman" w:hAnsi="Times New Roman"/>
                <w:i/>
                <w:iCs/>
                <w:sz w:val="28"/>
                <w:szCs w:val="28"/>
              </w:rPr>
            </w:pPr>
            <w:r w:rsidRPr="00F24B4C">
              <w:rPr>
                <w:rFonts w:ascii="Times New Roman" w:hAnsi="Times New Roman"/>
                <w:color w:val="000000"/>
                <w:sz w:val="28"/>
                <w:szCs w:val="28"/>
              </w:rPr>
              <w:t>Б</w:t>
            </w:r>
            <w:r>
              <w:rPr>
                <w:rFonts w:ascii="Times New Roman" w:hAnsi="Times New Roman"/>
                <w:color w:val="000000"/>
                <w:sz w:val="28"/>
                <w:szCs w:val="28"/>
              </w:rPr>
              <w:t xml:space="preserve">уквы </w:t>
            </w:r>
            <w:r w:rsidRPr="00F24B4C">
              <w:rPr>
                <w:rFonts w:ascii="Times New Roman" w:hAnsi="Times New Roman"/>
                <w:color w:val="000000"/>
                <w:sz w:val="28"/>
                <w:szCs w:val="28"/>
              </w:rPr>
              <w:t>Ш</w:t>
            </w:r>
            <w:r>
              <w:rPr>
                <w:rFonts w:ascii="Times New Roman" w:hAnsi="Times New Roman"/>
                <w:color w:val="000000"/>
                <w:sz w:val="28"/>
                <w:szCs w:val="28"/>
              </w:rPr>
              <w:t>, ш</w:t>
            </w:r>
            <w:r w:rsidRPr="00F24B4C">
              <w:rPr>
                <w:rFonts w:ascii="Times New Roman" w:hAnsi="Times New Roman"/>
                <w:color w:val="000000"/>
                <w:sz w:val="28"/>
                <w:szCs w:val="28"/>
              </w:rPr>
              <w:t>.</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Pr>
                <w:rFonts w:ascii="Times New Roman" w:hAnsi="Times New Roman"/>
                <w:sz w:val="28"/>
                <w:szCs w:val="28"/>
              </w:rPr>
              <w:t>20</w:t>
            </w:r>
            <w:r w:rsidRPr="00A90E2E">
              <w:rPr>
                <w:rFonts w:ascii="Times New Roman" w:hAnsi="Times New Roman"/>
                <w:sz w:val="28"/>
                <w:szCs w:val="28"/>
              </w:rPr>
              <w:t>.12</w:t>
            </w:r>
          </w:p>
          <w:p w:rsidR="005A65E6" w:rsidRPr="00A90E2E" w:rsidRDefault="005A65E6" w:rsidP="00F4742A">
            <w:pP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27.</w:t>
            </w:r>
          </w:p>
        </w:tc>
        <w:tc>
          <w:tcPr>
            <w:tcW w:w="3261" w:type="dxa"/>
          </w:tcPr>
          <w:p w:rsidR="005A65E6" w:rsidRPr="00F24B4C" w:rsidRDefault="005A65E6" w:rsidP="00F4742A">
            <w:pPr>
              <w:rPr>
                <w:rFonts w:ascii="Times New Roman" w:hAnsi="Times New Roman"/>
                <w:i/>
                <w:sz w:val="28"/>
                <w:szCs w:val="28"/>
              </w:rPr>
            </w:pPr>
            <w:r w:rsidRPr="00F24B4C">
              <w:rPr>
                <w:rFonts w:ascii="Times New Roman" w:hAnsi="Times New Roman"/>
                <w:sz w:val="28"/>
                <w:szCs w:val="28"/>
              </w:rPr>
              <w:t>Звуки«с»-«ш»</w:t>
            </w:r>
            <w:r>
              <w:rPr>
                <w:rFonts w:ascii="Times New Roman" w:hAnsi="Times New Roman"/>
                <w:sz w:val="28"/>
                <w:szCs w:val="28"/>
              </w:rPr>
              <w:t>; б</w:t>
            </w:r>
            <w:r w:rsidRPr="00F24B4C">
              <w:rPr>
                <w:rFonts w:ascii="Times New Roman" w:hAnsi="Times New Roman"/>
                <w:sz w:val="28"/>
                <w:szCs w:val="28"/>
              </w:rPr>
              <w:t>уквы С-Ш</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21.</w:t>
            </w:r>
            <w:r w:rsidRPr="00A90E2E">
              <w:rPr>
                <w:rFonts w:ascii="Times New Roman" w:hAnsi="Times New Roman"/>
                <w:sz w:val="28"/>
                <w:szCs w:val="28"/>
              </w:rPr>
              <w:t>1</w:t>
            </w:r>
            <w:r>
              <w:rPr>
                <w:rFonts w:ascii="Times New Roman" w:hAnsi="Times New Roman"/>
                <w:sz w:val="28"/>
                <w:szCs w:val="28"/>
              </w:rPr>
              <w:t>2</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28.</w:t>
            </w:r>
          </w:p>
        </w:tc>
        <w:tc>
          <w:tcPr>
            <w:tcW w:w="3261" w:type="dxa"/>
          </w:tcPr>
          <w:p w:rsidR="005A65E6" w:rsidRPr="00F24B4C" w:rsidRDefault="005A65E6" w:rsidP="00F4742A">
            <w:pPr>
              <w:rPr>
                <w:rFonts w:ascii="Times New Roman" w:hAnsi="Times New Roman"/>
                <w:i/>
                <w:iCs/>
                <w:sz w:val="28"/>
                <w:szCs w:val="28"/>
              </w:rPr>
            </w:pPr>
            <w:r w:rsidRPr="00F24B4C">
              <w:rPr>
                <w:rFonts w:ascii="Times New Roman" w:hAnsi="Times New Roman"/>
                <w:sz w:val="28"/>
                <w:szCs w:val="28"/>
              </w:rPr>
              <w:t>Буквы Я, я</w:t>
            </w:r>
            <w:r>
              <w:rPr>
                <w:rFonts w:ascii="Times New Roman" w:hAnsi="Times New Roman"/>
                <w:sz w:val="28"/>
                <w:szCs w:val="28"/>
              </w:rPr>
              <w:t xml:space="preserve"> (</w:t>
            </w:r>
            <w:r w:rsidRPr="00F24B4C">
              <w:rPr>
                <w:rFonts w:ascii="Times New Roman" w:hAnsi="Times New Roman"/>
                <w:sz w:val="28"/>
                <w:szCs w:val="28"/>
              </w:rPr>
              <w:t>в начале слога).</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27.</w:t>
            </w:r>
            <w:r w:rsidRPr="00A90E2E">
              <w:rPr>
                <w:rFonts w:ascii="Times New Roman" w:hAnsi="Times New Roman"/>
                <w:sz w:val="28"/>
                <w:szCs w:val="28"/>
              </w:rPr>
              <w:t>1</w:t>
            </w:r>
            <w:r>
              <w:rPr>
                <w:rFonts w:ascii="Times New Roman" w:hAnsi="Times New Roman"/>
                <w:sz w:val="28"/>
                <w:szCs w:val="28"/>
              </w:rPr>
              <w:t>2</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29.</w:t>
            </w:r>
          </w:p>
          <w:p w:rsidR="005A65E6" w:rsidRPr="00A90E2E" w:rsidRDefault="005A65E6" w:rsidP="00F4742A">
            <w:pPr>
              <w:ind w:firstLine="567"/>
              <w:jc w:val="center"/>
              <w:rPr>
                <w:rFonts w:ascii="Times New Roman" w:hAnsi="Times New Roman"/>
                <w:i/>
                <w:iCs/>
                <w:sz w:val="28"/>
                <w:szCs w:val="28"/>
              </w:rPr>
            </w:pPr>
          </w:p>
        </w:tc>
        <w:tc>
          <w:tcPr>
            <w:tcW w:w="3261" w:type="dxa"/>
          </w:tcPr>
          <w:p w:rsidR="005A65E6" w:rsidRPr="00F24B4C" w:rsidRDefault="005A65E6" w:rsidP="00F4742A">
            <w:pPr>
              <w:rPr>
                <w:rFonts w:ascii="Times New Roman" w:hAnsi="Times New Roman"/>
                <w:i/>
                <w:iCs/>
                <w:sz w:val="28"/>
                <w:szCs w:val="28"/>
              </w:rPr>
            </w:pPr>
            <w:r w:rsidRPr="00F24B4C">
              <w:rPr>
                <w:rFonts w:ascii="Times New Roman" w:hAnsi="Times New Roman"/>
                <w:color w:val="000000"/>
                <w:sz w:val="28"/>
                <w:szCs w:val="28"/>
              </w:rPr>
              <w:t>Буквы Я,</w:t>
            </w:r>
            <w:r>
              <w:rPr>
                <w:rFonts w:ascii="Times New Roman" w:hAnsi="Times New Roman"/>
                <w:color w:val="000000"/>
                <w:sz w:val="28"/>
                <w:szCs w:val="28"/>
              </w:rPr>
              <w:t xml:space="preserve"> </w:t>
            </w:r>
            <w:r w:rsidRPr="00F24B4C">
              <w:rPr>
                <w:rFonts w:ascii="Times New Roman" w:hAnsi="Times New Roman"/>
                <w:color w:val="000000"/>
                <w:sz w:val="28"/>
                <w:szCs w:val="28"/>
              </w:rPr>
              <w:t>я</w:t>
            </w:r>
            <w:r>
              <w:rPr>
                <w:rFonts w:ascii="Times New Roman" w:hAnsi="Times New Roman"/>
                <w:color w:val="000000"/>
                <w:sz w:val="28"/>
                <w:szCs w:val="28"/>
              </w:rPr>
              <w:t xml:space="preserve"> </w:t>
            </w:r>
            <w:r w:rsidRPr="00F24B4C">
              <w:rPr>
                <w:rFonts w:ascii="Times New Roman" w:hAnsi="Times New Roman"/>
                <w:color w:val="000000"/>
                <w:sz w:val="28"/>
                <w:szCs w:val="28"/>
              </w:rPr>
              <w:t>(после согласных</w:t>
            </w:r>
            <w:r w:rsidRPr="00F24B4C">
              <w:rPr>
                <w:rFonts w:ascii="Times New Roman" w:hAnsi="Times New Roman"/>
                <w:sz w:val="28"/>
                <w:szCs w:val="28"/>
              </w:rPr>
              <w:t>).</w:t>
            </w:r>
          </w:p>
        </w:tc>
        <w:tc>
          <w:tcPr>
            <w:tcW w:w="4394" w:type="dxa"/>
            <w:tcBorders>
              <w:right w:val="single" w:sz="4" w:space="0" w:color="auto"/>
            </w:tcBorders>
          </w:tcPr>
          <w:p w:rsidR="005A65E6" w:rsidRPr="009D76EA"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28.12</w:t>
            </w:r>
          </w:p>
        </w:tc>
      </w:tr>
      <w:tr w:rsidR="005A65E6" w:rsidTr="00F4742A">
        <w:tc>
          <w:tcPr>
            <w:tcW w:w="851" w:type="dxa"/>
          </w:tcPr>
          <w:p w:rsidR="005A65E6" w:rsidRPr="00A90E2E" w:rsidRDefault="005A65E6" w:rsidP="00F4742A">
            <w:pPr>
              <w:jc w:val="center"/>
              <w:rPr>
                <w:rFonts w:ascii="Times New Roman" w:hAnsi="Times New Roman"/>
                <w:i/>
                <w:iCs/>
                <w:sz w:val="28"/>
                <w:szCs w:val="28"/>
              </w:rPr>
            </w:pPr>
          </w:p>
        </w:tc>
        <w:tc>
          <w:tcPr>
            <w:tcW w:w="3261" w:type="dxa"/>
          </w:tcPr>
          <w:p w:rsidR="005A65E6" w:rsidRPr="00F24B4C" w:rsidRDefault="005A65E6" w:rsidP="00F4742A">
            <w:pPr>
              <w:rPr>
                <w:rFonts w:ascii="Times New Roman" w:hAnsi="Times New Roman"/>
                <w:i/>
                <w:color w:val="000000"/>
                <w:sz w:val="28"/>
                <w:szCs w:val="28"/>
              </w:rPr>
            </w:pPr>
            <w:r>
              <w:rPr>
                <w:rFonts w:ascii="Times New Roman" w:hAnsi="Times New Roman"/>
                <w:color w:val="000000"/>
                <w:sz w:val="28"/>
                <w:szCs w:val="28"/>
              </w:rPr>
              <w:t>Каникулы</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p>
        </w:tc>
        <w:tc>
          <w:tcPr>
            <w:tcW w:w="1559" w:type="dxa"/>
            <w:tcBorders>
              <w:left w:val="single" w:sz="4" w:space="0" w:color="auto"/>
            </w:tcBorders>
          </w:tcPr>
          <w:p w:rsidR="005A65E6" w:rsidRDefault="005A65E6" w:rsidP="00F4742A">
            <w:pPr>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30.</w:t>
            </w:r>
          </w:p>
        </w:tc>
        <w:tc>
          <w:tcPr>
            <w:tcW w:w="3261" w:type="dxa"/>
          </w:tcPr>
          <w:p w:rsidR="005A65E6" w:rsidRPr="009D76EA" w:rsidRDefault="005A65E6" w:rsidP="00F4742A">
            <w:pPr>
              <w:rPr>
                <w:rFonts w:ascii="Times New Roman" w:hAnsi="Times New Roman"/>
                <w:i/>
                <w:iCs/>
                <w:sz w:val="28"/>
                <w:szCs w:val="28"/>
              </w:rPr>
            </w:pPr>
            <w:r w:rsidRPr="009D76EA">
              <w:rPr>
                <w:rFonts w:ascii="Times New Roman" w:hAnsi="Times New Roman"/>
                <w:sz w:val="28"/>
                <w:szCs w:val="28"/>
              </w:rPr>
              <w:t>Звук  «ж».</w:t>
            </w:r>
          </w:p>
        </w:tc>
        <w:tc>
          <w:tcPr>
            <w:tcW w:w="4394" w:type="dxa"/>
            <w:tcBorders>
              <w:right w:val="single" w:sz="4" w:space="0" w:color="auto"/>
            </w:tcBorders>
          </w:tcPr>
          <w:p w:rsidR="005A65E6" w:rsidRPr="009D76EA"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1</w:t>
            </w:r>
            <w:r>
              <w:rPr>
                <w:rFonts w:ascii="Times New Roman" w:hAnsi="Times New Roman"/>
                <w:sz w:val="28"/>
                <w:szCs w:val="28"/>
              </w:rPr>
              <w:t>7</w:t>
            </w:r>
            <w:r w:rsidRPr="00A90E2E">
              <w:rPr>
                <w:rFonts w:ascii="Times New Roman" w:hAnsi="Times New Roman"/>
                <w:sz w:val="28"/>
                <w:szCs w:val="28"/>
              </w:rPr>
              <w:t>.01</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31.</w:t>
            </w:r>
          </w:p>
        </w:tc>
        <w:tc>
          <w:tcPr>
            <w:tcW w:w="3261" w:type="dxa"/>
          </w:tcPr>
          <w:p w:rsidR="005A65E6" w:rsidRPr="009D76EA" w:rsidRDefault="005A65E6" w:rsidP="00F4742A">
            <w:pPr>
              <w:rPr>
                <w:rFonts w:ascii="Times New Roman" w:hAnsi="Times New Roman"/>
                <w:i/>
                <w:iCs/>
                <w:sz w:val="28"/>
                <w:szCs w:val="28"/>
              </w:rPr>
            </w:pPr>
            <w:r>
              <w:rPr>
                <w:rFonts w:ascii="Times New Roman" w:hAnsi="Times New Roman"/>
                <w:sz w:val="28"/>
                <w:szCs w:val="28"/>
              </w:rPr>
              <w:t>Буквы</w:t>
            </w:r>
            <w:r w:rsidRPr="009D76EA">
              <w:rPr>
                <w:rFonts w:ascii="Times New Roman" w:hAnsi="Times New Roman"/>
                <w:sz w:val="28"/>
                <w:szCs w:val="28"/>
              </w:rPr>
              <w:t xml:space="preserve"> Ж</w:t>
            </w:r>
            <w:r>
              <w:rPr>
                <w:rFonts w:ascii="Times New Roman" w:hAnsi="Times New Roman"/>
                <w:sz w:val="28"/>
                <w:szCs w:val="28"/>
              </w:rPr>
              <w:t>, ж</w:t>
            </w:r>
            <w:r w:rsidRPr="009D76EA">
              <w:rPr>
                <w:rFonts w:ascii="Times New Roman" w:hAnsi="Times New Roman"/>
                <w:sz w:val="28"/>
                <w:szCs w:val="28"/>
              </w:rPr>
              <w:t>.</w:t>
            </w: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Pr>
                <w:rFonts w:ascii="Times New Roman" w:hAnsi="Times New Roman"/>
                <w:sz w:val="28"/>
                <w:szCs w:val="28"/>
              </w:rPr>
              <w:t xml:space="preserve">    </w:t>
            </w:r>
            <w:r w:rsidRPr="00A90E2E">
              <w:rPr>
                <w:rFonts w:ascii="Times New Roman" w:hAnsi="Times New Roman"/>
                <w:sz w:val="28"/>
                <w:szCs w:val="28"/>
              </w:rPr>
              <w:t>1</w:t>
            </w:r>
            <w:r>
              <w:rPr>
                <w:rFonts w:ascii="Times New Roman" w:hAnsi="Times New Roman"/>
                <w:sz w:val="28"/>
                <w:szCs w:val="28"/>
              </w:rPr>
              <w:t>8.01</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32.</w:t>
            </w:r>
          </w:p>
        </w:tc>
        <w:tc>
          <w:tcPr>
            <w:tcW w:w="3261" w:type="dxa"/>
          </w:tcPr>
          <w:p w:rsidR="005A65E6" w:rsidRPr="009D76EA" w:rsidRDefault="005A65E6" w:rsidP="00F4742A">
            <w:pPr>
              <w:rPr>
                <w:rFonts w:ascii="Times New Roman" w:hAnsi="Times New Roman"/>
                <w:i/>
                <w:iCs/>
                <w:sz w:val="28"/>
                <w:szCs w:val="28"/>
              </w:rPr>
            </w:pPr>
            <w:r>
              <w:rPr>
                <w:rFonts w:ascii="Times New Roman" w:hAnsi="Times New Roman"/>
                <w:sz w:val="28"/>
                <w:szCs w:val="28"/>
              </w:rPr>
              <w:t xml:space="preserve">Звуки «ж»- «ш». Буквы </w:t>
            </w:r>
            <w:r>
              <w:rPr>
                <w:rFonts w:ascii="Times New Roman" w:hAnsi="Times New Roman"/>
                <w:sz w:val="28"/>
                <w:szCs w:val="28"/>
              </w:rPr>
              <w:lastRenderedPageBreak/>
              <w:t>Ж-Ш</w:t>
            </w:r>
            <w:r w:rsidRPr="009D76EA">
              <w:rPr>
                <w:rFonts w:ascii="Times New Roman" w:hAnsi="Times New Roman"/>
                <w:sz w:val="28"/>
                <w:szCs w:val="28"/>
              </w:rPr>
              <w:t>.</w:t>
            </w: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lastRenderedPageBreak/>
              <w:t xml:space="preserve">Я готовлюсь к чтению и письму: </w:t>
            </w:r>
            <w:r w:rsidRPr="00A90E2E">
              <w:rPr>
                <w:rFonts w:ascii="Times New Roman" w:hAnsi="Times New Roman" w:cs="Times New Roman"/>
                <w:sz w:val="28"/>
                <w:szCs w:val="28"/>
              </w:rPr>
              <w:lastRenderedPageBreak/>
              <w:t>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lastRenderedPageBreak/>
              <w:t>24.01</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33.</w:t>
            </w:r>
          </w:p>
          <w:p w:rsidR="005A65E6" w:rsidRPr="00A90E2E" w:rsidRDefault="005A65E6" w:rsidP="00F4742A">
            <w:pPr>
              <w:jc w:val="center"/>
              <w:rPr>
                <w:rFonts w:ascii="Times New Roman" w:hAnsi="Times New Roman"/>
                <w:i/>
                <w:iCs/>
                <w:sz w:val="28"/>
                <w:szCs w:val="28"/>
              </w:rPr>
            </w:pPr>
          </w:p>
        </w:tc>
        <w:tc>
          <w:tcPr>
            <w:tcW w:w="3261" w:type="dxa"/>
          </w:tcPr>
          <w:p w:rsidR="005A65E6" w:rsidRPr="009D76EA" w:rsidRDefault="005A65E6" w:rsidP="00F4742A">
            <w:pPr>
              <w:rPr>
                <w:rFonts w:ascii="Times New Roman" w:hAnsi="Times New Roman"/>
                <w:i/>
                <w:iCs/>
                <w:sz w:val="28"/>
                <w:szCs w:val="28"/>
              </w:rPr>
            </w:pPr>
            <w:r w:rsidRPr="009D76EA">
              <w:rPr>
                <w:rFonts w:ascii="Times New Roman" w:hAnsi="Times New Roman"/>
                <w:sz w:val="28"/>
                <w:szCs w:val="28"/>
              </w:rPr>
              <w:t>Звуки «</w:t>
            </w:r>
            <w:r>
              <w:rPr>
                <w:rFonts w:ascii="Times New Roman" w:hAnsi="Times New Roman"/>
                <w:sz w:val="28"/>
                <w:szCs w:val="28"/>
              </w:rPr>
              <w:t>ж</w:t>
            </w:r>
            <w:r w:rsidRPr="009D76EA">
              <w:rPr>
                <w:rFonts w:ascii="Times New Roman" w:hAnsi="Times New Roman"/>
                <w:sz w:val="28"/>
                <w:szCs w:val="28"/>
              </w:rPr>
              <w:t>»</w:t>
            </w:r>
            <w:r>
              <w:rPr>
                <w:rFonts w:ascii="Times New Roman" w:hAnsi="Times New Roman"/>
                <w:sz w:val="28"/>
                <w:szCs w:val="28"/>
              </w:rPr>
              <w:t>-«з</w:t>
            </w:r>
            <w:r w:rsidRPr="009D76EA">
              <w:rPr>
                <w:rFonts w:ascii="Times New Roman" w:hAnsi="Times New Roman"/>
                <w:sz w:val="28"/>
                <w:szCs w:val="28"/>
              </w:rPr>
              <w:t>».</w:t>
            </w:r>
            <w:r>
              <w:rPr>
                <w:rFonts w:ascii="Times New Roman" w:hAnsi="Times New Roman"/>
                <w:sz w:val="28"/>
                <w:szCs w:val="28"/>
              </w:rPr>
              <w:t xml:space="preserve"> Буквы Ж-З</w:t>
            </w:r>
            <w:r w:rsidRPr="009D76EA">
              <w:rPr>
                <w:rFonts w:ascii="Times New Roman" w:hAnsi="Times New Roman"/>
                <w:sz w:val="28"/>
                <w:szCs w:val="28"/>
              </w:rPr>
              <w:t xml:space="preserve"> </w:t>
            </w: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p>
          <w:p w:rsidR="005A65E6" w:rsidRPr="009D76EA"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25.01</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34.</w:t>
            </w:r>
          </w:p>
        </w:tc>
        <w:tc>
          <w:tcPr>
            <w:tcW w:w="3261" w:type="dxa"/>
          </w:tcPr>
          <w:p w:rsidR="005A65E6" w:rsidRPr="009D76EA" w:rsidRDefault="005A65E6" w:rsidP="00F4742A">
            <w:pPr>
              <w:rPr>
                <w:rFonts w:ascii="Times New Roman" w:hAnsi="Times New Roman"/>
                <w:i/>
                <w:iCs/>
                <w:sz w:val="28"/>
                <w:szCs w:val="28"/>
              </w:rPr>
            </w:pPr>
            <w:r w:rsidRPr="009D76EA">
              <w:rPr>
                <w:rFonts w:ascii="Times New Roman" w:hAnsi="Times New Roman"/>
                <w:sz w:val="28"/>
                <w:szCs w:val="28"/>
              </w:rPr>
              <w:t>Звуки</w:t>
            </w:r>
            <w:r>
              <w:rPr>
                <w:rFonts w:ascii="Times New Roman" w:hAnsi="Times New Roman"/>
                <w:sz w:val="28"/>
                <w:szCs w:val="28"/>
              </w:rPr>
              <w:t xml:space="preserve"> </w:t>
            </w:r>
            <w:r w:rsidRPr="009D76EA">
              <w:rPr>
                <w:rFonts w:ascii="Times New Roman" w:hAnsi="Times New Roman"/>
                <w:sz w:val="28"/>
                <w:szCs w:val="28"/>
              </w:rPr>
              <w:t>«л», «ль».</w:t>
            </w:r>
          </w:p>
        </w:tc>
        <w:tc>
          <w:tcPr>
            <w:tcW w:w="4394" w:type="dxa"/>
            <w:tcBorders>
              <w:right w:val="single" w:sz="4" w:space="0" w:color="auto"/>
            </w:tcBorders>
          </w:tcPr>
          <w:p w:rsidR="005A65E6" w:rsidRPr="009D76EA"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31.01</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35.</w:t>
            </w:r>
          </w:p>
        </w:tc>
        <w:tc>
          <w:tcPr>
            <w:tcW w:w="3261" w:type="dxa"/>
          </w:tcPr>
          <w:p w:rsidR="005A65E6" w:rsidRPr="009D76EA" w:rsidRDefault="005A65E6" w:rsidP="00F4742A">
            <w:pPr>
              <w:rPr>
                <w:rFonts w:ascii="Times New Roman" w:hAnsi="Times New Roman"/>
                <w:i/>
                <w:sz w:val="28"/>
                <w:szCs w:val="28"/>
              </w:rPr>
            </w:pPr>
            <w:r>
              <w:rPr>
                <w:rFonts w:ascii="Times New Roman" w:hAnsi="Times New Roman"/>
                <w:sz w:val="28"/>
                <w:szCs w:val="28"/>
              </w:rPr>
              <w:t xml:space="preserve">Буквы </w:t>
            </w:r>
            <w:r w:rsidRPr="009D76EA">
              <w:rPr>
                <w:rFonts w:ascii="Times New Roman" w:hAnsi="Times New Roman"/>
                <w:sz w:val="28"/>
                <w:szCs w:val="28"/>
              </w:rPr>
              <w:t>Л</w:t>
            </w:r>
            <w:r>
              <w:rPr>
                <w:rFonts w:ascii="Times New Roman" w:hAnsi="Times New Roman"/>
                <w:sz w:val="28"/>
                <w:szCs w:val="28"/>
              </w:rPr>
              <w:t>, л</w:t>
            </w:r>
            <w:r w:rsidRPr="009D76EA">
              <w:rPr>
                <w:rFonts w:ascii="Times New Roman" w:hAnsi="Times New Roman"/>
                <w:sz w:val="28"/>
                <w:szCs w:val="28"/>
              </w:rPr>
              <w:t>.</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Pr>
                <w:rFonts w:ascii="Times New Roman" w:hAnsi="Times New Roman"/>
                <w:sz w:val="28"/>
                <w:szCs w:val="28"/>
              </w:rPr>
              <w:t xml:space="preserve">     0</w:t>
            </w:r>
            <w:r w:rsidRPr="00A90E2E">
              <w:rPr>
                <w:rFonts w:ascii="Times New Roman" w:hAnsi="Times New Roman"/>
                <w:sz w:val="28"/>
                <w:szCs w:val="28"/>
              </w:rPr>
              <w:t>1.02</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36.</w:t>
            </w:r>
          </w:p>
          <w:p w:rsidR="005A65E6" w:rsidRPr="00A90E2E" w:rsidRDefault="005A65E6" w:rsidP="00F4742A">
            <w:pPr>
              <w:jc w:val="center"/>
              <w:rPr>
                <w:rFonts w:ascii="Times New Roman" w:hAnsi="Times New Roman"/>
                <w:i/>
                <w:iCs/>
                <w:sz w:val="28"/>
                <w:szCs w:val="28"/>
              </w:rPr>
            </w:pPr>
          </w:p>
        </w:tc>
        <w:tc>
          <w:tcPr>
            <w:tcW w:w="3261" w:type="dxa"/>
          </w:tcPr>
          <w:p w:rsidR="005A65E6" w:rsidRPr="00A90E2E" w:rsidRDefault="005A65E6" w:rsidP="00F4742A">
            <w:pPr>
              <w:rPr>
                <w:rFonts w:ascii="Times New Roman" w:hAnsi="Times New Roman"/>
                <w:i/>
                <w:iCs/>
                <w:sz w:val="28"/>
                <w:szCs w:val="28"/>
              </w:rPr>
            </w:pPr>
            <w:r>
              <w:rPr>
                <w:rFonts w:ascii="Times New Roman" w:hAnsi="Times New Roman"/>
                <w:sz w:val="28"/>
                <w:szCs w:val="28"/>
              </w:rPr>
              <w:t xml:space="preserve">Буквы </w:t>
            </w:r>
            <w:r w:rsidRPr="009D76EA">
              <w:rPr>
                <w:rFonts w:ascii="Times New Roman" w:hAnsi="Times New Roman"/>
                <w:sz w:val="28"/>
                <w:szCs w:val="28"/>
              </w:rPr>
              <w:t>Е</w:t>
            </w:r>
            <w:r>
              <w:rPr>
                <w:rFonts w:ascii="Times New Roman" w:hAnsi="Times New Roman"/>
                <w:sz w:val="28"/>
                <w:szCs w:val="28"/>
              </w:rPr>
              <w:t>,е</w:t>
            </w:r>
            <w:r w:rsidRPr="009D76EA">
              <w:rPr>
                <w:rFonts w:ascii="Times New Roman" w:hAnsi="Times New Roman"/>
                <w:sz w:val="28"/>
                <w:szCs w:val="28"/>
              </w:rPr>
              <w:t xml:space="preserve"> в </w:t>
            </w:r>
            <w:r>
              <w:rPr>
                <w:rFonts w:ascii="Times New Roman" w:hAnsi="Times New Roman"/>
                <w:sz w:val="28"/>
                <w:szCs w:val="28"/>
              </w:rPr>
              <w:t>(</w:t>
            </w:r>
            <w:r w:rsidRPr="009D76EA">
              <w:rPr>
                <w:rFonts w:ascii="Times New Roman" w:hAnsi="Times New Roman"/>
                <w:sz w:val="28"/>
                <w:szCs w:val="28"/>
              </w:rPr>
              <w:t>начале слога</w:t>
            </w:r>
            <w:r>
              <w:rPr>
                <w:rFonts w:ascii="Times New Roman" w:hAnsi="Times New Roman"/>
                <w:sz w:val="28"/>
                <w:szCs w:val="28"/>
              </w:rPr>
              <w:t>)</w:t>
            </w:r>
            <w:r w:rsidRPr="009D76EA">
              <w:rPr>
                <w:rFonts w:ascii="Times New Roman" w:hAnsi="Times New Roman"/>
                <w:sz w:val="28"/>
                <w:szCs w:val="28"/>
              </w:rPr>
              <w:t>.</w:t>
            </w: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07</w:t>
            </w:r>
            <w:r w:rsidRPr="00A90E2E">
              <w:rPr>
                <w:rFonts w:ascii="Times New Roman" w:hAnsi="Times New Roman"/>
                <w:sz w:val="28"/>
                <w:szCs w:val="28"/>
              </w:rPr>
              <w:t>.02</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37.</w:t>
            </w:r>
          </w:p>
          <w:p w:rsidR="005A65E6" w:rsidRPr="00A90E2E" w:rsidRDefault="005A65E6" w:rsidP="00F4742A">
            <w:pPr>
              <w:ind w:firstLine="567"/>
              <w:jc w:val="center"/>
              <w:rPr>
                <w:rFonts w:ascii="Times New Roman" w:hAnsi="Times New Roman"/>
                <w:i/>
                <w:iCs/>
                <w:sz w:val="28"/>
                <w:szCs w:val="28"/>
              </w:rPr>
            </w:pPr>
          </w:p>
        </w:tc>
        <w:tc>
          <w:tcPr>
            <w:tcW w:w="3261" w:type="dxa"/>
          </w:tcPr>
          <w:p w:rsidR="005A65E6" w:rsidRPr="009D76EA" w:rsidRDefault="005A65E6" w:rsidP="00F4742A">
            <w:pPr>
              <w:rPr>
                <w:rFonts w:ascii="Times New Roman" w:hAnsi="Times New Roman"/>
                <w:i/>
                <w:iCs/>
                <w:sz w:val="28"/>
                <w:szCs w:val="28"/>
              </w:rPr>
            </w:pPr>
            <w:r>
              <w:rPr>
                <w:rFonts w:ascii="Times New Roman" w:hAnsi="Times New Roman"/>
                <w:sz w:val="28"/>
                <w:szCs w:val="28"/>
              </w:rPr>
              <w:t xml:space="preserve">Буквы </w:t>
            </w:r>
            <w:r w:rsidRPr="009D76EA">
              <w:rPr>
                <w:rFonts w:ascii="Times New Roman" w:hAnsi="Times New Roman"/>
                <w:sz w:val="28"/>
                <w:szCs w:val="28"/>
              </w:rPr>
              <w:t>Е</w:t>
            </w:r>
            <w:r>
              <w:rPr>
                <w:rFonts w:ascii="Times New Roman" w:hAnsi="Times New Roman"/>
                <w:sz w:val="28"/>
                <w:szCs w:val="28"/>
              </w:rPr>
              <w:t>,е</w:t>
            </w:r>
            <w:r w:rsidRPr="009D76EA">
              <w:rPr>
                <w:rFonts w:ascii="Times New Roman" w:hAnsi="Times New Roman"/>
                <w:sz w:val="28"/>
                <w:szCs w:val="28"/>
              </w:rPr>
              <w:t xml:space="preserve"> </w:t>
            </w:r>
            <w:r>
              <w:rPr>
                <w:rFonts w:ascii="Times New Roman" w:hAnsi="Times New Roman"/>
                <w:sz w:val="28"/>
                <w:szCs w:val="28"/>
              </w:rPr>
              <w:t xml:space="preserve"> (</w:t>
            </w:r>
            <w:r w:rsidRPr="009D76EA">
              <w:rPr>
                <w:rFonts w:ascii="Times New Roman" w:hAnsi="Times New Roman"/>
                <w:sz w:val="28"/>
                <w:szCs w:val="28"/>
              </w:rPr>
              <w:t>после согласных</w:t>
            </w:r>
            <w:r>
              <w:rPr>
                <w:rFonts w:ascii="Times New Roman" w:hAnsi="Times New Roman"/>
                <w:sz w:val="28"/>
                <w:szCs w:val="28"/>
              </w:rPr>
              <w:t>)</w:t>
            </w:r>
            <w:r w:rsidRPr="009D76EA">
              <w:rPr>
                <w:rFonts w:ascii="Times New Roman" w:hAnsi="Times New Roman"/>
                <w:sz w:val="28"/>
                <w:szCs w:val="28"/>
              </w:rPr>
              <w:t>.</w:t>
            </w:r>
          </w:p>
        </w:tc>
        <w:tc>
          <w:tcPr>
            <w:tcW w:w="4394" w:type="dxa"/>
            <w:tcBorders>
              <w:right w:val="single" w:sz="4" w:space="0" w:color="auto"/>
            </w:tcBorders>
          </w:tcPr>
          <w:p w:rsidR="005A65E6" w:rsidRPr="009D76EA"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08.02</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38.</w:t>
            </w:r>
          </w:p>
        </w:tc>
        <w:tc>
          <w:tcPr>
            <w:tcW w:w="3261" w:type="dxa"/>
          </w:tcPr>
          <w:p w:rsidR="005A65E6" w:rsidRPr="009D76EA" w:rsidRDefault="005A65E6" w:rsidP="00F4742A">
            <w:pPr>
              <w:rPr>
                <w:rFonts w:ascii="Times New Roman" w:hAnsi="Times New Roman"/>
                <w:i/>
                <w:iCs/>
                <w:sz w:val="28"/>
                <w:szCs w:val="28"/>
              </w:rPr>
            </w:pPr>
            <w:r>
              <w:rPr>
                <w:rFonts w:ascii="Times New Roman" w:hAnsi="Times New Roman"/>
                <w:sz w:val="28"/>
                <w:szCs w:val="28"/>
              </w:rPr>
              <w:t xml:space="preserve">Буквы </w:t>
            </w:r>
            <w:r w:rsidRPr="009D76EA">
              <w:rPr>
                <w:rFonts w:ascii="Times New Roman" w:hAnsi="Times New Roman"/>
                <w:sz w:val="28"/>
                <w:szCs w:val="28"/>
              </w:rPr>
              <w:t>Ё</w:t>
            </w:r>
            <w:r>
              <w:rPr>
                <w:rFonts w:ascii="Times New Roman" w:hAnsi="Times New Roman"/>
                <w:sz w:val="28"/>
                <w:szCs w:val="28"/>
              </w:rPr>
              <w:t xml:space="preserve">,ё </w:t>
            </w:r>
            <w:r w:rsidRPr="009D76EA">
              <w:rPr>
                <w:rFonts w:ascii="Times New Roman" w:hAnsi="Times New Roman"/>
                <w:sz w:val="28"/>
                <w:szCs w:val="28"/>
              </w:rPr>
              <w:t xml:space="preserve"> </w:t>
            </w:r>
            <w:r>
              <w:rPr>
                <w:rFonts w:ascii="Times New Roman" w:hAnsi="Times New Roman"/>
                <w:sz w:val="28"/>
                <w:szCs w:val="28"/>
              </w:rPr>
              <w:t>(</w:t>
            </w:r>
            <w:r w:rsidRPr="009D76EA">
              <w:rPr>
                <w:rFonts w:ascii="Times New Roman" w:hAnsi="Times New Roman"/>
                <w:sz w:val="28"/>
                <w:szCs w:val="28"/>
              </w:rPr>
              <w:t>в начале слога</w:t>
            </w:r>
            <w:r>
              <w:rPr>
                <w:rFonts w:ascii="Times New Roman" w:hAnsi="Times New Roman"/>
                <w:sz w:val="28"/>
                <w:szCs w:val="28"/>
              </w:rPr>
              <w:t>)</w:t>
            </w:r>
            <w:r w:rsidRPr="009D76EA">
              <w:rPr>
                <w:rFonts w:ascii="Times New Roman" w:hAnsi="Times New Roman"/>
                <w:sz w:val="28"/>
                <w:szCs w:val="28"/>
              </w:rPr>
              <w:t>.</w:t>
            </w:r>
          </w:p>
        </w:tc>
        <w:tc>
          <w:tcPr>
            <w:tcW w:w="4394" w:type="dxa"/>
            <w:tcBorders>
              <w:right w:val="single" w:sz="4" w:space="0" w:color="auto"/>
            </w:tcBorders>
          </w:tcPr>
          <w:p w:rsidR="005A65E6" w:rsidRPr="00CD2B13"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 xml:space="preserve">     </w:t>
            </w:r>
            <w:r>
              <w:rPr>
                <w:rFonts w:ascii="Times New Roman" w:hAnsi="Times New Roman"/>
                <w:sz w:val="28"/>
                <w:szCs w:val="28"/>
              </w:rPr>
              <w:t>14</w:t>
            </w:r>
            <w:r w:rsidRPr="00A90E2E">
              <w:rPr>
                <w:rFonts w:ascii="Times New Roman" w:hAnsi="Times New Roman"/>
                <w:sz w:val="28"/>
                <w:szCs w:val="28"/>
              </w:rPr>
              <w:t>.0</w:t>
            </w:r>
            <w:r>
              <w:rPr>
                <w:rFonts w:ascii="Times New Roman" w:hAnsi="Times New Roman"/>
                <w:sz w:val="28"/>
                <w:szCs w:val="28"/>
              </w:rPr>
              <w:t>2</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39.</w:t>
            </w:r>
          </w:p>
        </w:tc>
        <w:tc>
          <w:tcPr>
            <w:tcW w:w="3261" w:type="dxa"/>
          </w:tcPr>
          <w:p w:rsidR="005A65E6" w:rsidRPr="00CD2B13" w:rsidRDefault="005A65E6" w:rsidP="00F4742A">
            <w:pPr>
              <w:rPr>
                <w:rFonts w:ascii="Times New Roman" w:hAnsi="Times New Roman"/>
                <w:i/>
                <w:iCs/>
                <w:sz w:val="28"/>
                <w:szCs w:val="28"/>
              </w:rPr>
            </w:pPr>
            <w:r w:rsidRPr="00CD2B13">
              <w:rPr>
                <w:rFonts w:ascii="Times New Roman" w:hAnsi="Times New Roman"/>
                <w:sz w:val="28"/>
                <w:szCs w:val="28"/>
              </w:rPr>
              <w:t>Буква</w:t>
            </w:r>
            <w:r>
              <w:rPr>
                <w:rFonts w:ascii="Times New Roman" w:hAnsi="Times New Roman"/>
                <w:sz w:val="28"/>
                <w:szCs w:val="28"/>
              </w:rPr>
              <w:t xml:space="preserve"> </w:t>
            </w:r>
            <w:r w:rsidRPr="00CD2B13">
              <w:rPr>
                <w:rFonts w:ascii="Times New Roman" w:hAnsi="Times New Roman"/>
                <w:sz w:val="28"/>
                <w:szCs w:val="28"/>
              </w:rPr>
              <w:t>Ё</w:t>
            </w:r>
            <w:r>
              <w:rPr>
                <w:rFonts w:ascii="Times New Roman" w:hAnsi="Times New Roman"/>
                <w:sz w:val="28"/>
                <w:szCs w:val="28"/>
              </w:rPr>
              <w:t>,ё</w:t>
            </w:r>
            <w:r w:rsidRPr="00CD2B13">
              <w:rPr>
                <w:rFonts w:ascii="Times New Roman" w:hAnsi="Times New Roman"/>
                <w:sz w:val="28"/>
                <w:szCs w:val="28"/>
              </w:rPr>
              <w:t xml:space="preserve"> </w:t>
            </w:r>
            <w:r>
              <w:rPr>
                <w:rFonts w:ascii="Times New Roman" w:hAnsi="Times New Roman"/>
                <w:sz w:val="28"/>
                <w:szCs w:val="28"/>
              </w:rPr>
              <w:t>(</w:t>
            </w:r>
            <w:r w:rsidRPr="00CD2B13">
              <w:rPr>
                <w:rFonts w:ascii="Times New Roman" w:hAnsi="Times New Roman"/>
                <w:sz w:val="28"/>
                <w:szCs w:val="28"/>
              </w:rPr>
              <w:t>после согласных</w:t>
            </w:r>
            <w:r>
              <w:rPr>
                <w:rFonts w:ascii="Times New Roman" w:hAnsi="Times New Roman"/>
                <w:sz w:val="28"/>
                <w:szCs w:val="28"/>
              </w:rPr>
              <w:t>)</w:t>
            </w:r>
            <w:r w:rsidRPr="00CD2B13">
              <w:rPr>
                <w:rFonts w:ascii="Times New Roman" w:hAnsi="Times New Roman"/>
                <w:sz w:val="28"/>
                <w:szCs w:val="28"/>
              </w:rPr>
              <w:t>.</w:t>
            </w:r>
          </w:p>
        </w:tc>
        <w:tc>
          <w:tcPr>
            <w:tcW w:w="4394" w:type="dxa"/>
            <w:tcBorders>
              <w:right w:val="single" w:sz="4" w:space="0" w:color="auto"/>
            </w:tcBorders>
          </w:tcPr>
          <w:p w:rsidR="005A65E6" w:rsidRPr="00CD2B13"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15.02</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40.</w:t>
            </w:r>
          </w:p>
          <w:p w:rsidR="005A65E6" w:rsidRPr="00A90E2E" w:rsidRDefault="005A65E6" w:rsidP="00F4742A">
            <w:pPr>
              <w:ind w:firstLine="567"/>
              <w:jc w:val="center"/>
              <w:rPr>
                <w:rFonts w:ascii="Times New Roman" w:hAnsi="Times New Roman"/>
                <w:i/>
                <w:iCs/>
                <w:sz w:val="28"/>
                <w:szCs w:val="28"/>
              </w:rPr>
            </w:pPr>
          </w:p>
        </w:tc>
        <w:tc>
          <w:tcPr>
            <w:tcW w:w="3261" w:type="dxa"/>
          </w:tcPr>
          <w:p w:rsidR="005A65E6" w:rsidRPr="00CD2B13" w:rsidRDefault="005A65E6" w:rsidP="00F4742A">
            <w:pPr>
              <w:rPr>
                <w:rFonts w:ascii="Times New Roman" w:hAnsi="Times New Roman"/>
                <w:i/>
                <w:iCs/>
                <w:sz w:val="28"/>
                <w:szCs w:val="28"/>
              </w:rPr>
            </w:pPr>
            <w:r w:rsidRPr="00CD2B13">
              <w:rPr>
                <w:rFonts w:ascii="Times New Roman" w:hAnsi="Times New Roman" w:cs="Times New Roman"/>
                <w:sz w:val="28"/>
                <w:szCs w:val="28"/>
              </w:rPr>
              <w:t>Звуки «р», «рь».</w:t>
            </w:r>
          </w:p>
        </w:tc>
        <w:tc>
          <w:tcPr>
            <w:tcW w:w="4394" w:type="dxa"/>
            <w:tcBorders>
              <w:right w:val="single" w:sz="4" w:space="0" w:color="auto"/>
            </w:tcBorders>
          </w:tcPr>
          <w:p w:rsidR="005A65E6" w:rsidRPr="00CD2B13"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21.02</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41.</w:t>
            </w:r>
          </w:p>
        </w:tc>
        <w:tc>
          <w:tcPr>
            <w:tcW w:w="3261" w:type="dxa"/>
          </w:tcPr>
          <w:p w:rsidR="005A65E6" w:rsidRPr="00CD2B13" w:rsidRDefault="005A65E6" w:rsidP="00F4742A">
            <w:pPr>
              <w:rPr>
                <w:rFonts w:ascii="Times New Roman" w:hAnsi="Times New Roman"/>
                <w:i/>
                <w:sz w:val="28"/>
                <w:szCs w:val="28"/>
              </w:rPr>
            </w:pPr>
            <w:r>
              <w:rPr>
                <w:rFonts w:ascii="Times New Roman" w:hAnsi="Times New Roman"/>
                <w:sz w:val="28"/>
                <w:szCs w:val="28"/>
              </w:rPr>
              <w:t xml:space="preserve">Буквы </w:t>
            </w:r>
            <w:r w:rsidRPr="00CD2B13">
              <w:rPr>
                <w:rFonts w:ascii="Times New Roman" w:hAnsi="Times New Roman"/>
                <w:sz w:val="28"/>
                <w:szCs w:val="28"/>
              </w:rPr>
              <w:t>Р</w:t>
            </w:r>
            <w:r>
              <w:rPr>
                <w:rFonts w:ascii="Times New Roman" w:hAnsi="Times New Roman"/>
                <w:sz w:val="28"/>
                <w:szCs w:val="28"/>
              </w:rPr>
              <w:t>, р</w:t>
            </w:r>
            <w:r w:rsidRPr="00CD2B13">
              <w:rPr>
                <w:rFonts w:ascii="Times New Roman" w:hAnsi="Times New Roman"/>
                <w:sz w:val="28"/>
                <w:szCs w:val="28"/>
              </w:rPr>
              <w:t>.</w:t>
            </w:r>
          </w:p>
          <w:p w:rsidR="005A65E6" w:rsidRPr="00CD2B13" w:rsidRDefault="005A65E6" w:rsidP="00F4742A">
            <w:pPr>
              <w:jc w:val="center"/>
              <w:rPr>
                <w:rFonts w:ascii="Times New Roman" w:hAnsi="Times New Roman"/>
                <w:sz w:val="28"/>
                <w:szCs w:val="28"/>
              </w:rPr>
            </w:pPr>
          </w:p>
        </w:tc>
        <w:tc>
          <w:tcPr>
            <w:tcW w:w="4394" w:type="dxa"/>
            <w:tcBorders>
              <w:right w:val="single" w:sz="4" w:space="0" w:color="auto"/>
            </w:tcBorders>
          </w:tcPr>
          <w:p w:rsidR="005A65E6" w:rsidRPr="00CD2B13"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22.02</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42.</w:t>
            </w:r>
          </w:p>
        </w:tc>
        <w:tc>
          <w:tcPr>
            <w:tcW w:w="3261" w:type="dxa"/>
          </w:tcPr>
          <w:p w:rsidR="005A65E6" w:rsidRPr="00CD2B13" w:rsidRDefault="005A65E6" w:rsidP="00F4742A">
            <w:pPr>
              <w:rPr>
                <w:rFonts w:ascii="Times New Roman" w:hAnsi="Times New Roman"/>
                <w:i/>
                <w:iCs/>
                <w:sz w:val="28"/>
                <w:szCs w:val="28"/>
              </w:rPr>
            </w:pPr>
            <w:r w:rsidRPr="00CD2B13">
              <w:rPr>
                <w:rFonts w:ascii="Times New Roman" w:hAnsi="Times New Roman"/>
                <w:sz w:val="28"/>
                <w:szCs w:val="28"/>
              </w:rPr>
              <w:t>Звуки «р», «рь»-«л», «ль»; буквы Р-Л</w:t>
            </w: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Pr>
                <w:rFonts w:ascii="Times New Roman" w:hAnsi="Times New Roman"/>
                <w:sz w:val="28"/>
                <w:szCs w:val="28"/>
              </w:rPr>
              <w:t xml:space="preserve">     28.02</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43.</w:t>
            </w:r>
          </w:p>
        </w:tc>
        <w:tc>
          <w:tcPr>
            <w:tcW w:w="3261" w:type="dxa"/>
          </w:tcPr>
          <w:p w:rsidR="005A65E6" w:rsidRPr="00CD2B13" w:rsidRDefault="005A65E6" w:rsidP="00F4742A">
            <w:pPr>
              <w:rPr>
                <w:i/>
              </w:rPr>
            </w:pPr>
            <w:r w:rsidRPr="00CD2B13">
              <w:rPr>
                <w:rFonts w:ascii="Times New Roman" w:hAnsi="Times New Roman"/>
                <w:sz w:val="28"/>
                <w:szCs w:val="28"/>
              </w:rPr>
              <w:t>Звуки «ф», «фь».</w:t>
            </w: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Pr>
                <w:rFonts w:ascii="Times New Roman" w:hAnsi="Times New Roman"/>
                <w:sz w:val="28"/>
                <w:szCs w:val="28"/>
              </w:rPr>
              <w:t xml:space="preserve">     29.02</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44.</w:t>
            </w:r>
          </w:p>
        </w:tc>
        <w:tc>
          <w:tcPr>
            <w:tcW w:w="3261" w:type="dxa"/>
          </w:tcPr>
          <w:p w:rsidR="005A65E6" w:rsidRPr="00CD2B13" w:rsidRDefault="005A65E6" w:rsidP="00F4742A">
            <w:pPr>
              <w:rPr>
                <w:i/>
              </w:rPr>
            </w:pPr>
            <w:r>
              <w:rPr>
                <w:rFonts w:ascii="Times New Roman" w:hAnsi="Times New Roman"/>
                <w:sz w:val="28"/>
                <w:szCs w:val="28"/>
              </w:rPr>
              <w:t>Буквы</w:t>
            </w:r>
            <w:r w:rsidRPr="00CD2B13">
              <w:rPr>
                <w:rFonts w:ascii="Times New Roman" w:hAnsi="Times New Roman"/>
                <w:sz w:val="28"/>
                <w:szCs w:val="28"/>
              </w:rPr>
              <w:t xml:space="preserve"> Ф</w:t>
            </w:r>
            <w:r>
              <w:rPr>
                <w:rFonts w:ascii="Times New Roman" w:hAnsi="Times New Roman"/>
                <w:sz w:val="28"/>
                <w:szCs w:val="28"/>
              </w:rPr>
              <w:t>,ф</w:t>
            </w:r>
            <w:r w:rsidRPr="00CD2B13">
              <w:rPr>
                <w:rFonts w:ascii="Times New Roman" w:hAnsi="Times New Roman"/>
                <w:sz w:val="28"/>
                <w:szCs w:val="28"/>
              </w:rPr>
              <w:t>.</w:t>
            </w:r>
          </w:p>
        </w:tc>
        <w:tc>
          <w:tcPr>
            <w:tcW w:w="4394" w:type="dxa"/>
            <w:tcBorders>
              <w:right w:val="single" w:sz="4" w:space="0" w:color="auto"/>
            </w:tcBorders>
          </w:tcPr>
          <w:p w:rsidR="005A65E6" w:rsidRPr="00CD2B13"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 xml:space="preserve">     </w:t>
            </w:r>
            <w:r>
              <w:rPr>
                <w:rFonts w:ascii="Times New Roman" w:hAnsi="Times New Roman"/>
                <w:sz w:val="28"/>
                <w:szCs w:val="28"/>
              </w:rPr>
              <w:t>06</w:t>
            </w:r>
            <w:r w:rsidRPr="00A90E2E">
              <w:rPr>
                <w:rFonts w:ascii="Times New Roman" w:hAnsi="Times New Roman"/>
                <w:sz w:val="28"/>
                <w:szCs w:val="28"/>
              </w:rPr>
              <w:t>.03</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45.</w:t>
            </w:r>
          </w:p>
        </w:tc>
        <w:tc>
          <w:tcPr>
            <w:tcW w:w="3261" w:type="dxa"/>
          </w:tcPr>
          <w:p w:rsidR="005A65E6" w:rsidRPr="00CD2B13" w:rsidRDefault="005A65E6" w:rsidP="00F4742A">
            <w:pPr>
              <w:rPr>
                <w:rFonts w:ascii="Times New Roman" w:hAnsi="Times New Roman"/>
                <w:i/>
                <w:sz w:val="28"/>
                <w:szCs w:val="28"/>
              </w:rPr>
            </w:pPr>
            <w:r w:rsidRPr="00CD2B13">
              <w:rPr>
                <w:rFonts w:ascii="Times New Roman" w:hAnsi="Times New Roman"/>
                <w:sz w:val="28"/>
                <w:szCs w:val="28"/>
              </w:rPr>
              <w:t>Звуки «в», «вь» -«ф», «фь». Буквы В-Ф.</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CD2B13"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07</w:t>
            </w:r>
            <w:r w:rsidRPr="00A90E2E">
              <w:rPr>
                <w:rFonts w:ascii="Times New Roman" w:hAnsi="Times New Roman"/>
                <w:sz w:val="28"/>
                <w:szCs w:val="28"/>
              </w:rPr>
              <w:t>.03</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46.</w:t>
            </w:r>
          </w:p>
        </w:tc>
        <w:tc>
          <w:tcPr>
            <w:tcW w:w="3261" w:type="dxa"/>
          </w:tcPr>
          <w:p w:rsidR="005A65E6" w:rsidRPr="00CD2B13" w:rsidRDefault="005A65E6" w:rsidP="00F4742A">
            <w:pPr>
              <w:jc w:val="center"/>
              <w:rPr>
                <w:rFonts w:ascii="Times New Roman" w:hAnsi="Times New Roman"/>
                <w:i/>
                <w:sz w:val="28"/>
                <w:szCs w:val="28"/>
              </w:rPr>
            </w:pPr>
            <w:r>
              <w:rPr>
                <w:rFonts w:ascii="Times New Roman" w:hAnsi="Times New Roman"/>
                <w:sz w:val="28"/>
                <w:szCs w:val="28"/>
              </w:rPr>
              <w:t>Буквы</w:t>
            </w:r>
            <w:r w:rsidRPr="00CD2B13">
              <w:rPr>
                <w:rFonts w:ascii="Times New Roman" w:hAnsi="Times New Roman"/>
                <w:sz w:val="28"/>
                <w:szCs w:val="28"/>
              </w:rPr>
              <w:t xml:space="preserve"> Ю</w:t>
            </w:r>
            <w:r>
              <w:rPr>
                <w:rFonts w:ascii="Times New Roman" w:hAnsi="Times New Roman"/>
                <w:sz w:val="28"/>
                <w:szCs w:val="28"/>
              </w:rPr>
              <w:t>, ю</w:t>
            </w:r>
            <w:r w:rsidRPr="00CD2B13">
              <w:rPr>
                <w:rFonts w:ascii="Times New Roman" w:hAnsi="Times New Roman"/>
                <w:sz w:val="28"/>
                <w:szCs w:val="28"/>
              </w:rPr>
              <w:t xml:space="preserve"> </w:t>
            </w:r>
            <w:r>
              <w:rPr>
                <w:rFonts w:ascii="Times New Roman" w:hAnsi="Times New Roman"/>
                <w:sz w:val="28"/>
                <w:szCs w:val="28"/>
              </w:rPr>
              <w:t>(</w:t>
            </w:r>
            <w:r w:rsidRPr="00CD2B13">
              <w:rPr>
                <w:rFonts w:ascii="Times New Roman" w:hAnsi="Times New Roman"/>
                <w:sz w:val="28"/>
                <w:szCs w:val="28"/>
              </w:rPr>
              <w:t>в начале слога</w:t>
            </w:r>
            <w:r>
              <w:rPr>
                <w:rFonts w:ascii="Times New Roman" w:hAnsi="Times New Roman"/>
                <w:sz w:val="28"/>
                <w:szCs w:val="28"/>
              </w:rPr>
              <w:t>)</w:t>
            </w:r>
            <w:r w:rsidRPr="00CD2B13">
              <w:rPr>
                <w:rFonts w:ascii="Times New Roman" w:hAnsi="Times New Roman"/>
                <w:sz w:val="28"/>
                <w:szCs w:val="28"/>
              </w:rPr>
              <w:t>.</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13.03</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47.</w:t>
            </w:r>
          </w:p>
          <w:p w:rsidR="005A65E6" w:rsidRPr="00A90E2E" w:rsidRDefault="005A65E6" w:rsidP="00F4742A">
            <w:pPr>
              <w:ind w:firstLine="567"/>
              <w:jc w:val="center"/>
              <w:rPr>
                <w:rFonts w:ascii="Times New Roman" w:hAnsi="Times New Roman"/>
                <w:i/>
                <w:iCs/>
                <w:sz w:val="28"/>
                <w:szCs w:val="28"/>
              </w:rPr>
            </w:pPr>
          </w:p>
        </w:tc>
        <w:tc>
          <w:tcPr>
            <w:tcW w:w="3261" w:type="dxa"/>
          </w:tcPr>
          <w:p w:rsidR="005A65E6" w:rsidRPr="00CD2B13" w:rsidRDefault="005A65E6" w:rsidP="00F4742A">
            <w:pPr>
              <w:rPr>
                <w:rFonts w:ascii="Times New Roman" w:hAnsi="Times New Roman"/>
                <w:i/>
                <w:sz w:val="28"/>
                <w:szCs w:val="28"/>
              </w:rPr>
            </w:pPr>
            <w:r>
              <w:rPr>
                <w:rFonts w:ascii="Times New Roman" w:hAnsi="Times New Roman"/>
                <w:sz w:val="28"/>
                <w:szCs w:val="28"/>
              </w:rPr>
              <w:t>Буквы</w:t>
            </w:r>
            <w:r w:rsidRPr="00CD2B13">
              <w:rPr>
                <w:rFonts w:ascii="Times New Roman" w:hAnsi="Times New Roman"/>
                <w:sz w:val="28"/>
                <w:szCs w:val="28"/>
              </w:rPr>
              <w:t xml:space="preserve"> Ю</w:t>
            </w:r>
            <w:r>
              <w:rPr>
                <w:rFonts w:ascii="Times New Roman" w:hAnsi="Times New Roman"/>
                <w:sz w:val="28"/>
                <w:szCs w:val="28"/>
              </w:rPr>
              <w:t>, ю</w:t>
            </w:r>
            <w:r w:rsidRPr="00CD2B13">
              <w:rPr>
                <w:rFonts w:ascii="Times New Roman" w:hAnsi="Times New Roman"/>
                <w:sz w:val="28"/>
                <w:szCs w:val="28"/>
              </w:rPr>
              <w:t xml:space="preserve"> </w:t>
            </w:r>
            <w:r>
              <w:rPr>
                <w:rFonts w:ascii="Times New Roman" w:hAnsi="Times New Roman"/>
                <w:sz w:val="28"/>
                <w:szCs w:val="28"/>
              </w:rPr>
              <w:t>(</w:t>
            </w:r>
            <w:r w:rsidRPr="00CD2B13">
              <w:rPr>
                <w:rFonts w:ascii="Times New Roman" w:hAnsi="Times New Roman"/>
                <w:sz w:val="28"/>
                <w:szCs w:val="28"/>
              </w:rPr>
              <w:t>после согласных</w:t>
            </w:r>
            <w:r>
              <w:rPr>
                <w:rFonts w:ascii="Times New Roman" w:hAnsi="Times New Roman"/>
                <w:sz w:val="28"/>
                <w:szCs w:val="28"/>
              </w:rPr>
              <w:t>)</w:t>
            </w:r>
            <w:r w:rsidRPr="00CD2B13">
              <w:rPr>
                <w:rFonts w:ascii="Times New Roman" w:hAnsi="Times New Roman"/>
                <w:sz w:val="28"/>
                <w:szCs w:val="28"/>
              </w:rPr>
              <w:t>.</w:t>
            </w:r>
          </w:p>
          <w:p w:rsidR="005A65E6" w:rsidRPr="00A90E2E" w:rsidRDefault="005A65E6" w:rsidP="00F4742A">
            <w:pPr>
              <w:ind w:firstLine="567"/>
              <w:rPr>
                <w:rFonts w:ascii="Times New Roman" w:hAnsi="Times New Roman"/>
                <w:i/>
                <w:iCs/>
                <w:sz w:val="28"/>
                <w:szCs w:val="28"/>
              </w:rPr>
            </w:pPr>
          </w:p>
        </w:tc>
        <w:tc>
          <w:tcPr>
            <w:tcW w:w="4394" w:type="dxa"/>
            <w:tcBorders>
              <w:right w:val="single" w:sz="4" w:space="0" w:color="auto"/>
            </w:tcBorders>
          </w:tcPr>
          <w:p w:rsidR="005A65E6" w:rsidRPr="00CD2B13"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14.03</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48.</w:t>
            </w:r>
          </w:p>
        </w:tc>
        <w:tc>
          <w:tcPr>
            <w:tcW w:w="3261" w:type="dxa"/>
          </w:tcPr>
          <w:p w:rsidR="005A65E6" w:rsidRPr="00E740F2" w:rsidRDefault="005A65E6" w:rsidP="00F4742A">
            <w:pPr>
              <w:rPr>
                <w:rFonts w:ascii="Times New Roman" w:hAnsi="Times New Roman"/>
                <w:i/>
                <w:sz w:val="28"/>
                <w:szCs w:val="28"/>
              </w:rPr>
            </w:pPr>
            <w:r w:rsidRPr="00E740F2">
              <w:rPr>
                <w:rFonts w:ascii="Times New Roman" w:hAnsi="Times New Roman"/>
                <w:sz w:val="28"/>
                <w:szCs w:val="28"/>
              </w:rPr>
              <w:t>Звук «ц».</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E740F2"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20.03</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49.</w:t>
            </w:r>
          </w:p>
        </w:tc>
        <w:tc>
          <w:tcPr>
            <w:tcW w:w="3261" w:type="dxa"/>
          </w:tcPr>
          <w:p w:rsidR="005A65E6" w:rsidRPr="00E740F2" w:rsidRDefault="005A65E6" w:rsidP="00F4742A">
            <w:pPr>
              <w:rPr>
                <w:rFonts w:ascii="Times New Roman" w:hAnsi="Times New Roman"/>
                <w:i/>
                <w:sz w:val="28"/>
                <w:szCs w:val="28"/>
              </w:rPr>
            </w:pPr>
            <w:r>
              <w:rPr>
                <w:rFonts w:ascii="Times New Roman" w:hAnsi="Times New Roman"/>
                <w:sz w:val="28"/>
                <w:szCs w:val="28"/>
              </w:rPr>
              <w:t>Буквы</w:t>
            </w:r>
            <w:r w:rsidRPr="00E740F2">
              <w:rPr>
                <w:rFonts w:ascii="Times New Roman" w:hAnsi="Times New Roman"/>
                <w:sz w:val="28"/>
                <w:szCs w:val="28"/>
              </w:rPr>
              <w:t xml:space="preserve"> Ц</w:t>
            </w:r>
            <w:r>
              <w:rPr>
                <w:rFonts w:ascii="Times New Roman" w:hAnsi="Times New Roman"/>
                <w:sz w:val="28"/>
                <w:szCs w:val="28"/>
              </w:rPr>
              <w:t>,ц</w:t>
            </w:r>
            <w:r w:rsidRPr="00E740F2">
              <w:rPr>
                <w:rFonts w:ascii="Times New Roman" w:hAnsi="Times New Roman"/>
                <w:sz w:val="28"/>
                <w:szCs w:val="28"/>
              </w:rPr>
              <w:t>.</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E740F2"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21.03</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50.</w:t>
            </w:r>
          </w:p>
        </w:tc>
        <w:tc>
          <w:tcPr>
            <w:tcW w:w="3261" w:type="dxa"/>
          </w:tcPr>
          <w:p w:rsidR="005A65E6" w:rsidRPr="00E740F2" w:rsidRDefault="005A65E6" w:rsidP="00F4742A">
            <w:pPr>
              <w:jc w:val="center"/>
              <w:rPr>
                <w:rFonts w:ascii="Times New Roman" w:hAnsi="Times New Roman"/>
                <w:i/>
                <w:sz w:val="28"/>
                <w:szCs w:val="28"/>
              </w:rPr>
            </w:pPr>
            <w:r w:rsidRPr="00E740F2">
              <w:rPr>
                <w:rFonts w:ascii="Times New Roman" w:hAnsi="Times New Roman"/>
                <w:sz w:val="28"/>
                <w:szCs w:val="28"/>
              </w:rPr>
              <w:t>Звуки «с»-«ц». Буквы С-Ц.</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E740F2"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27.03</w:t>
            </w:r>
          </w:p>
          <w:p w:rsidR="005A65E6" w:rsidRPr="00A90E2E" w:rsidRDefault="005A65E6" w:rsidP="00F4742A">
            <w:pPr>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51.</w:t>
            </w:r>
          </w:p>
        </w:tc>
        <w:tc>
          <w:tcPr>
            <w:tcW w:w="3261" w:type="dxa"/>
          </w:tcPr>
          <w:p w:rsidR="005A65E6" w:rsidRPr="00E740F2" w:rsidRDefault="005A65E6" w:rsidP="00F4742A">
            <w:pPr>
              <w:rPr>
                <w:rFonts w:ascii="Times New Roman" w:hAnsi="Times New Roman"/>
                <w:i/>
                <w:sz w:val="28"/>
                <w:szCs w:val="28"/>
              </w:rPr>
            </w:pPr>
            <w:r w:rsidRPr="00E740F2">
              <w:rPr>
                <w:rFonts w:ascii="Times New Roman" w:hAnsi="Times New Roman"/>
                <w:sz w:val="28"/>
                <w:szCs w:val="28"/>
              </w:rPr>
              <w:t>Звук «й».</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p w:rsidR="005A65E6" w:rsidRPr="00A90E2E" w:rsidRDefault="005A65E6" w:rsidP="00F4742A">
            <w:pPr>
              <w:spacing w:after="160" w:line="259" w:lineRule="auto"/>
              <w:contextualSpacing/>
              <w:rPr>
                <w:rFonts w:ascii="Times New Roman" w:hAnsi="Times New Roman" w:cs="Times New Roman"/>
                <w:i/>
                <w:iCs/>
                <w:sz w:val="28"/>
                <w:szCs w:val="28"/>
              </w:rPr>
            </w:pP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28.03</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52.</w:t>
            </w:r>
          </w:p>
        </w:tc>
        <w:tc>
          <w:tcPr>
            <w:tcW w:w="3261" w:type="dxa"/>
          </w:tcPr>
          <w:p w:rsidR="005A65E6" w:rsidRPr="00E740F2" w:rsidRDefault="005A65E6" w:rsidP="00F4742A">
            <w:pPr>
              <w:rPr>
                <w:rFonts w:ascii="Times New Roman" w:hAnsi="Times New Roman"/>
                <w:i/>
                <w:sz w:val="28"/>
                <w:szCs w:val="28"/>
              </w:rPr>
            </w:pPr>
            <w:r>
              <w:rPr>
                <w:rFonts w:ascii="Times New Roman" w:hAnsi="Times New Roman"/>
                <w:sz w:val="28"/>
                <w:szCs w:val="28"/>
              </w:rPr>
              <w:t>Буквы</w:t>
            </w:r>
            <w:r w:rsidRPr="00E740F2">
              <w:rPr>
                <w:rFonts w:ascii="Times New Roman" w:hAnsi="Times New Roman"/>
                <w:sz w:val="28"/>
                <w:szCs w:val="28"/>
              </w:rPr>
              <w:t xml:space="preserve"> Й</w:t>
            </w:r>
            <w:r>
              <w:rPr>
                <w:rFonts w:ascii="Times New Roman" w:hAnsi="Times New Roman"/>
                <w:sz w:val="28"/>
                <w:szCs w:val="28"/>
              </w:rPr>
              <w:t>,й</w:t>
            </w:r>
            <w:r w:rsidRPr="00E740F2">
              <w:rPr>
                <w:rFonts w:ascii="Times New Roman" w:hAnsi="Times New Roman"/>
                <w:sz w:val="28"/>
                <w:szCs w:val="28"/>
              </w:rPr>
              <w:t>.</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jc w:val="center"/>
              <w:rPr>
                <w:rFonts w:ascii="Times New Roman" w:hAnsi="Times New Roman"/>
                <w:i/>
                <w:iCs/>
                <w:sz w:val="28"/>
                <w:szCs w:val="28"/>
              </w:rPr>
            </w:pPr>
          </w:p>
          <w:p w:rsidR="005A65E6" w:rsidRPr="00E740F2"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 xml:space="preserve">Я готовлюсь к чтению и письму: планирование и конспекты занятий по обучению грамоте детей 5-7 лет/ С.П. Цуканова, Л.Л. </w:t>
            </w:r>
            <w:r w:rsidRPr="00A90E2E">
              <w:rPr>
                <w:rFonts w:ascii="Times New Roman" w:hAnsi="Times New Roman" w:cs="Times New Roman"/>
                <w:sz w:val="28"/>
                <w:szCs w:val="28"/>
              </w:rPr>
              <w:lastRenderedPageBreak/>
              <w:t>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lastRenderedPageBreak/>
              <w:t>03</w:t>
            </w:r>
            <w:r w:rsidRPr="00A90E2E">
              <w:rPr>
                <w:rFonts w:ascii="Times New Roman" w:hAnsi="Times New Roman"/>
                <w:sz w:val="28"/>
                <w:szCs w:val="28"/>
              </w:rPr>
              <w:t>.04</w:t>
            </w:r>
          </w:p>
          <w:p w:rsidR="005A65E6" w:rsidRPr="00A90E2E" w:rsidRDefault="005A65E6" w:rsidP="00F4742A">
            <w:pPr>
              <w:ind w:firstLine="567"/>
              <w:jc w:val="center"/>
              <w:rPr>
                <w:rFonts w:ascii="Times New Roman" w:hAnsi="Times New Roman"/>
                <w:i/>
                <w:iCs/>
                <w:sz w:val="28"/>
                <w:szCs w:val="28"/>
              </w:rPr>
            </w:pP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lastRenderedPageBreak/>
              <w:t>53.</w:t>
            </w:r>
          </w:p>
        </w:tc>
        <w:tc>
          <w:tcPr>
            <w:tcW w:w="3261" w:type="dxa"/>
          </w:tcPr>
          <w:p w:rsidR="005A65E6" w:rsidRPr="00E740F2" w:rsidRDefault="005A65E6" w:rsidP="00F4742A">
            <w:pPr>
              <w:rPr>
                <w:rFonts w:ascii="Times New Roman" w:hAnsi="Times New Roman"/>
                <w:i/>
                <w:sz w:val="28"/>
                <w:szCs w:val="28"/>
              </w:rPr>
            </w:pPr>
            <w:r w:rsidRPr="00E740F2">
              <w:rPr>
                <w:rFonts w:ascii="Times New Roman" w:hAnsi="Times New Roman"/>
                <w:sz w:val="28"/>
                <w:szCs w:val="28"/>
              </w:rPr>
              <w:t>Звук «ч».</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E740F2"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04</w:t>
            </w:r>
            <w:r w:rsidRPr="00A90E2E">
              <w:rPr>
                <w:rFonts w:ascii="Times New Roman" w:hAnsi="Times New Roman"/>
                <w:sz w:val="28"/>
                <w:szCs w:val="28"/>
              </w:rPr>
              <w:t>.04</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54.</w:t>
            </w:r>
          </w:p>
        </w:tc>
        <w:tc>
          <w:tcPr>
            <w:tcW w:w="3261" w:type="dxa"/>
          </w:tcPr>
          <w:p w:rsidR="005A65E6" w:rsidRPr="00E740F2" w:rsidRDefault="005A65E6" w:rsidP="00F4742A">
            <w:pPr>
              <w:rPr>
                <w:rFonts w:ascii="Times New Roman" w:hAnsi="Times New Roman"/>
                <w:i/>
                <w:sz w:val="28"/>
                <w:szCs w:val="28"/>
              </w:rPr>
            </w:pPr>
            <w:r>
              <w:rPr>
                <w:rFonts w:ascii="Times New Roman" w:hAnsi="Times New Roman"/>
                <w:sz w:val="28"/>
                <w:szCs w:val="28"/>
              </w:rPr>
              <w:t>Буквы</w:t>
            </w:r>
            <w:r w:rsidRPr="00E740F2">
              <w:rPr>
                <w:rFonts w:ascii="Times New Roman" w:hAnsi="Times New Roman"/>
                <w:sz w:val="28"/>
                <w:szCs w:val="28"/>
              </w:rPr>
              <w:t xml:space="preserve"> Ч</w:t>
            </w:r>
            <w:r>
              <w:rPr>
                <w:rFonts w:ascii="Times New Roman" w:hAnsi="Times New Roman"/>
                <w:sz w:val="28"/>
                <w:szCs w:val="28"/>
              </w:rPr>
              <w:t>,ч</w:t>
            </w:r>
            <w:r w:rsidRPr="00E740F2">
              <w:rPr>
                <w:rFonts w:ascii="Times New Roman" w:hAnsi="Times New Roman"/>
                <w:sz w:val="28"/>
                <w:szCs w:val="28"/>
              </w:rPr>
              <w:t>.</w:t>
            </w:r>
          </w:p>
          <w:p w:rsidR="005A65E6" w:rsidRPr="00A90E2E" w:rsidRDefault="005A65E6" w:rsidP="00F4742A">
            <w:pPr>
              <w:rPr>
                <w:rFonts w:ascii="Times New Roman" w:hAnsi="Times New Roman"/>
                <w:i/>
                <w:iCs/>
                <w:sz w:val="28"/>
                <w:szCs w:val="28"/>
              </w:rPr>
            </w:pPr>
          </w:p>
        </w:tc>
        <w:tc>
          <w:tcPr>
            <w:tcW w:w="4394" w:type="dxa"/>
            <w:tcBorders>
              <w:righ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 xml:space="preserve">    </w:t>
            </w:r>
            <w:r>
              <w:rPr>
                <w:rFonts w:ascii="Times New Roman" w:hAnsi="Times New Roman"/>
                <w:sz w:val="28"/>
                <w:szCs w:val="28"/>
              </w:rPr>
              <w:t>10.04</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55.</w:t>
            </w:r>
          </w:p>
        </w:tc>
        <w:tc>
          <w:tcPr>
            <w:tcW w:w="3261" w:type="dxa"/>
          </w:tcPr>
          <w:p w:rsidR="005A65E6" w:rsidRPr="00A90E2E" w:rsidRDefault="005A65E6" w:rsidP="00F4742A">
            <w:pPr>
              <w:rPr>
                <w:rFonts w:ascii="Times New Roman" w:hAnsi="Times New Roman"/>
                <w:i/>
                <w:iCs/>
                <w:sz w:val="28"/>
                <w:szCs w:val="28"/>
              </w:rPr>
            </w:pPr>
            <w:r>
              <w:rPr>
                <w:rFonts w:ascii="Times New Roman" w:hAnsi="Times New Roman"/>
                <w:sz w:val="28"/>
                <w:szCs w:val="28"/>
              </w:rPr>
              <w:t>Звуки «ч</w:t>
            </w:r>
            <w:r w:rsidRPr="00A90E2E">
              <w:rPr>
                <w:rFonts w:ascii="Times New Roman" w:hAnsi="Times New Roman"/>
                <w:sz w:val="28"/>
                <w:szCs w:val="28"/>
              </w:rPr>
              <w:t>»</w:t>
            </w:r>
            <w:r>
              <w:rPr>
                <w:rFonts w:ascii="Times New Roman" w:hAnsi="Times New Roman"/>
                <w:sz w:val="28"/>
                <w:szCs w:val="28"/>
              </w:rPr>
              <w:t>-«ть»; буквы Ч-Т</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11.04</w:t>
            </w:r>
          </w:p>
        </w:tc>
      </w:tr>
      <w:tr w:rsidR="005A65E6" w:rsidRPr="00A90E2E" w:rsidTr="00F4742A">
        <w:tc>
          <w:tcPr>
            <w:tcW w:w="851" w:type="dxa"/>
          </w:tcPr>
          <w:p w:rsidR="005A65E6" w:rsidRPr="00A90E2E" w:rsidRDefault="005A65E6" w:rsidP="00F4742A">
            <w:pPr>
              <w:jc w:val="center"/>
              <w:rPr>
                <w:rFonts w:ascii="Times New Roman" w:hAnsi="Times New Roman"/>
                <w:i/>
                <w:iCs/>
                <w:sz w:val="28"/>
                <w:szCs w:val="28"/>
              </w:rPr>
            </w:pPr>
            <w:r w:rsidRPr="00A90E2E">
              <w:rPr>
                <w:rFonts w:ascii="Times New Roman" w:hAnsi="Times New Roman"/>
                <w:sz w:val="28"/>
                <w:szCs w:val="28"/>
              </w:rPr>
              <w:t>56.</w:t>
            </w:r>
          </w:p>
        </w:tc>
        <w:tc>
          <w:tcPr>
            <w:tcW w:w="3261" w:type="dxa"/>
          </w:tcPr>
          <w:p w:rsidR="005A65E6" w:rsidRPr="00A90E2E" w:rsidRDefault="005A65E6" w:rsidP="00F4742A">
            <w:pPr>
              <w:rPr>
                <w:rFonts w:ascii="Times New Roman" w:hAnsi="Times New Roman"/>
                <w:i/>
                <w:iCs/>
                <w:sz w:val="28"/>
                <w:szCs w:val="28"/>
              </w:rPr>
            </w:pPr>
            <w:r>
              <w:rPr>
                <w:rFonts w:ascii="Times New Roman" w:hAnsi="Times New Roman"/>
                <w:sz w:val="28"/>
                <w:szCs w:val="28"/>
              </w:rPr>
              <w:t>Звуки «ч»-«сь»; буквы Ч-С</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17.04</w:t>
            </w:r>
          </w:p>
        </w:tc>
      </w:tr>
      <w:tr w:rsidR="005A65E6" w:rsidTr="00F4742A">
        <w:tc>
          <w:tcPr>
            <w:tcW w:w="851" w:type="dxa"/>
          </w:tcPr>
          <w:p w:rsidR="005A65E6" w:rsidRPr="00A90E2E" w:rsidRDefault="005A65E6" w:rsidP="00F4742A">
            <w:pPr>
              <w:jc w:val="center"/>
              <w:rPr>
                <w:rFonts w:ascii="Times New Roman" w:hAnsi="Times New Roman"/>
                <w:i/>
                <w:iCs/>
                <w:sz w:val="28"/>
                <w:szCs w:val="28"/>
              </w:rPr>
            </w:pPr>
            <w:r>
              <w:rPr>
                <w:rFonts w:ascii="Times New Roman" w:hAnsi="Times New Roman"/>
                <w:sz w:val="28"/>
                <w:szCs w:val="28"/>
              </w:rPr>
              <w:t>57</w:t>
            </w:r>
          </w:p>
        </w:tc>
        <w:tc>
          <w:tcPr>
            <w:tcW w:w="3261" w:type="dxa"/>
          </w:tcPr>
          <w:p w:rsidR="005A65E6" w:rsidRPr="002D1293" w:rsidRDefault="005A65E6" w:rsidP="00F4742A">
            <w:pPr>
              <w:rPr>
                <w:rFonts w:ascii="Times New Roman" w:hAnsi="Times New Roman"/>
                <w:i/>
                <w:iCs/>
                <w:sz w:val="28"/>
                <w:szCs w:val="28"/>
              </w:rPr>
            </w:pPr>
            <w:r w:rsidRPr="002D1293">
              <w:rPr>
                <w:rFonts w:ascii="Times New Roman" w:hAnsi="Times New Roman"/>
                <w:sz w:val="28"/>
                <w:szCs w:val="28"/>
              </w:rPr>
              <w:t>Звук «щ».</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Default="005A65E6" w:rsidP="00F4742A">
            <w:pPr>
              <w:jc w:val="center"/>
              <w:rPr>
                <w:rFonts w:ascii="Times New Roman" w:hAnsi="Times New Roman"/>
                <w:i/>
                <w:iCs/>
                <w:sz w:val="28"/>
                <w:szCs w:val="28"/>
              </w:rPr>
            </w:pPr>
            <w:r>
              <w:rPr>
                <w:rFonts w:ascii="Times New Roman" w:hAnsi="Times New Roman"/>
                <w:sz w:val="28"/>
                <w:szCs w:val="28"/>
              </w:rPr>
              <w:t>18.04</w:t>
            </w:r>
          </w:p>
        </w:tc>
      </w:tr>
      <w:tr w:rsidR="005A65E6" w:rsidTr="00F4742A">
        <w:tc>
          <w:tcPr>
            <w:tcW w:w="851" w:type="dxa"/>
          </w:tcPr>
          <w:p w:rsidR="005A65E6" w:rsidRDefault="005A65E6" w:rsidP="00F4742A">
            <w:pPr>
              <w:jc w:val="center"/>
              <w:rPr>
                <w:rFonts w:ascii="Times New Roman" w:hAnsi="Times New Roman"/>
                <w:i/>
                <w:iCs/>
                <w:sz w:val="28"/>
                <w:szCs w:val="28"/>
              </w:rPr>
            </w:pPr>
            <w:r>
              <w:rPr>
                <w:rFonts w:ascii="Times New Roman" w:hAnsi="Times New Roman"/>
                <w:sz w:val="28"/>
                <w:szCs w:val="28"/>
              </w:rPr>
              <w:t>58</w:t>
            </w:r>
          </w:p>
        </w:tc>
        <w:tc>
          <w:tcPr>
            <w:tcW w:w="3261" w:type="dxa"/>
          </w:tcPr>
          <w:p w:rsidR="005A65E6" w:rsidRPr="002D1293" w:rsidRDefault="005A65E6" w:rsidP="00F4742A">
            <w:pPr>
              <w:rPr>
                <w:rFonts w:ascii="Times New Roman" w:hAnsi="Times New Roman"/>
                <w:i/>
                <w:sz w:val="28"/>
                <w:szCs w:val="28"/>
              </w:rPr>
            </w:pPr>
            <w:r>
              <w:rPr>
                <w:rFonts w:ascii="Times New Roman" w:hAnsi="Times New Roman"/>
                <w:sz w:val="28"/>
                <w:szCs w:val="28"/>
              </w:rPr>
              <w:t>Буквы</w:t>
            </w:r>
            <w:r w:rsidRPr="002D1293">
              <w:rPr>
                <w:rFonts w:ascii="Times New Roman" w:hAnsi="Times New Roman"/>
                <w:sz w:val="28"/>
                <w:szCs w:val="28"/>
              </w:rPr>
              <w:t xml:space="preserve"> Щ</w:t>
            </w:r>
            <w:r>
              <w:rPr>
                <w:rFonts w:ascii="Times New Roman" w:hAnsi="Times New Roman"/>
                <w:sz w:val="28"/>
                <w:szCs w:val="28"/>
              </w:rPr>
              <w:t>, щ</w:t>
            </w:r>
            <w:r w:rsidRPr="002D1293">
              <w:rPr>
                <w:rFonts w:ascii="Times New Roman" w:hAnsi="Times New Roman"/>
                <w:sz w:val="28"/>
                <w:szCs w:val="28"/>
              </w:rPr>
              <w:t>.</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Default="005A65E6" w:rsidP="00F4742A">
            <w:pPr>
              <w:jc w:val="center"/>
              <w:rPr>
                <w:rFonts w:ascii="Times New Roman" w:hAnsi="Times New Roman"/>
                <w:i/>
                <w:iCs/>
                <w:sz w:val="28"/>
                <w:szCs w:val="28"/>
              </w:rPr>
            </w:pPr>
            <w:r>
              <w:rPr>
                <w:rFonts w:ascii="Times New Roman" w:hAnsi="Times New Roman"/>
                <w:sz w:val="28"/>
                <w:szCs w:val="28"/>
              </w:rPr>
              <w:t>24.04</w:t>
            </w:r>
          </w:p>
        </w:tc>
      </w:tr>
      <w:tr w:rsidR="005A65E6" w:rsidTr="00F4742A">
        <w:tc>
          <w:tcPr>
            <w:tcW w:w="851" w:type="dxa"/>
          </w:tcPr>
          <w:p w:rsidR="005A65E6" w:rsidRDefault="005A65E6" w:rsidP="00F4742A">
            <w:pPr>
              <w:jc w:val="center"/>
              <w:rPr>
                <w:rFonts w:ascii="Times New Roman" w:hAnsi="Times New Roman"/>
                <w:i/>
                <w:iCs/>
                <w:sz w:val="28"/>
                <w:szCs w:val="28"/>
              </w:rPr>
            </w:pPr>
            <w:r>
              <w:rPr>
                <w:rFonts w:ascii="Times New Roman" w:hAnsi="Times New Roman"/>
                <w:sz w:val="28"/>
                <w:szCs w:val="28"/>
              </w:rPr>
              <w:t>59</w:t>
            </w:r>
          </w:p>
        </w:tc>
        <w:tc>
          <w:tcPr>
            <w:tcW w:w="3261" w:type="dxa"/>
          </w:tcPr>
          <w:p w:rsidR="005A65E6" w:rsidRDefault="005A65E6" w:rsidP="00F4742A">
            <w:pPr>
              <w:rPr>
                <w:rFonts w:ascii="Times New Roman" w:hAnsi="Times New Roman"/>
                <w:i/>
                <w:sz w:val="28"/>
                <w:szCs w:val="28"/>
              </w:rPr>
            </w:pPr>
            <w:r>
              <w:rPr>
                <w:rFonts w:ascii="Times New Roman" w:hAnsi="Times New Roman"/>
                <w:sz w:val="28"/>
                <w:szCs w:val="28"/>
              </w:rPr>
              <w:t>Звуки «щ»-«ч»; б</w:t>
            </w:r>
            <w:r w:rsidRPr="002D1293">
              <w:rPr>
                <w:rFonts w:ascii="Times New Roman" w:hAnsi="Times New Roman"/>
                <w:sz w:val="28"/>
                <w:szCs w:val="28"/>
              </w:rPr>
              <w:t>уквы Щ-Ч.</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 xml:space="preserve">Я готовлюсь к чтению и письму: планирование и конспекты занятий по обучению грамоте </w:t>
            </w:r>
            <w:r w:rsidRPr="00A90E2E">
              <w:rPr>
                <w:rFonts w:ascii="Times New Roman" w:hAnsi="Times New Roman" w:cs="Times New Roman"/>
                <w:sz w:val="28"/>
                <w:szCs w:val="28"/>
              </w:rPr>
              <w:lastRenderedPageBreak/>
              <w:t>детей 5-7 лет/ С.П. Цуканова, Л.Л. Бетц.- М.: ИЗДАТЕЛЬСТВО ГНОМ, 2020.- 192с.</w:t>
            </w:r>
          </w:p>
        </w:tc>
        <w:tc>
          <w:tcPr>
            <w:tcW w:w="1559" w:type="dxa"/>
            <w:tcBorders>
              <w:left w:val="single" w:sz="4" w:space="0" w:color="auto"/>
            </w:tcBorders>
          </w:tcPr>
          <w:p w:rsidR="005A65E6" w:rsidRDefault="005A65E6" w:rsidP="00F4742A">
            <w:pPr>
              <w:jc w:val="center"/>
              <w:rPr>
                <w:rFonts w:ascii="Times New Roman" w:hAnsi="Times New Roman"/>
                <w:i/>
                <w:iCs/>
                <w:sz w:val="28"/>
                <w:szCs w:val="28"/>
              </w:rPr>
            </w:pPr>
            <w:r>
              <w:rPr>
                <w:rFonts w:ascii="Times New Roman" w:hAnsi="Times New Roman"/>
                <w:sz w:val="28"/>
                <w:szCs w:val="28"/>
              </w:rPr>
              <w:lastRenderedPageBreak/>
              <w:t>25.04</w:t>
            </w:r>
          </w:p>
        </w:tc>
      </w:tr>
      <w:tr w:rsidR="005A65E6" w:rsidTr="00F4742A">
        <w:tc>
          <w:tcPr>
            <w:tcW w:w="851" w:type="dxa"/>
          </w:tcPr>
          <w:p w:rsidR="005A65E6" w:rsidRDefault="005A65E6" w:rsidP="00F4742A">
            <w:pPr>
              <w:jc w:val="center"/>
              <w:rPr>
                <w:rFonts w:ascii="Times New Roman" w:hAnsi="Times New Roman"/>
                <w:i/>
                <w:iCs/>
                <w:sz w:val="28"/>
                <w:szCs w:val="28"/>
              </w:rPr>
            </w:pPr>
            <w:r>
              <w:rPr>
                <w:rFonts w:ascii="Times New Roman" w:hAnsi="Times New Roman"/>
                <w:sz w:val="28"/>
                <w:szCs w:val="28"/>
              </w:rPr>
              <w:lastRenderedPageBreak/>
              <w:t>60</w:t>
            </w:r>
          </w:p>
        </w:tc>
        <w:tc>
          <w:tcPr>
            <w:tcW w:w="3261" w:type="dxa"/>
          </w:tcPr>
          <w:p w:rsidR="005A65E6" w:rsidRPr="002D1293" w:rsidRDefault="005A65E6" w:rsidP="00F4742A">
            <w:pPr>
              <w:rPr>
                <w:rFonts w:ascii="Times New Roman" w:hAnsi="Times New Roman"/>
                <w:i/>
                <w:sz w:val="28"/>
                <w:szCs w:val="28"/>
              </w:rPr>
            </w:pPr>
            <w:r w:rsidRPr="002D1293">
              <w:rPr>
                <w:rFonts w:ascii="Times New Roman" w:hAnsi="Times New Roman"/>
                <w:sz w:val="28"/>
                <w:szCs w:val="28"/>
              </w:rPr>
              <w:t>Звуки «щ»-«сь»</w:t>
            </w:r>
            <w:r>
              <w:rPr>
                <w:rFonts w:ascii="Times New Roman" w:hAnsi="Times New Roman"/>
                <w:sz w:val="28"/>
                <w:szCs w:val="28"/>
              </w:rPr>
              <w:t>; б</w:t>
            </w:r>
            <w:r w:rsidRPr="002D1293">
              <w:rPr>
                <w:rFonts w:ascii="Times New Roman" w:hAnsi="Times New Roman"/>
                <w:sz w:val="28"/>
                <w:szCs w:val="28"/>
              </w:rPr>
              <w:t>уквы Щ-С.</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Default="005A65E6" w:rsidP="00F4742A">
            <w:pPr>
              <w:jc w:val="center"/>
              <w:rPr>
                <w:rFonts w:ascii="Times New Roman" w:hAnsi="Times New Roman"/>
                <w:i/>
                <w:iCs/>
                <w:sz w:val="28"/>
                <w:szCs w:val="28"/>
              </w:rPr>
            </w:pPr>
            <w:r>
              <w:rPr>
                <w:rFonts w:ascii="Times New Roman" w:hAnsi="Times New Roman"/>
                <w:sz w:val="28"/>
                <w:szCs w:val="28"/>
              </w:rPr>
              <w:t>02.05</w:t>
            </w:r>
          </w:p>
        </w:tc>
      </w:tr>
      <w:tr w:rsidR="005A65E6" w:rsidTr="00F4742A">
        <w:tc>
          <w:tcPr>
            <w:tcW w:w="851" w:type="dxa"/>
          </w:tcPr>
          <w:p w:rsidR="005A65E6" w:rsidRDefault="005A65E6" w:rsidP="00F4742A">
            <w:pPr>
              <w:jc w:val="center"/>
              <w:rPr>
                <w:rFonts w:ascii="Times New Roman" w:hAnsi="Times New Roman"/>
                <w:i/>
                <w:iCs/>
                <w:sz w:val="28"/>
                <w:szCs w:val="28"/>
              </w:rPr>
            </w:pPr>
            <w:r>
              <w:rPr>
                <w:rFonts w:ascii="Times New Roman" w:hAnsi="Times New Roman"/>
                <w:sz w:val="28"/>
                <w:szCs w:val="28"/>
              </w:rPr>
              <w:t>61</w:t>
            </w:r>
          </w:p>
        </w:tc>
        <w:tc>
          <w:tcPr>
            <w:tcW w:w="3261" w:type="dxa"/>
          </w:tcPr>
          <w:p w:rsidR="005A65E6" w:rsidRPr="002D1293" w:rsidRDefault="005A65E6" w:rsidP="00F4742A">
            <w:pPr>
              <w:rPr>
                <w:rFonts w:ascii="Times New Roman" w:hAnsi="Times New Roman"/>
                <w:i/>
                <w:sz w:val="28"/>
                <w:szCs w:val="28"/>
              </w:rPr>
            </w:pPr>
            <w:r w:rsidRPr="002D1293">
              <w:rPr>
                <w:rFonts w:ascii="Times New Roman" w:hAnsi="Times New Roman"/>
                <w:sz w:val="28"/>
                <w:szCs w:val="28"/>
              </w:rPr>
              <w:t>Буква Ь</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Default="005A65E6" w:rsidP="00F4742A">
            <w:pPr>
              <w:jc w:val="center"/>
              <w:rPr>
                <w:rFonts w:ascii="Times New Roman" w:hAnsi="Times New Roman"/>
                <w:i/>
                <w:iCs/>
                <w:sz w:val="28"/>
                <w:szCs w:val="28"/>
              </w:rPr>
            </w:pPr>
            <w:r>
              <w:rPr>
                <w:rFonts w:ascii="Times New Roman" w:hAnsi="Times New Roman"/>
                <w:sz w:val="28"/>
                <w:szCs w:val="28"/>
              </w:rPr>
              <w:t>08.05</w:t>
            </w:r>
          </w:p>
        </w:tc>
      </w:tr>
      <w:tr w:rsidR="005A65E6" w:rsidTr="00F4742A">
        <w:tc>
          <w:tcPr>
            <w:tcW w:w="851" w:type="dxa"/>
          </w:tcPr>
          <w:p w:rsidR="005A65E6" w:rsidRDefault="005A65E6" w:rsidP="00F4742A">
            <w:pPr>
              <w:jc w:val="center"/>
              <w:rPr>
                <w:rFonts w:ascii="Times New Roman" w:hAnsi="Times New Roman"/>
                <w:i/>
                <w:iCs/>
                <w:sz w:val="28"/>
                <w:szCs w:val="28"/>
              </w:rPr>
            </w:pPr>
            <w:r>
              <w:rPr>
                <w:rFonts w:ascii="Times New Roman" w:hAnsi="Times New Roman"/>
                <w:sz w:val="28"/>
                <w:szCs w:val="28"/>
              </w:rPr>
              <w:t>62</w:t>
            </w:r>
          </w:p>
        </w:tc>
        <w:tc>
          <w:tcPr>
            <w:tcW w:w="3261" w:type="dxa"/>
          </w:tcPr>
          <w:p w:rsidR="005A65E6" w:rsidRPr="002D1293" w:rsidRDefault="005A65E6" w:rsidP="00F4742A">
            <w:pPr>
              <w:rPr>
                <w:rFonts w:ascii="Times New Roman" w:hAnsi="Times New Roman"/>
                <w:i/>
                <w:sz w:val="28"/>
                <w:szCs w:val="28"/>
              </w:rPr>
            </w:pPr>
            <w:r w:rsidRPr="002D1293">
              <w:rPr>
                <w:rFonts w:ascii="Times New Roman" w:hAnsi="Times New Roman"/>
                <w:sz w:val="28"/>
                <w:szCs w:val="28"/>
              </w:rPr>
              <w:t xml:space="preserve">Буква </w:t>
            </w:r>
            <w:r>
              <w:rPr>
                <w:rFonts w:ascii="Times New Roman" w:hAnsi="Times New Roman"/>
                <w:sz w:val="28"/>
                <w:szCs w:val="28"/>
              </w:rPr>
              <w:t xml:space="preserve">разделительный </w:t>
            </w:r>
            <w:r w:rsidRPr="002D1293">
              <w:rPr>
                <w:rFonts w:ascii="Times New Roman" w:hAnsi="Times New Roman"/>
                <w:sz w:val="28"/>
                <w:szCs w:val="28"/>
              </w:rPr>
              <w:t>Ь</w:t>
            </w:r>
          </w:p>
        </w:tc>
        <w:tc>
          <w:tcPr>
            <w:tcW w:w="4394" w:type="dxa"/>
            <w:tcBorders>
              <w:right w:val="single" w:sz="4" w:space="0" w:color="auto"/>
            </w:tcBorders>
          </w:tcPr>
          <w:p w:rsidR="005A65E6" w:rsidRPr="00A90E2E" w:rsidRDefault="005A65E6" w:rsidP="00F4742A">
            <w:pPr>
              <w:spacing w:after="160" w:line="259" w:lineRule="auto"/>
              <w:contextualSpacing/>
              <w:rPr>
                <w:rFonts w:ascii="Times New Roman" w:hAnsi="Times New Roman" w:cs="Times New Roman"/>
                <w:i/>
                <w:iCs/>
                <w:sz w:val="28"/>
                <w:szCs w:val="28"/>
              </w:rPr>
            </w:pPr>
            <w:r w:rsidRPr="00A90E2E">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 С.П. Цуканова, Л.Л. Бетц.- М.: ИЗДАТЕЛЬСТВО ГНОМ, 2020.- 192с.</w:t>
            </w:r>
          </w:p>
        </w:tc>
        <w:tc>
          <w:tcPr>
            <w:tcW w:w="1559" w:type="dxa"/>
            <w:tcBorders>
              <w:left w:val="single" w:sz="4" w:space="0" w:color="auto"/>
            </w:tcBorders>
          </w:tcPr>
          <w:p w:rsidR="005A65E6" w:rsidRDefault="005A65E6" w:rsidP="00F4742A">
            <w:pPr>
              <w:jc w:val="center"/>
              <w:rPr>
                <w:rFonts w:ascii="Times New Roman" w:hAnsi="Times New Roman"/>
                <w:i/>
                <w:iCs/>
                <w:sz w:val="28"/>
                <w:szCs w:val="28"/>
              </w:rPr>
            </w:pPr>
            <w:r>
              <w:rPr>
                <w:rFonts w:ascii="Times New Roman" w:hAnsi="Times New Roman"/>
                <w:sz w:val="28"/>
                <w:szCs w:val="28"/>
              </w:rPr>
              <w:t>15.05</w:t>
            </w:r>
          </w:p>
        </w:tc>
      </w:tr>
      <w:tr w:rsidR="005A65E6" w:rsidRPr="00A90E2E" w:rsidTr="00F4742A">
        <w:tc>
          <w:tcPr>
            <w:tcW w:w="851" w:type="dxa"/>
          </w:tcPr>
          <w:p w:rsidR="005A65E6" w:rsidRPr="00A90E2E" w:rsidRDefault="005A65E6" w:rsidP="00F4742A">
            <w:pPr>
              <w:ind w:firstLine="567"/>
              <w:rPr>
                <w:rFonts w:ascii="Times New Roman" w:hAnsi="Times New Roman"/>
                <w:i/>
                <w:iCs/>
                <w:sz w:val="28"/>
                <w:szCs w:val="28"/>
              </w:rPr>
            </w:pPr>
          </w:p>
          <w:p w:rsidR="005A65E6" w:rsidRPr="00A90E2E" w:rsidRDefault="005A65E6" w:rsidP="00F4742A">
            <w:pPr>
              <w:ind w:firstLine="567"/>
              <w:rPr>
                <w:rFonts w:ascii="Times New Roman" w:hAnsi="Times New Roman"/>
                <w:i/>
                <w:iCs/>
                <w:sz w:val="28"/>
                <w:szCs w:val="28"/>
              </w:rPr>
            </w:pPr>
          </w:p>
          <w:p w:rsidR="005A65E6" w:rsidRPr="00A90E2E" w:rsidRDefault="005A65E6" w:rsidP="00F4742A">
            <w:pPr>
              <w:rPr>
                <w:rFonts w:ascii="Times New Roman" w:hAnsi="Times New Roman"/>
                <w:i/>
                <w:iCs/>
                <w:sz w:val="28"/>
                <w:szCs w:val="28"/>
              </w:rPr>
            </w:pPr>
            <w:r w:rsidRPr="00A90E2E">
              <w:rPr>
                <w:rFonts w:ascii="Times New Roman" w:hAnsi="Times New Roman"/>
                <w:sz w:val="28"/>
                <w:szCs w:val="28"/>
              </w:rPr>
              <w:t>ВСЕГО:</w:t>
            </w:r>
          </w:p>
        </w:tc>
        <w:tc>
          <w:tcPr>
            <w:tcW w:w="3261" w:type="dxa"/>
          </w:tcPr>
          <w:p w:rsidR="005A65E6" w:rsidRPr="00A90E2E" w:rsidRDefault="005A65E6" w:rsidP="00F4742A">
            <w:pPr>
              <w:ind w:firstLine="567"/>
              <w:rPr>
                <w:rFonts w:ascii="Times New Roman" w:hAnsi="Times New Roman"/>
                <w:i/>
                <w:iCs/>
                <w:sz w:val="28"/>
                <w:szCs w:val="28"/>
              </w:rPr>
            </w:pPr>
          </w:p>
          <w:p w:rsidR="005A65E6" w:rsidRPr="00A90E2E" w:rsidRDefault="005A65E6" w:rsidP="00F4742A">
            <w:pPr>
              <w:ind w:firstLine="567"/>
              <w:rPr>
                <w:rFonts w:ascii="Times New Roman" w:hAnsi="Times New Roman"/>
                <w:i/>
                <w:iCs/>
                <w:sz w:val="28"/>
                <w:szCs w:val="28"/>
              </w:rPr>
            </w:pPr>
          </w:p>
          <w:p w:rsidR="005A65E6" w:rsidRPr="00A90E2E" w:rsidRDefault="005A65E6" w:rsidP="00F4742A">
            <w:pPr>
              <w:rPr>
                <w:rFonts w:ascii="Times New Roman" w:hAnsi="Times New Roman"/>
                <w:i/>
                <w:iCs/>
                <w:sz w:val="28"/>
                <w:szCs w:val="28"/>
              </w:rPr>
            </w:pPr>
            <w:r>
              <w:rPr>
                <w:rFonts w:ascii="Times New Roman" w:hAnsi="Times New Roman"/>
                <w:sz w:val="28"/>
                <w:szCs w:val="28"/>
              </w:rPr>
              <w:t>62</w:t>
            </w:r>
            <w:r w:rsidRPr="00A90E2E">
              <w:rPr>
                <w:rFonts w:ascii="Times New Roman" w:hAnsi="Times New Roman"/>
                <w:sz w:val="28"/>
                <w:szCs w:val="28"/>
              </w:rPr>
              <w:t>ч.</w:t>
            </w:r>
          </w:p>
        </w:tc>
        <w:tc>
          <w:tcPr>
            <w:tcW w:w="4394" w:type="dxa"/>
            <w:tcBorders>
              <w:right w:val="single" w:sz="4" w:space="0" w:color="auto"/>
            </w:tcBorders>
          </w:tcPr>
          <w:p w:rsidR="005A65E6" w:rsidRPr="00A90E2E" w:rsidRDefault="005A65E6" w:rsidP="00F4742A">
            <w:pPr>
              <w:ind w:firstLine="567"/>
              <w:jc w:val="center"/>
              <w:rPr>
                <w:rFonts w:ascii="Times New Roman" w:hAnsi="Times New Roman"/>
                <w:i/>
                <w:iCs/>
                <w:sz w:val="28"/>
                <w:szCs w:val="28"/>
              </w:rPr>
            </w:pPr>
          </w:p>
        </w:tc>
        <w:tc>
          <w:tcPr>
            <w:tcW w:w="1559" w:type="dxa"/>
            <w:tcBorders>
              <w:left w:val="single" w:sz="4" w:space="0" w:color="auto"/>
            </w:tcBorders>
          </w:tcPr>
          <w:p w:rsidR="005A65E6" w:rsidRPr="00A90E2E" w:rsidRDefault="005A65E6" w:rsidP="00F4742A">
            <w:pPr>
              <w:ind w:firstLine="567"/>
              <w:jc w:val="center"/>
              <w:rPr>
                <w:rFonts w:ascii="Times New Roman" w:hAnsi="Times New Roman"/>
                <w:i/>
                <w:iCs/>
                <w:sz w:val="28"/>
                <w:szCs w:val="28"/>
              </w:rPr>
            </w:pPr>
          </w:p>
        </w:tc>
      </w:tr>
    </w:tbl>
    <w:p w:rsidR="00415A37" w:rsidRPr="009121F6" w:rsidRDefault="00415A37" w:rsidP="001208A3">
      <w:pPr>
        <w:spacing w:line="276" w:lineRule="auto"/>
        <w:rPr>
          <w:rFonts w:ascii="Times New Roman" w:hAnsi="Times New Roman" w:cs="Times New Roman"/>
          <w:b/>
          <w:bCs/>
          <w:sz w:val="24"/>
          <w:szCs w:val="24"/>
        </w:rPr>
      </w:pPr>
    </w:p>
    <w:p w:rsidR="00686DFD" w:rsidRDefault="00686DFD" w:rsidP="00686DFD">
      <w:pPr>
        <w:spacing w:line="276" w:lineRule="auto"/>
        <w:rPr>
          <w:rFonts w:ascii="Times New Roman" w:hAnsi="Times New Roman" w:cs="Times New Roman"/>
          <w:b/>
          <w:bCs/>
          <w:sz w:val="24"/>
          <w:szCs w:val="24"/>
        </w:rPr>
      </w:pPr>
    </w:p>
    <w:p w:rsidR="00DB549D" w:rsidRDefault="00DB549D" w:rsidP="00AA677E">
      <w:pPr>
        <w:spacing w:line="276" w:lineRule="auto"/>
        <w:ind w:left="3" w:firstLine="708"/>
        <w:jc w:val="both"/>
        <w:rPr>
          <w:rFonts w:ascii="Times New Roman" w:eastAsia="Times New Roman" w:hAnsi="Times New Roman"/>
          <w:sz w:val="28"/>
          <w:szCs w:val="28"/>
        </w:rPr>
      </w:pPr>
    </w:p>
    <w:p w:rsidR="00686DFD" w:rsidRPr="007918CA" w:rsidRDefault="00686DFD" w:rsidP="00C41594">
      <w:pPr>
        <w:pStyle w:val="a3"/>
        <w:numPr>
          <w:ilvl w:val="1"/>
          <w:numId w:val="5"/>
        </w:numPr>
        <w:jc w:val="center"/>
        <w:rPr>
          <w:rFonts w:ascii="Times New Roman" w:hAnsi="Times New Roman" w:cs="Times New Roman"/>
          <w:b/>
          <w:sz w:val="28"/>
          <w:szCs w:val="28"/>
        </w:rPr>
      </w:pPr>
      <w:r w:rsidRPr="007918CA">
        <w:rPr>
          <w:rFonts w:ascii="Times New Roman" w:hAnsi="Times New Roman" w:cs="Times New Roman"/>
          <w:b/>
          <w:sz w:val="28"/>
          <w:szCs w:val="28"/>
        </w:rPr>
        <w:t>Взаимодействие педагогических работников с детьми</w:t>
      </w:r>
    </w:p>
    <w:p w:rsidR="00686DFD" w:rsidRPr="00686DFD" w:rsidRDefault="00686DFD" w:rsidP="00686DFD">
      <w:pPr>
        <w:jc w:val="center"/>
        <w:rPr>
          <w:rFonts w:ascii="Times New Roman" w:hAnsi="Times New Roman" w:cs="Times New Roman"/>
          <w:b/>
          <w:sz w:val="32"/>
          <w:szCs w:val="32"/>
        </w:rPr>
      </w:pP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Формы, способы, методы и средства реализации программы, которые отражают следующие аспекты образовательной среды:</w:t>
      </w:r>
    </w:p>
    <w:p w:rsidR="00686DFD" w:rsidRPr="00686DFD" w:rsidRDefault="00686DFD" w:rsidP="00A32F3E">
      <w:pPr>
        <w:pStyle w:val="a3"/>
        <w:numPr>
          <w:ilvl w:val="0"/>
          <w:numId w:val="6"/>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характер взаимодействия с педагогическим работником;</w:t>
      </w:r>
    </w:p>
    <w:p w:rsidR="00686DFD" w:rsidRPr="00686DFD" w:rsidRDefault="00686DFD" w:rsidP="00A32F3E">
      <w:pPr>
        <w:pStyle w:val="a3"/>
        <w:numPr>
          <w:ilvl w:val="0"/>
          <w:numId w:val="6"/>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характер взаимодействия с другими детьми;</w:t>
      </w:r>
    </w:p>
    <w:p w:rsidR="00686DFD" w:rsidRPr="00686DFD" w:rsidRDefault="00686DFD" w:rsidP="00A32F3E">
      <w:pPr>
        <w:pStyle w:val="a3"/>
        <w:numPr>
          <w:ilvl w:val="0"/>
          <w:numId w:val="6"/>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система отношений ребенка к миру, к другим людям, к себе самому.</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 xml:space="preserve">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w:t>
      </w:r>
      <w:r w:rsidRPr="00686DFD">
        <w:rPr>
          <w:rFonts w:ascii="Times New Roman" w:eastAsia="Times New Roman" w:hAnsi="Times New Roman"/>
          <w:sz w:val="28"/>
          <w:szCs w:val="28"/>
        </w:rPr>
        <w:lastRenderedPageBreak/>
        <w:t>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w:t>
      </w:r>
      <w:r w:rsidRPr="00686DFD">
        <w:rPr>
          <w:rFonts w:ascii="Times New Roman" w:eastAsia="Times New Roman" w:hAnsi="Times New Roman"/>
          <w:sz w:val="28"/>
          <w:szCs w:val="28"/>
        </w:rPr>
        <w:lastRenderedPageBreak/>
        <w:t>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p>
    <w:p w:rsidR="00686DFD" w:rsidRPr="007918CA" w:rsidRDefault="00686DFD" w:rsidP="00C41594">
      <w:pPr>
        <w:pStyle w:val="a3"/>
        <w:numPr>
          <w:ilvl w:val="1"/>
          <w:numId w:val="5"/>
        </w:numPr>
        <w:spacing w:line="276" w:lineRule="auto"/>
        <w:ind w:right="80"/>
        <w:jc w:val="center"/>
        <w:rPr>
          <w:rFonts w:ascii="Times New Roman" w:eastAsia="Times New Roman" w:hAnsi="Times New Roman"/>
          <w:b/>
          <w:sz w:val="28"/>
          <w:szCs w:val="28"/>
        </w:rPr>
      </w:pPr>
      <w:r w:rsidRPr="007918CA">
        <w:rPr>
          <w:rFonts w:ascii="Times New Roman" w:eastAsia="Times New Roman" w:hAnsi="Times New Roman"/>
          <w:b/>
          <w:sz w:val="28"/>
          <w:szCs w:val="28"/>
        </w:rPr>
        <w:t>Взаимодействие педагогического коллектива с родителями (законными представителями) обучающихся</w:t>
      </w:r>
    </w:p>
    <w:p w:rsidR="00686DFD" w:rsidRDefault="00686DFD" w:rsidP="00686DFD">
      <w:pPr>
        <w:spacing w:line="276" w:lineRule="auto"/>
        <w:ind w:left="60" w:right="80" w:firstLine="708"/>
        <w:jc w:val="both"/>
        <w:rPr>
          <w:rFonts w:ascii="Times New Roman" w:hAnsi="Times New Roman" w:cs="Times New Roman"/>
          <w:sz w:val="28"/>
          <w:szCs w:val="28"/>
        </w:rPr>
      </w:pPr>
      <w:r w:rsidRPr="00686DFD">
        <w:rPr>
          <w:rFonts w:ascii="Times New Roman" w:eastAsia="Times New Roman" w:hAnsi="Times New Roman"/>
          <w:sz w:val="28"/>
          <w:szCs w:val="28"/>
        </w:rPr>
        <w:t xml:space="preserve">Все усилия педагогических работников по подготовке к школе и успешной интеграции обучающихся с </w:t>
      </w:r>
      <w:r w:rsidR="0060689D">
        <w:rPr>
          <w:rFonts w:ascii="Times New Roman" w:eastAsia="Times New Roman" w:hAnsi="Times New Roman"/>
          <w:sz w:val="28"/>
          <w:szCs w:val="28"/>
        </w:rPr>
        <w:t>ТНР</w:t>
      </w:r>
      <w:r w:rsidRPr="00686DFD">
        <w:rPr>
          <w:rFonts w:ascii="Times New Roman" w:eastAsia="Times New Roman" w:hAnsi="Times New Roman"/>
          <w:sz w:val="28"/>
          <w:szCs w:val="28"/>
        </w:rPr>
        <w:t xml:space="preserve">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w:t>
      </w:r>
      <w:r w:rsidRPr="007413B8">
        <w:rPr>
          <w:rFonts w:ascii="Times New Roman" w:hAnsi="Times New Roman" w:cs="Times New Roman"/>
          <w:sz w:val="28"/>
          <w:szCs w:val="28"/>
        </w:rPr>
        <w:t xml:space="preserve"> восстановления нарушенных функций у обучающихся.</w:t>
      </w:r>
    </w:p>
    <w:p w:rsidR="00686DFD" w:rsidRPr="00686DFD" w:rsidRDefault="00686DFD" w:rsidP="00686DFD">
      <w:pPr>
        <w:spacing w:line="276" w:lineRule="auto"/>
        <w:ind w:left="60" w:right="80" w:firstLine="708"/>
        <w:jc w:val="both"/>
        <w:rPr>
          <w:rFonts w:ascii="Times New Roman" w:hAnsi="Times New Roman" w:cs="Times New Roman"/>
          <w:b/>
          <w:sz w:val="28"/>
          <w:szCs w:val="28"/>
        </w:rPr>
      </w:pPr>
    </w:p>
    <w:p w:rsidR="00686DFD" w:rsidRPr="0060000B" w:rsidRDefault="00686DFD" w:rsidP="00C41594">
      <w:pPr>
        <w:pStyle w:val="a3"/>
        <w:numPr>
          <w:ilvl w:val="2"/>
          <w:numId w:val="5"/>
        </w:numPr>
        <w:jc w:val="both"/>
        <w:rPr>
          <w:rFonts w:ascii="Times New Roman" w:hAnsi="Times New Roman" w:cs="Times New Roman"/>
          <w:b/>
          <w:sz w:val="28"/>
          <w:szCs w:val="28"/>
        </w:rPr>
      </w:pPr>
      <w:r w:rsidRPr="0060000B">
        <w:rPr>
          <w:rFonts w:ascii="Times New Roman" w:hAnsi="Times New Roman" w:cs="Times New Roman"/>
          <w:b/>
          <w:sz w:val="28"/>
          <w:szCs w:val="28"/>
        </w:rPr>
        <w:t>Особенности взаимодействия педагогического коллектива с семьями дошкольников с ТНР:</w:t>
      </w:r>
    </w:p>
    <w:p w:rsidR="00686DFD" w:rsidRPr="007413B8" w:rsidRDefault="00686DFD" w:rsidP="00686DFD">
      <w:pPr>
        <w:rPr>
          <w:rFonts w:ascii="Times New Roman" w:hAnsi="Times New Roman" w:cs="Times New Roman"/>
          <w:sz w:val="28"/>
          <w:szCs w:val="28"/>
        </w:rPr>
      </w:pP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 xml:space="preserve">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w:t>
      </w:r>
      <w:r w:rsidRPr="00686DFD">
        <w:rPr>
          <w:rFonts w:ascii="Times New Roman" w:eastAsia="Times New Roman" w:hAnsi="Times New Roman"/>
          <w:sz w:val="28"/>
          <w:szCs w:val="28"/>
        </w:rPr>
        <w:lastRenderedPageBreak/>
        <w:t>комплекс базовых социальных ценностей, ориентации, потребностей, интересов и привычек.</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Взаимодействие педагогических работников Организации сродителям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Реализация цели обеспечивает решение следующих задач:</w:t>
      </w:r>
    </w:p>
    <w:p w:rsidR="00686DFD" w:rsidRPr="00686DFD" w:rsidRDefault="00686DFD" w:rsidP="00A32F3E">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686DFD" w:rsidRPr="00686DFD" w:rsidRDefault="00686DFD" w:rsidP="00A32F3E">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вовлечение родителей (законных представителей) в воспитательно-образовательный процесс;</w:t>
      </w:r>
    </w:p>
    <w:p w:rsidR="00686DFD" w:rsidRPr="00686DFD" w:rsidRDefault="00686DFD" w:rsidP="00A32F3E">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внедрение эффективных технологий сотрудничества сродителям (законным представителям), активизация их участия в жизни детского сада.</w:t>
      </w:r>
    </w:p>
    <w:p w:rsidR="00686DFD" w:rsidRPr="00686DFD" w:rsidRDefault="00686DFD" w:rsidP="00A32F3E">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создание активной информационно-развивающей среды, обеспечивающей единые подходы к развитию личности в семье и детском коллективе;</w:t>
      </w:r>
    </w:p>
    <w:p w:rsidR="00686DFD" w:rsidRPr="00686DFD" w:rsidRDefault="00686DFD" w:rsidP="00A32F3E">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повышение родительской компетентности в вопросах воспитания и обучения обучающихся.</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Работа, обеспечивающая взаимодействие семьи и дошкольной организации, включает следующие направления:</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686DFD" w:rsidRP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686DFD" w:rsidRDefault="00686DFD" w:rsidP="00686DFD">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lastRenderedPageBreak/>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A12CC7" w:rsidRDefault="00A12CC7" w:rsidP="00686DFD">
      <w:pPr>
        <w:spacing w:line="276" w:lineRule="auto"/>
        <w:ind w:left="60" w:right="80" w:firstLine="708"/>
        <w:jc w:val="both"/>
        <w:rPr>
          <w:rFonts w:ascii="Times New Roman" w:eastAsia="Times New Roman" w:hAnsi="Times New Roman"/>
          <w:sz w:val="28"/>
          <w:szCs w:val="28"/>
        </w:rPr>
      </w:pPr>
    </w:p>
    <w:p w:rsidR="00CF7817" w:rsidRPr="00CF7817" w:rsidRDefault="008B0026" w:rsidP="00C41594">
      <w:pPr>
        <w:pStyle w:val="a3"/>
        <w:numPr>
          <w:ilvl w:val="2"/>
          <w:numId w:val="5"/>
        </w:numPr>
        <w:spacing w:line="276" w:lineRule="auto"/>
        <w:ind w:left="60" w:right="80" w:firstLine="708"/>
        <w:jc w:val="both"/>
        <w:rPr>
          <w:rFonts w:ascii="Times New Roman" w:eastAsia="Times New Roman" w:hAnsi="Times New Roman"/>
          <w:sz w:val="28"/>
          <w:szCs w:val="28"/>
        </w:rPr>
      </w:pPr>
      <w:r w:rsidRPr="00CF7817">
        <w:rPr>
          <w:rFonts w:ascii="Times New Roman" w:eastAsia="Times New Roman" w:hAnsi="Times New Roman"/>
          <w:b/>
          <w:sz w:val="28"/>
          <w:szCs w:val="28"/>
        </w:rPr>
        <w:t>Содержание направлений работы с семьёй</w:t>
      </w:r>
    </w:p>
    <w:p w:rsidR="00CF7817" w:rsidRPr="0057047D" w:rsidRDefault="00CF7817" w:rsidP="0057047D">
      <w:pPr>
        <w:tabs>
          <w:tab w:val="left" w:pos="9781"/>
        </w:tabs>
        <w:ind w:right="-21" w:firstLine="567"/>
        <w:jc w:val="both"/>
        <w:rPr>
          <w:rFonts w:ascii="Times New Roman" w:hAnsi="Times New Roman" w:cs="Times New Roman"/>
          <w:b/>
          <w:bCs/>
          <w:sz w:val="28"/>
          <w:szCs w:val="28"/>
        </w:rPr>
      </w:pPr>
      <w:r w:rsidRPr="0057047D">
        <w:rPr>
          <w:rFonts w:ascii="Times New Roman" w:hAnsi="Times New Roman" w:cs="Times New Roman"/>
          <w:b/>
          <w:bCs/>
          <w:sz w:val="28"/>
          <w:szCs w:val="28"/>
        </w:rPr>
        <w:t>1. Коллективные формы взаимодействия</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1.1. Общие родительские собрания. </w:t>
      </w:r>
      <w:r w:rsidRPr="0057047D">
        <w:rPr>
          <w:rFonts w:ascii="Times New Roman" w:hAnsi="Times New Roman" w:cs="Times New Roman"/>
          <w:bCs/>
          <w:sz w:val="28"/>
          <w:szCs w:val="28"/>
        </w:rPr>
        <w:t>Проводятся администрацией ДОО 3 раза в год, в начале, в середине и в конце учебного года.</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 информирование </w:t>
      </w:r>
      <w:r w:rsidR="0040305E" w:rsidRPr="0057047D">
        <w:rPr>
          <w:rFonts w:ascii="Times New Roman" w:hAnsi="Times New Roman" w:cs="Times New Roman"/>
          <w:bCs/>
          <w:sz w:val="28"/>
          <w:szCs w:val="28"/>
        </w:rPr>
        <w:t>и обсуждение с родителями задач и содержания</w:t>
      </w:r>
      <w:r w:rsidRPr="0057047D">
        <w:rPr>
          <w:rFonts w:ascii="Times New Roman" w:hAnsi="Times New Roman" w:cs="Times New Roman"/>
          <w:bCs/>
          <w:sz w:val="28"/>
          <w:szCs w:val="28"/>
        </w:rPr>
        <w:t xml:space="preserve"> коррекционно-образовательной работы;</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решение организационных вопросов;</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информирование родителей по вопросам взаимодействия ДОО с другими организациями, в том числе и социальными службами.</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1.2. Групповые родительские собрания. </w:t>
      </w:r>
      <w:r w:rsidRPr="0057047D">
        <w:rPr>
          <w:rFonts w:ascii="Times New Roman" w:hAnsi="Times New Roman" w:cs="Times New Roman"/>
          <w:bCs/>
          <w:sz w:val="28"/>
          <w:szCs w:val="28"/>
        </w:rPr>
        <w:t>Проводятся специалистами и воспитателями групп не реже 3-х раз в год и по мере необходимости.</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Задачи:</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обсуждение с родителями задач, содержания и форм работы;</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сообщение о формах и содержании работы с детьми в семье;</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решение текущих организационных вопросов.</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1.3. «День открытых дверей».</w:t>
      </w:r>
      <w:r w:rsidRPr="0057047D">
        <w:rPr>
          <w:rFonts w:ascii="Times New Roman" w:hAnsi="Times New Roman" w:cs="Times New Roman"/>
          <w:bCs/>
          <w:sz w:val="28"/>
          <w:szCs w:val="28"/>
        </w:rPr>
        <w:t xml:space="preserve"> Проводится администрацией ДОО в апреле для родителей детей, поступающих в ДОО в следующем учебном году.</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знакомство с ДОО, направлениями и условиями его работы.</w:t>
      </w:r>
    </w:p>
    <w:p w:rsidR="00BD66EB" w:rsidRPr="0057047D" w:rsidRDefault="00CF7817" w:rsidP="0057047D">
      <w:pPr>
        <w:tabs>
          <w:tab w:val="left" w:pos="9781"/>
        </w:tabs>
        <w:ind w:right="-21" w:firstLine="567"/>
        <w:jc w:val="both"/>
        <w:rPr>
          <w:rFonts w:ascii="Times New Roman" w:hAnsi="Times New Roman" w:cs="Times New Roman"/>
          <w:bCs/>
          <w:i/>
          <w:sz w:val="28"/>
          <w:szCs w:val="28"/>
        </w:rPr>
      </w:pPr>
      <w:r w:rsidRPr="0057047D">
        <w:rPr>
          <w:rFonts w:ascii="Times New Roman" w:hAnsi="Times New Roman" w:cs="Times New Roman"/>
          <w:b/>
          <w:bCs/>
          <w:iCs/>
          <w:sz w:val="28"/>
          <w:szCs w:val="28"/>
        </w:rPr>
        <w:t>1.4. </w:t>
      </w:r>
      <w:r w:rsidR="00BD66EB" w:rsidRPr="0057047D">
        <w:rPr>
          <w:rFonts w:ascii="Times New Roman" w:hAnsi="Times New Roman" w:cs="Times New Roman"/>
          <w:b/>
          <w:bCs/>
          <w:iCs/>
          <w:sz w:val="28"/>
          <w:szCs w:val="28"/>
        </w:rPr>
        <w:t>Консультативный пункт «Город равных возможностей».</w:t>
      </w:r>
      <w:r w:rsidR="00BD66EB" w:rsidRPr="0057047D">
        <w:rPr>
          <w:rFonts w:ascii="Times New Roman" w:hAnsi="Times New Roman" w:cs="Times New Roman"/>
          <w:bCs/>
          <w:sz w:val="28"/>
          <w:szCs w:val="28"/>
        </w:rPr>
        <w:t xml:space="preserve">Работа </w:t>
      </w:r>
      <w:r w:rsidR="00BD66EB" w:rsidRPr="0057047D">
        <w:rPr>
          <w:rFonts w:ascii="Times New Roman" w:hAnsi="Times New Roman" w:cs="Times New Roman"/>
          <w:bCs/>
          <w:i/>
          <w:sz w:val="28"/>
          <w:szCs w:val="28"/>
        </w:rPr>
        <w:t xml:space="preserve">консультативного пункта </w:t>
      </w:r>
      <w:r w:rsidR="00BD66EB" w:rsidRPr="0057047D">
        <w:rPr>
          <w:rFonts w:ascii="Times New Roman" w:hAnsi="Times New Roman" w:cs="Times New Roman"/>
          <w:bCs/>
          <w:sz w:val="28"/>
          <w:szCs w:val="28"/>
        </w:rPr>
        <w:t xml:space="preserve">планируется на основании запросов и анкетирования родителей. </w:t>
      </w:r>
    </w:p>
    <w:p w:rsidR="00BD66EB" w:rsidRPr="0057047D" w:rsidRDefault="00BD66EB"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Формы проведения: плановые консультации; семинары; тренинги; «Круглые столы» и др.</w:t>
      </w:r>
    </w:p>
    <w:p w:rsidR="00BD66EB" w:rsidRPr="0057047D" w:rsidRDefault="00BD66EB"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BD66EB" w:rsidRPr="0057047D" w:rsidRDefault="00BD66EB"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знакомство и обучение родителей формам оказания психолого-педагогической помощи со стороны семьи детям с проблемами в развитии;</w:t>
      </w:r>
    </w:p>
    <w:p w:rsidR="00BD66EB" w:rsidRPr="0057047D" w:rsidRDefault="00BD66EB"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ознакомление с задачами и ф</w:t>
      </w:r>
      <w:r w:rsidRPr="0057047D">
        <w:rPr>
          <w:rFonts w:ascii="Times New Roman" w:hAnsi="Times New Roman" w:cs="Times New Roman"/>
          <w:bCs/>
          <w:i/>
          <w:sz w:val="28"/>
          <w:szCs w:val="28"/>
        </w:rPr>
        <w:t>ормами подготовки детей к школе и др.</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1.5. Пр</w:t>
      </w:r>
      <w:r w:rsidR="00BD66EB" w:rsidRPr="0057047D">
        <w:rPr>
          <w:rFonts w:ascii="Times New Roman" w:hAnsi="Times New Roman" w:cs="Times New Roman"/>
          <w:b/>
          <w:bCs/>
          <w:iCs/>
          <w:sz w:val="28"/>
          <w:szCs w:val="28"/>
        </w:rPr>
        <w:t>оведение детских праздников и досугов</w:t>
      </w:r>
      <w:r w:rsidRPr="0057047D">
        <w:rPr>
          <w:rFonts w:ascii="Times New Roman" w:hAnsi="Times New Roman" w:cs="Times New Roman"/>
          <w:b/>
          <w:bCs/>
          <w:iCs/>
          <w:sz w:val="28"/>
          <w:szCs w:val="28"/>
        </w:rPr>
        <w:t>.</w:t>
      </w:r>
      <w:r w:rsidRPr="0057047D">
        <w:rPr>
          <w:rFonts w:ascii="Times New Roman" w:hAnsi="Times New Roman" w:cs="Times New Roman"/>
          <w:bCs/>
          <w:sz w:val="28"/>
          <w:szCs w:val="28"/>
        </w:rPr>
        <w:t xml:space="preserve"> Подготовкой и проведением праздников занимаются специалисты </w:t>
      </w:r>
      <w:r w:rsidR="00BD66EB" w:rsidRPr="0057047D">
        <w:rPr>
          <w:rFonts w:ascii="Times New Roman" w:hAnsi="Times New Roman" w:cs="Times New Roman"/>
          <w:bCs/>
          <w:sz w:val="28"/>
          <w:szCs w:val="28"/>
        </w:rPr>
        <w:t xml:space="preserve">и педагоги </w:t>
      </w:r>
      <w:r w:rsidRPr="0057047D">
        <w:rPr>
          <w:rFonts w:ascii="Times New Roman" w:hAnsi="Times New Roman" w:cs="Times New Roman"/>
          <w:bCs/>
          <w:sz w:val="28"/>
          <w:szCs w:val="28"/>
        </w:rPr>
        <w:t>ДОО с привлечением родителей.</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поддержание благоприятного психологического микроклимата в группах и распространение его на семью.</w:t>
      </w:r>
    </w:p>
    <w:p w:rsidR="00CF7817" w:rsidRPr="0057047D" w:rsidRDefault="00CF7817" w:rsidP="0057047D">
      <w:pPr>
        <w:tabs>
          <w:tab w:val="left" w:pos="9781"/>
        </w:tabs>
        <w:ind w:right="-21" w:firstLine="567"/>
        <w:jc w:val="both"/>
        <w:rPr>
          <w:rFonts w:ascii="Times New Roman" w:hAnsi="Times New Roman" w:cs="Times New Roman"/>
          <w:bCs/>
          <w:sz w:val="28"/>
          <w:szCs w:val="28"/>
        </w:rPr>
      </w:pPr>
    </w:p>
    <w:p w:rsidR="00CF7817" w:rsidRPr="0057047D" w:rsidRDefault="00CF7817" w:rsidP="0057047D">
      <w:pPr>
        <w:tabs>
          <w:tab w:val="left" w:pos="9781"/>
        </w:tabs>
        <w:ind w:right="-21" w:firstLine="567"/>
        <w:jc w:val="both"/>
        <w:rPr>
          <w:rFonts w:ascii="Times New Roman" w:hAnsi="Times New Roman" w:cs="Times New Roman"/>
          <w:b/>
          <w:bCs/>
          <w:sz w:val="28"/>
          <w:szCs w:val="28"/>
        </w:rPr>
      </w:pPr>
      <w:r w:rsidRPr="0057047D">
        <w:rPr>
          <w:rFonts w:ascii="Times New Roman" w:hAnsi="Times New Roman" w:cs="Times New Roman"/>
          <w:b/>
          <w:bCs/>
          <w:sz w:val="28"/>
          <w:szCs w:val="28"/>
        </w:rPr>
        <w:t>2. Индивидуальные формы работы</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2.1. Анкетирование и опросы. </w:t>
      </w:r>
      <w:r w:rsidRPr="0057047D">
        <w:rPr>
          <w:rFonts w:ascii="Times New Roman" w:hAnsi="Times New Roman" w:cs="Times New Roman"/>
          <w:bCs/>
          <w:sz w:val="28"/>
          <w:szCs w:val="28"/>
        </w:rPr>
        <w:t xml:space="preserve">Проводятся по планам администрации, </w:t>
      </w:r>
      <w:r w:rsidR="0040305E" w:rsidRPr="0057047D">
        <w:rPr>
          <w:rFonts w:ascii="Times New Roman" w:hAnsi="Times New Roman" w:cs="Times New Roman"/>
          <w:bCs/>
          <w:sz w:val="28"/>
          <w:szCs w:val="28"/>
        </w:rPr>
        <w:t xml:space="preserve">специалистов, </w:t>
      </w:r>
      <w:r w:rsidRPr="0057047D">
        <w:rPr>
          <w:rFonts w:ascii="Times New Roman" w:hAnsi="Times New Roman" w:cs="Times New Roman"/>
          <w:bCs/>
          <w:sz w:val="28"/>
          <w:szCs w:val="28"/>
        </w:rPr>
        <w:t>воспитателей и по мере необходимости.</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 сбор необходимой информации о ребенке и его семье;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определение запросов родителей о дополнительном образовании детей;</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lastRenderedPageBreak/>
        <w:t>- определение оценки родителями эффективности работы специалистов и воспитателей;</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определение оценки родителями работы ДОО.</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2.2. Беседы и консультации специалистов.</w:t>
      </w:r>
      <w:r w:rsidRPr="0057047D">
        <w:rPr>
          <w:rFonts w:ascii="Times New Roman" w:hAnsi="Times New Roman" w:cs="Times New Roman"/>
          <w:bCs/>
          <w:sz w:val="28"/>
          <w:szCs w:val="28"/>
        </w:rPr>
        <w:t xml:space="preserve"> Проводятся по запросам родителей и по плану индивидуальной работы с родителями.</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оказание индивидуальной помощи родителям по вопросам коррекции, образования и воспитания;</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оказание индивидуальной помощи в форме домашних заданий.</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2.3. «Служба доверия».</w:t>
      </w:r>
      <w:r w:rsidRPr="0057047D">
        <w:rPr>
          <w:rFonts w:ascii="Times New Roman" w:hAnsi="Times New Roman" w:cs="Times New Roman"/>
          <w:bCs/>
          <w:sz w:val="28"/>
          <w:szCs w:val="28"/>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оперативное реагирование администрации ДОО на различные ситуации и предложения.</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2.4. Родительский час.</w:t>
      </w:r>
      <w:r w:rsidRPr="0057047D">
        <w:rPr>
          <w:rFonts w:ascii="Times New Roman" w:hAnsi="Times New Roman" w:cs="Times New Roman"/>
          <w:bCs/>
          <w:sz w:val="28"/>
          <w:szCs w:val="28"/>
        </w:rPr>
        <w:t xml:space="preserve"> Проводится  </w:t>
      </w:r>
      <w:r w:rsidR="0040305E" w:rsidRPr="0057047D">
        <w:rPr>
          <w:rFonts w:ascii="Times New Roman" w:hAnsi="Times New Roman" w:cs="Times New Roman"/>
          <w:bCs/>
          <w:sz w:val="28"/>
          <w:szCs w:val="28"/>
        </w:rPr>
        <w:t>учителями-</w:t>
      </w:r>
      <w:r w:rsidRPr="0057047D">
        <w:rPr>
          <w:rFonts w:ascii="Times New Roman" w:hAnsi="Times New Roman" w:cs="Times New Roman"/>
          <w:bCs/>
          <w:sz w:val="28"/>
          <w:szCs w:val="28"/>
        </w:rPr>
        <w:t>логопе</w:t>
      </w:r>
      <w:r w:rsidR="0040305E" w:rsidRPr="0057047D">
        <w:rPr>
          <w:rFonts w:ascii="Times New Roman" w:hAnsi="Times New Roman" w:cs="Times New Roman"/>
          <w:bCs/>
          <w:sz w:val="28"/>
          <w:szCs w:val="28"/>
        </w:rPr>
        <w:t xml:space="preserve">дами </w:t>
      </w:r>
      <w:r w:rsidRPr="0057047D">
        <w:rPr>
          <w:rFonts w:ascii="Times New Roman" w:hAnsi="Times New Roman" w:cs="Times New Roman"/>
          <w:bCs/>
          <w:sz w:val="28"/>
          <w:szCs w:val="28"/>
        </w:rPr>
        <w:t>групп один раз в неделю во второй половине дня.</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CF7817" w:rsidRPr="0057047D" w:rsidRDefault="00CF7817" w:rsidP="0057047D">
      <w:pPr>
        <w:tabs>
          <w:tab w:val="left" w:pos="9781"/>
        </w:tabs>
        <w:ind w:right="-21" w:firstLine="567"/>
        <w:jc w:val="both"/>
        <w:rPr>
          <w:rFonts w:ascii="Times New Roman" w:hAnsi="Times New Roman" w:cs="Times New Roman"/>
          <w:b/>
          <w:bCs/>
          <w:sz w:val="28"/>
          <w:szCs w:val="28"/>
        </w:rPr>
      </w:pPr>
      <w:r w:rsidRPr="0057047D">
        <w:rPr>
          <w:rFonts w:ascii="Times New Roman" w:hAnsi="Times New Roman" w:cs="Times New Roman"/>
          <w:b/>
          <w:bCs/>
          <w:sz w:val="28"/>
          <w:szCs w:val="28"/>
        </w:rPr>
        <w:t>3. Формы наглядного информационного обеспечения</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3.1. Информационные стенды и тематические выставки. </w:t>
      </w:r>
      <w:r w:rsidRPr="0057047D">
        <w:rPr>
          <w:rFonts w:ascii="Times New Roman" w:hAnsi="Times New Roman" w:cs="Times New Roman"/>
          <w:bCs/>
          <w:sz w:val="28"/>
          <w:szCs w:val="28"/>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информирование родителей об организации коррекционно-образовательной работы в ДОО;</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информация о графиках работы администрации и специалистов.</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3.2. Выставки детских работ.</w:t>
      </w:r>
      <w:r w:rsidRPr="0057047D">
        <w:rPr>
          <w:rFonts w:ascii="Times New Roman" w:hAnsi="Times New Roman" w:cs="Times New Roman"/>
          <w:bCs/>
          <w:sz w:val="28"/>
          <w:szCs w:val="28"/>
        </w:rPr>
        <w:t xml:space="preserve"> Проводятся по плану образовательной работы.</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Задачи:</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ознакомление родителей с формами продуктивной деятельности детей;</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привлечение и активизация интереса родителей к продуктивной деятельности своего ребенка.</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3.3. Открытые занятия специалистов и воспитателей.</w:t>
      </w:r>
      <w:r w:rsidRPr="0057047D">
        <w:rPr>
          <w:rFonts w:ascii="Times New Roman" w:hAnsi="Times New Roman" w:cs="Times New Roman"/>
          <w:bCs/>
          <w:sz w:val="28"/>
          <w:szCs w:val="28"/>
        </w:rPr>
        <w:t xml:space="preserve"> Задания и методы работы подбираются в форме, доступной для понимания родителями. Задачи: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 создание условий для объективной оценки родителями успехов и трудностей своих детей;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 наглядное обучение родителей методам и формам дополнительной работы с детьми в домашних условиях. </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CF7817" w:rsidRPr="0057047D" w:rsidRDefault="00CF7817" w:rsidP="0057047D">
      <w:pPr>
        <w:tabs>
          <w:tab w:val="left" w:pos="9781"/>
        </w:tabs>
        <w:ind w:right="-21" w:firstLine="567"/>
        <w:jc w:val="both"/>
        <w:rPr>
          <w:rFonts w:ascii="Times New Roman" w:hAnsi="Times New Roman" w:cs="Times New Roman"/>
          <w:bCs/>
          <w:sz w:val="28"/>
          <w:szCs w:val="28"/>
        </w:rPr>
      </w:pPr>
    </w:p>
    <w:p w:rsidR="00CF7817" w:rsidRPr="0057047D" w:rsidRDefault="00CF7817" w:rsidP="0057047D">
      <w:pPr>
        <w:ind w:right="-21" w:firstLine="567"/>
        <w:jc w:val="both"/>
        <w:rPr>
          <w:rFonts w:ascii="Times New Roman" w:hAnsi="Times New Roman" w:cs="Times New Roman"/>
          <w:b/>
          <w:sz w:val="28"/>
          <w:szCs w:val="28"/>
        </w:rPr>
      </w:pPr>
      <w:r w:rsidRPr="0057047D">
        <w:rPr>
          <w:rFonts w:ascii="Times New Roman" w:hAnsi="Times New Roman" w:cs="Times New Roman"/>
          <w:b/>
          <w:bCs/>
          <w:sz w:val="28"/>
          <w:szCs w:val="28"/>
        </w:rPr>
        <w:t>4. </w:t>
      </w:r>
      <w:r w:rsidRPr="0057047D">
        <w:rPr>
          <w:rFonts w:ascii="Times New Roman" w:hAnsi="Times New Roman" w:cs="Times New Roman"/>
          <w:b/>
          <w:sz w:val="28"/>
          <w:szCs w:val="28"/>
        </w:rPr>
        <w:t>Проектная деятельность</w:t>
      </w:r>
    </w:p>
    <w:p w:rsidR="00CF7817" w:rsidRPr="0057047D" w:rsidRDefault="00CF7817" w:rsidP="0057047D">
      <w:pPr>
        <w:ind w:right="-21" w:firstLine="567"/>
        <w:jc w:val="both"/>
        <w:rPr>
          <w:rFonts w:ascii="Times New Roman" w:hAnsi="Times New Roman" w:cs="Times New Roman"/>
          <w:sz w:val="28"/>
          <w:szCs w:val="28"/>
        </w:rPr>
      </w:pPr>
      <w:r w:rsidRPr="0057047D">
        <w:rPr>
          <w:rFonts w:ascii="Times New Roman" w:hAnsi="Times New Roman" w:cs="Times New Roman"/>
          <w:b/>
          <w:bCs/>
          <w:iCs/>
          <w:sz w:val="28"/>
          <w:szCs w:val="28"/>
        </w:rPr>
        <w:t xml:space="preserve">4.1. Совместные и семейные проекты различной направленности. </w:t>
      </w:r>
      <w:r w:rsidRPr="0057047D">
        <w:rPr>
          <w:rFonts w:ascii="Times New Roman" w:hAnsi="Times New Roman" w:cs="Times New Roman"/>
          <w:sz w:val="28"/>
          <w:szCs w:val="28"/>
        </w:rPr>
        <w:t>Создание совместных детско-родительских проектов (несколько проектов в год).</w:t>
      </w:r>
    </w:p>
    <w:p w:rsidR="00CF7817" w:rsidRPr="0057047D" w:rsidRDefault="00CF7817" w:rsidP="0057047D">
      <w:pPr>
        <w:pStyle w:val="a3"/>
        <w:ind w:left="0" w:right="-21" w:firstLine="567"/>
        <w:jc w:val="both"/>
        <w:rPr>
          <w:rFonts w:ascii="Times New Roman" w:hAnsi="Times New Roman" w:cs="Times New Roman"/>
          <w:sz w:val="28"/>
          <w:szCs w:val="28"/>
        </w:rPr>
      </w:pPr>
      <w:r w:rsidRPr="0057047D">
        <w:rPr>
          <w:rFonts w:ascii="Times New Roman" w:hAnsi="Times New Roman" w:cs="Times New Roman"/>
          <w:sz w:val="28"/>
          <w:szCs w:val="28"/>
        </w:rPr>
        <w:t>Задачи: активная совместная экспериментально-исследовательская деятельность родителей и детей.</w:t>
      </w:r>
    </w:p>
    <w:p w:rsidR="00CF7817" w:rsidRPr="0057047D" w:rsidRDefault="00CF7817" w:rsidP="0057047D">
      <w:pPr>
        <w:ind w:right="-21" w:firstLine="567"/>
        <w:jc w:val="both"/>
        <w:rPr>
          <w:rFonts w:ascii="Times New Roman" w:hAnsi="Times New Roman" w:cs="Times New Roman"/>
          <w:sz w:val="28"/>
          <w:szCs w:val="28"/>
        </w:rPr>
      </w:pPr>
      <w:r w:rsidRPr="0057047D">
        <w:rPr>
          <w:rFonts w:ascii="Times New Roman" w:hAnsi="Times New Roman" w:cs="Times New Roman"/>
          <w:b/>
          <w:bCs/>
          <w:iCs/>
          <w:sz w:val="28"/>
          <w:szCs w:val="28"/>
        </w:rPr>
        <w:t xml:space="preserve">4.2. Опосредованное интернет-общение. </w:t>
      </w:r>
      <w:r w:rsidRPr="0057047D">
        <w:rPr>
          <w:rFonts w:ascii="Times New Roman" w:hAnsi="Times New Roman" w:cs="Times New Roman"/>
          <w:sz w:val="28"/>
          <w:szCs w:val="28"/>
        </w:rPr>
        <w:t xml:space="preserve">Создание интернет-пространства групп, </w:t>
      </w:r>
      <w:r w:rsidR="001C2741" w:rsidRPr="0057047D">
        <w:rPr>
          <w:rFonts w:ascii="Times New Roman" w:hAnsi="Times New Roman" w:cs="Times New Roman"/>
          <w:sz w:val="28"/>
          <w:szCs w:val="28"/>
        </w:rPr>
        <w:t>сайт ДОУ</w:t>
      </w:r>
      <w:r w:rsidRPr="0057047D">
        <w:rPr>
          <w:rFonts w:ascii="Times New Roman" w:hAnsi="Times New Roman" w:cs="Times New Roman"/>
          <w:sz w:val="28"/>
          <w:szCs w:val="28"/>
        </w:rPr>
        <w:t>.</w:t>
      </w:r>
    </w:p>
    <w:p w:rsidR="00CF7817" w:rsidRPr="0057047D" w:rsidRDefault="00CF7817" w:rsidP="0057047D">
      <w:pPr>
        <w:ind w:right="-21" w:firstLine="567"/>
        <w:jc w:val="both"/>
        <w:rPr>
          <w:rFonts w:ascii="Times New Roman" w:hAnsi="Times New Roman" w:cs="Times New Roman"/>
          <w:sz w:val="28"/>
          <w:szCs w:val="28"/>
        </w:rPr>
      </w:pPr>
      <w:r w:rsidRPr="0057047D">
        <w:rPr>
          <w:rFonts w:ascii="Times New Roman" w:hAnsi="Times New Roman" w:cs="Times New Roman"/>
          <w:sz w:val="28"/>
          <w:szCs w:val="28"/>
        </w:rPr>
        <w:t>Задачи:позволяет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CF7817" w:rsidRPr="0057047D" w:rsidRDefault="00CF7817" w:rsidP="0057047D">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CF7817" w:rsidRPr="0057047D" w:rsidRDefault="00CF7817" w:rsidP="0057047D">
      <w:pPr>
        <w:ind w:firstLine="567"/>
        <w:jc w:val="both"/>
        <w:rPr>
          <w:rFonts w:ascii="Times New Roman" w:hAnsi="Times New Roman" w:cs="Times New Roman"/>
          <w:sz w:val="28"/>
          <w:szCs w:val="28"/>
        </w:rPr>
      </w:pPr>
    </w:p>
    <w:p w:rsidR="0069080E" w:rsidRPr="0057047D" w:rsidRDefault="0069080E" w:rsidP="0057047D">
      <w:pPr>
        <w:spacing w:line="276" w:lineRule="auto"/>
        <w:ind w:right="80"/>
        <w:jc w:val="both"/>
        <w:rPr>
          <w:rFonts w:ascii="Times New Roman" w:eastAsia="Times New Roman" w:hAnsi="Times New Roman"/>
          <w:sz w:val="28"/>
          <w:szCs w:val="28"/>
        </w:rPr>
      </w:pPr>
      <w:r w:rsidRPr="0057047D">
        <w:rPr>
          <w:rFonts w:ascii="Times New Roman" w:eastAsia="Times New Roman" w:hAnsi="Times New Roman"/>
          <w:b/>
          <w:bCs/>
          <w:sz w:val="28"/>
          <w:szCs w:val="28"/>
        </w:rPr>
        <w:t>Планируемые результаты:</w:t>
      </w:r>
    </w:p>
    <w:p w:rsidR="0069080E" w:rsidRPr="0057047D" w:rsidRDefault="0069080E" w:rsidP="0057047D">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Появление интереса родителей к работе ДОУ, к воспитанию детей, улучшению детско-родительских отношений.</w:t>
      </w:r>
    </w:p>
    <w:p w:rsidR="0069080E" w:rsidRPr="0057047D" w:rsidRDefault="0069080E" w:rsidP="0057047D">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Повышение компетентности родителей в психолого-педагогических вопросах.</w:t>
      </w:r>
    </w:p>
    <w:p w:rsidR="0069080E" w:rsidRPr="0057047D" w:rsidRDefault="0069080E" w:rsidP="0057047D">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Сохранение семейных ценностей и традиций.</w:t>
      </w:r>
    </w:p>
    <w:p w:rsidR="0069080E" w:rsidRPr="0057047D" w:rsidRDefault="0069080E" w:rsidP="0057047D">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Увеличение количества обращений с вопросами к педагогам и специалистам ДОУ.</w:t>
      </w:r>
    </w:p>
    <w:p w:rsidR="0069080E" w:rsidRPr="0057047D" w:rsidRDefault="0069080E" w:rsidP="0057047D">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Рост удовлетворенности родителей работой педагогов и ДОУ.</w:t>
      </w:r>
    </w:p>
    <w:p w:rsidR="00E803C7" w:rsidRPr="0057047D" w:rsidRDefault="00E803C7" w:rsidP="0057047D">
      <w:pPr>
        <w:spacing w:line="276" w:lineRule="auto"/>
        <w:ind w:right="80"/>
        <w:jc w:val="both"/>
        <w:rPr>
          <w:rFonts w:ascii="Times New Roman" w:eastAsia="Times New Roman" w:hAnsi="Times New Roman"/>
          <w:sz w:val="28"/>
          <w:szCs w:val="28"/>
        </w:rPr>
      </w:pPr>
    </w:p>
    <w:p w:rsidR="00E803C7" w:rsidRPr="00C92151" w:rsidRDefault="00E803C7" w:rsidP="00686DFD">
      <w:pPr>
        <w:spacing w:line="276" w:lineRule="auto"/>
        <w:ind w:left="60" w:right="80" w:firstLine="708"/>
        <w:jc w:val="both"/>
        <w:rPr>
          <w:rFonts w:ascii="Times New Roman" w:eastAsia="Times New Roman" w:hAnsi="Times New Roman"/>
          <w:sz w:val="28"/>
          <w:szCs w:val="28"/>
        </w:rPr>
      </w:pPr>
    </w:p>
    <w:p w:rsidR="0070755E" w:rsidRPr="00C92151" w:rsidRDefault="00C92151" w:rsidP="00C92151">
      <w:pPr>
        <w:spacing w:line="276" w:lineRule="auto"/>
        <w:ind w:left="572"/>
        <w:jc w:val="both"/>
        <w:rPr>
          <w:rFonts w:ascii="Times New Roman" w:eastAsia="Times New Roman" w:hAnsi="Times New Roman"/>
          <w:b/>
          <w:sz w:val="28"/>
          <w:szCs w:val="28"/>
        </w:rPr>
      </w:pPr>
      <w:r w:rsidRPr="00C92151">
        <w:rPr>
          <w:rFonts w:ascii="Times New Roman" w:eastAsia="Times New Roman" w:hAnsi="Times New Roman"/>
          <w:b/>
          <w:sz w:val="28"/>
          <w:szCs w:val="28"/>
        </w:rPr>
        <w:t>2.5.3.</w:t>
      </w:r>
      <w:r w:rsidR="0070755E" w:rsidRPr="00C92151">
        <w:rPr>
          <w:rFonts w:ascii="Times New Roman" w:eastAsia="Times New Roman" w:hAnsi="Times New Roman"/>
          <w:b/>
          <w:sz w:val="28"/>
          <w:szCs w:val="28"/>
        </w:rPr>
        <w:t xml:space="preserve">Взаимодействие участников образовательного процесса. </w:t>
      </w:r>
    </w:p>
    <w:p w:rsidR="0070755E" w:rsidRPr="0070755E" w:rsidRDefault="0070755E" w:rsidP="0070755E">
      <w:pPr>
        <w:spacing w:line="276" w:lineRule="auto"/>
        <w:ind w:left="3" w:firstLine="720"/>
        <w:jc w:val="both"/>
        <w:rPr>
          <w:rFonts w:ascii="Times New Roman" w:eastAsia="Times New Roman" w:hAnsi="Times New Roman"/>
          <w:sz w:val="28"/>
          <w:szCs w:val="28"/>
        </w:rPr>
      </w:pPr>
    </w:p>
    <w:p w:rsidR="0070755E" w:rsidRPr="0070755E" w:rsidRDefault="0070755E" w:rsidP="00E803C7">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Эффективность коррекционно-развивающей работы в групп</w:t>
      </w:r>
      <w:r w:rsidR="001C2741">
        <w:rPr>
          <w:rFonts w:ascii="Times New Roman" w:eastAsia="Times New Roman" w:hAnsi="Times New Roman"/>
          <w:sz w:val="28"/>
          <w:szCs w:val="28"/>
        </w:rPr>
        <w:t>ах комбинированной</w:t>
      </w:r>
      <w:r w:rsidRPr="0070755E">
        <w:rPr>
          <w:rFonts w:ascii="Times New Roman" w:eastAsia="Times New Roman" w:hAnsi="Times New Roman"/>
          <w:sz w:val="28"/>
          <w:szCs w:val="28"/>
        </w:rPr>
        <w:t xml:space="preserve"> направленности во многом зависит от преемственности в работе логопеда и других специалистов. И, прежде всего, учителя-логопеда и воспитателей.</w:t>
      </w:r>
    </w:p>
    <w:p w:rsidR="0070755E" w:rsidRPr="0070755E" w:rsidRDefault="0070755E" w:rsidP="00E803C7">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приемовкоррекционно-развивающей работы; оснащение развивающего предметного пространства в групповом помещении; взаимопосещение и участие в интегрированнойобразовательной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 </w:t>
      </w:r>
    </w:p>
    <w:p w:rsidR="007918CA"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Еженедельные задания логопеда воспитателю включают в себя следующие разделы:</w:t>
      </w:r>
      <w:bookmarkStart w:id="30" w:name="page12"/>
      <w:bookmarkEnd w:id="30"/>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lastRenderedPageBreak/>
        <w:t>логопедические пятиминутки;</w:t>
      </w:r>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подвижные игры и пальчиковая гимнастика;</w:t>
      </w:r>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индивидуальная работа;</w:t>
      </w:r>
    </w:p>
    <w:p w:rsidR="0070755E" w:rsidRPr="0070755E" w:rsidRDefault="0070755E" w:rsidP="006D487D">
      <w:pPr>
        <w:spacing w:line="276" w:lineRule="auto"/>
        <w:jc w:val="both"/>
        <w:rPr>
          <w:rFonts w:ascii="Times New Roman" w:eastAsia="Times New Roman" w:hAnsi="Times New Roman"/>
          <w:sz w:val="28"/>
          <w:szCs w:val="28"/>
        </w:rPr>
      </w:pPr>
      <w:r w:rsidRPr="0070755E">
        <w:rPr>
          <w:rFonts w:ascii="Times New Roman" w:eastAsia="Times New Roman" w:hAnsi="Times New Roman"/>
          <w:sz w:val="28"/>
          <w:szCs w:val="28"/>
        </w:rPr>
        <w:t xml:space="preserve">          рекомендации по подбору художественной литературы и иллюстративного материала.</w:t>
      </w:r>
    </w:p>
    <w:p w:rsidR="0070755E" w:rsidRPr="0070755E" w:rsidRDefault="0070755E" w:rsidP="006D487D">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Логопед не только дает рекомендации по проведению пятиминуток, но в некоторых случаях и предоставляет материалы и пособия для их проведения.</w:t>
      </w:r>
    </w:p>
    <w:p w:rsidR="0070755E" w:rsidRPr="0070755E" w:rsidRDefault="0070755E" w:rsidP="006D487D">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70755E" w:rsidRPr="0070755E" w:rsidRDefault="0070755E" w:rsidP="006D487D">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70755E" w:rsidRPr="0070755E" w:rsidRDefault="0070755E" w:rsidP="006D487D">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материала,рекомендуемых для каждой недели работы.</w:t>
      </w:r>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w:t>
      </w:r>
      <w:r w:rsidRPr="0070755E">
        <w:rPr>
          <w:rFonts w:ascii="Times New Roman" w:eastAsia="Times New Roman" w:hAnsi="Times New Roman"/>
          <w:sz w:val="28"/>
          <w:szCs w:val="28"/>
        </w:rPr>
        <w:lastRenderedPageBreak/>
        <w:t xml:space="preserve">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 </w:t>
      </w:r>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Работой по образовательной области «</w:t>
      </w:r>
      <w:r w:rsidRPr="0070755E">
        <w:rPr>
          <w:rFonts w:ascii="Times New Roman" w:eastAsia="Times New Roman" w:hAnsi="Times New Roman"/>
          <w:b/>
          <w:sz w:val="28"/>
          <w:szCs w:val="28"/>
        </w:rPr>
        <w:t>Речевое развитие»</w:t>
      </w:r>
      <w:r w:rsidRPr="0070755E">
        <w:rPr>
          <w:rFonts w:ascii="Times New Roman" w:eastAsia="Times New Roman" w:hAnsi="Times New Roman"/>
          <w:sz w:val="28"/>
          <w:szCs w:val="28"/>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 xml:space="preserve">В работе по образовательной области </w:t>
      </w:r>
      <w:r w:rsidRPr="0070755E">
        <w:rPr>
          <w:rFonts w:ascii="Times New Roman" w:eastAsia="Times New Roman" w:hAnsi="Times New Roman"/>
          <w:b/>
          <w:sz w:val="28"/>
          <w:szCs w:val="28"/>
        </w:rPr>
        <w:t>«Познавательное развитие»</w:t>
      </w:r>
      <w:r w:rsidRPr="0070755E">
        <w:rPr>
          <w:rFonts w:ascii="Times New Roman" w:eastAsia="Times New Roman" w:hAnsi="Times New Roman"/>
          <w:sz w:val="28"/>
          <w:szCs w:val="28"/>
        </w:rPr>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70755E" w:rsidRPr="0070755E" w:rsidRDefault="0070755E" w:rsidP="0070755E">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 xml:space="preserve">Основными специалистами в области </w:t>
      </w:r>
      <w:r w:rsidRPr="0070755E">
        <w:rPr>
          <w:rFonts w:ascii="Times New Roman" w:eastAsia="Times New Roman" w:hAnsi="Times New Roman"/>
          <w:b/>
          <w:sz w:val="28"/>
          <w:szCs w:val="28"/>
        </w:rPr>
        <w:t>«Социально-коммуникативное развитие»</w:t>
      </w:r>
      <w:r w:rsidRPr="0070755E">
        <w:rPr>
          <w:rFonts w:ascii="Times New Roman" w:eastAsia="Times New Roman" w:hAnsi="Times New Roman"/>
          <w:sz w:val="28"/>
          <w:szCs w:val="28"/>
        </w:rPr>
        <w:t xml:space="preserve">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70755E" w:rsidRPr="0070755E" w:rsidRDefault="0070755E" w:rsidP="00C41594">
      <w:pPr>
        <w:numPr>
          <w:ilvl w:val="1"/>
          <w:numId w:val="2"/>
        </w:numPr>
        <w:tabs>
          <w:tab w:val="left" w:pos="1239"/>
        </w:tabs>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 xml:space="preserve">В образовательной области </w:t>
      </w:r>
      <w:r w:rsidRPr="0070755E">
        <w:rPr>
          <w:rFonts w:ascii="Times New Roman" w:eastAsia="Times New Roman" w:hAnsi="Times New Roman"/>
          <w:b/>
          <w:sz w:val="28"/>
          <w:szCs w:val="28"/>
        </w:rPr>
        <w:t>«Художественно-эстетическое развитие»</w:t>
      </w:r>
      <w:r w:rsidRPr="0070755E">
        <w:rPr>
          <w:rFonts w:ascii="Times New Roman" w:eastAsia="Times New Roman" w:hAnsi="Times New Roman"/>
          <w:sz w:val="28"/>
          <w:szCs w:val="28"/>
        </w:rPr>
        <w:t xml:space="preserve"> принимают участие воспитатели, музыкальный руководитель. Работу в образовательных области </w:t>
      </w:r>
      <w:r w:rsidRPr="0070755E">
        <w:rPr>
          <w:rFonts w:ascii="Times New Roman" w:eastAsia="Times New Roman" w:hAnsi="Times New Roman"/>
          <w:b/>
          <w:sz w:val="28"/>
          <w:szCs w:val="28"/>
        </w:rPr>
        <w:t>«Физическое развитие»</w:t>
      </w:r>
      <w:r w:rsidRPr="0070755E">
        <w:rPr>
          <w:rFonts w:ascii="Times New Roman" w:eastAsia="Times New Roman" w:hAnsi="Times New Roman"/>
          <w:sz w:val="28"/>
          <w:szCs w:val="28"/>
        </w:rPr>
        <w:t>» осуществляют инструктор по физическому воспитанию (воспитатель при отсутствии специалиста).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70755E" w:rsidRPr="0070755E" w:rsidRDefault="0070755E" w:rsidP="0070755E">
      <w:pPr>
        <w:tabs>
          <w:tab w:val="left" w:pos="1013"/>
        </w:tabs>
        <w:spacing w:line="276" w:lineRule="auto"/>
        <w:jc w:val="both"/>
        <w:rPr>
          <w:rFonts w:ascii="Times New Roman" w:eastAsia="Times New Roman" w:hAnsi="Times New Roman"/>
          <w:sz w:val="28"/>
          <w:szCs w:val="28"/>
        </w:rPr>
      </w:pPr>
      <w:r w:rsidRPr="0070755E">
        <w:rPr>
          <w:rFonts w:ascii="Times New Roman" w:eastAsia="Times New Roman" w:hAnsi="Times New Roman"/>
          <w:sz w:val="28"/>
          <w:szCs w:val="28"/>
        </w:rPr>
        <w:t>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6D487D" w:rsidRPr="00E859F4" w:rsidRDefault="0070755E" w:rsidP="00E859F4">
      <w:pPr>
        <w:spacing w:line="276" w:lineRule="auto"/>
        <w:ind w:left="3" w:firstLine="720"/>
        <w:jc w:val="both"/>
        <w:rPr>
          <w:rFonts w:ascii="Times New Roman" w:eastAsia="Times New Roman" w:hAnsi="Times New Roman"/>
          <w:sz w:val="28"/>
          <w:szCs w:val="28"/>
        </w:rPr>
      </w:pPr>
      <w:r w:rsidRPr="0070755E">
        <w:rPr>
          <w:rFonts w:ascii="Times New Roman" w:eastAsia="Times New Roman" w:hAnsi="Times New Roman"/>
          <w:sz w:val="28"/>
          <w:szCs w:val="28"/>
        </w:rPr>
        <w:t xml:space="preserve">Воспитатели, музыкальный руководитель, инструктор по физическому воспитанию осуществляют все мероприятия, предусмотренные Программой, </w:t>
      </w:r>
      <w:r w:rsidRPr="0070755E">
        <w:rPr>
          <w:rFonts w:ascii="Times New Roman" w:eastAsia="Times New Roman" w:hAnsi="Times New Roman"/>
          <w:sz w:val="28"/>
          <w:szCs w:val="28"/>
        </w:rPr>
        <w:lastRenderedPageBreak/>
        <w:t>занимаются физическим, социально-коммуникативным, познавательным, речевым, художественно-эстетическим развитием детей.</w:t>
      </w:r>
    </w:p>
    <w:p w:rsidR="006D487D" w:rsidRDefault="006D487D" w:rsidP="0069080E">
      <w:pPr>
        <w:spacing w:line="276" w:lineRule="auto"/>
        <w:ind w:left="60" w:right="80" w:firstLine="708"/>
        <w:jc w:val="center"/>
        <w:rPr>
          <w:rFonts w:ascii="Times New Roman" w:eastAsia="Times New Roman" w:hAnsi="Times New Roman"/>
          <w:b/>
          <w:sz w:val="32"/>
          <w:szCs w:val="32"/>
        </w:rPr>
      </w:pPr>
    </w:p>
    <w:p w:rsidR="0069080E" w:rsidRPr="007918CA" w:rsidRDefault="0069080E" w:rsidP="007918CA">
      <w:pPr>
        <w:pStyle w:val="a3"/>
        <w:numPr>
          <w:ilvl w:val="1"/>
          <w:numId w:val="5"/>
        </w:numPr>
        <w:spacing w:line="276" w:lineRule="auto"/>
        <w:ind w:right="80"/>
        <w:rPr>
          <w:rFonts w:ascii="Times New Roman" w:eastAsia="Times New Roman" w:hAnsi="Times New Roman"/>
          <w:b/>
          <w:sz w:val="28"/>
          <w:szCs w:val="28"/>
        </w:rPr>
      </w:pPr>
      <w:r w:rsidRPr="007918CA">
        <w:rPr>
          <w:rFonts w:ascii="Times New Roman" w:eastAsia="Times New Roman" w:hAnsi="Times New Roman"/>
          <w:b/>
          <w:sz w:val="28"/>
          <w:szCs w:val="28"/>
        </w:rPr>
        <w:t>Программа коррекционно-развивающей работы с детьми с ТНР</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Программа коррекционной работы обеспечивает:</w:t>
      </w:r>
    </w:p>
    <w:p w:rsidR="0069080E" w:rsidRPr="0069080E" w:rsidRDefault="0069080E" w:rsidP="00A32F3E">
      <w:pPr>
        <w:pStyle w:val="a3"/>
        <w:numPr>
          <w:ilvl w:val="0"/>
          <w:numId w:val="8"/>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выявление особых образовательных потребностей обучающихся с ТНР, обусловленных недостатками в их психофизическом и речевом развитии;</w:t>
      </w:r>
    </w:p>
    <w:p w:rsidR="0069080E" w:rsidRPr="0069080E" w:rsidRDefault="0069080E" w:rsidP="00A32F3E">
      <w:pPr>
        <w:pStyle w:val="a3"/>
        <w:numPr>
          <w:ilvl w:val="0"/>
          <w:numId w:val="8"/>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69080E" w:rsidRPr="0069080E" w:rsidRDefault="0069080E" w:rsidP="00A32F3E">
      <w:pPr>
        <w:pStyle w:val="a3"/>
        <w:numPr>
          <w:ilvl w:val="0"/>
          <w:numId w:val="8"/>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возможность освоения детьми с ТНР адаптированной основной образовательной программы дошкольного образования.</w:t>
      </w:r>
    </w:p>
    <w:p w:rsidR="0069080E" w:rsidRPr="0069080E" w:rsidRDefault="0069080E" w:rsidP="0069080E">
      <w:pPr>
        <w:spacing w:line="276" w:lineRule="auto"/>
        <w:ind w:left="60" w:right="80" w:firstLine="708"/>
        <w:jc w:val="both"/>
        <w:rPr>
          <w:rFonts w:ascii="Times New Roman" w:eastAsia="Times New Roman" w:hAnsi="Times New Roman"/>
          <w:sz w:val="28"/>
          <w:szCs w:val="28"/>
          <w:u w:val="single"/>
        </w:rPr>
      </w:pPr>
      <w:r w:rsidRPr="0069080E">
        <w:rPr>
          <w:rFonts w:ascii="Times New Roman" w:eastAsia="Times New Roman" w:hAnsi="Times New Roman"/>
          <w:sz w:val="28"/>
          <w:szCs w:val="28"/>
          <w:u w:val="single"/>
        </w:rPr>
        <w:t>Задачи программы:</w:t>
      </w:r>
    </w:p>
    <w:p w:rsidR="0069080E" w:rsidRPr="0069080E" w:rsidRDefault="0069080E" w:rsidP="00A32F3E">
      <w:pPr>
        <w:pStyle w:val="a3"/>
        <w:numPr>
          <w:ilvl w:val="0"/>
          <w:numId w:val="9"/>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69080E" w:rsidRPr="0069080E" w:rsidRDefault="0069080E" w:rsidP="00A32F3E">
      <w:pPr>
        <w:pStyle w:val="a3"/>
        <w:numPr>
          <w:ilvl w:val="0"/>
          <w:numId w:val="9"/>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коррекция речевых нарушений на основе координации педагогических, психологических и медицинских средств воздействия;</w:t>
      </w:r>
    </w:p>
    <w:p w:rsidR="0069080E" w:rsidRPr="0069080E" w:rsidRDefault="0069080E" w:rsidP="00A32F3E">
      <w:pPr>
        <w:pStyle w:val="a3"/>
        <w:numPr>
          <w:ilvl w:val="0"/>
          <w:numId w:val="9"/>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69080E" w:rsidRPr="0069080E" w:rsidRDefault="0069080E" w:rsidP="0069080E">
      <w:pPr>
        <w:spacing w:line="276" w:lineRule="auto"/>
        <w:ind w:left="60" w:right="80" w:firstLine="708"/>
        <w:jc w:val="both"/>
        <w:rPr>
          <w:rFonts w:ascii="Times New Roman" w:eastAsia="Times New Roman" w:hAnsi="Times New Roman"/>
          <w:sz w:val="28"/>
          <w:szCs w:val="28"/>
          <w:u w:val="single"/>
        </w:rPr>
      </w:pPr>
      <w:r w:rsidRPr="0069080E">
        <w:rPr>
          <w:rFonts w:ascii="Times New Roman" w:eastAsia="Times New Roman" w:hAnsi="Times New Roman"/>
          <w:sz w:val="28"/>
          <w:szCs w:val="28"/>
          <w:u w:val="single"/>
        </w:rPr>
        <w:t>Программа коррекционной работы предусматривает:</w:t>
      </w:r>
    </w:p>
    <w:p w:rsidR="0069080E" w:rsidRPr="0069080E" w:rsidRDefault="0069080E" w:rsidP="00A32F3E">
      <w:pPr>
        <w:pStyle w:val="a3"/>
        <w:numPr>
          <w:ilvl w:val="0"/>
          <w:numId w:val="10"/>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69080E" w:rsidRPr="0069080E" w:rsidRDefault="0069080E" w:rsidP="00A32F3E">
      <w:pPr>
        <w:pStyle w:val="a3"/>
        <w:numPr>
          <w:ilvl w:val="0"/>
          <w:numId w:val="10"/>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69080E" w:rsidRPr="0069080E" w:rsidRDefault="0069080E" w:rsidP="00A32F3E">
      <w:pPr>
        <w:pStyle w:val="a3"/>
        <w:numPr>
          <w:ilvl w:val="0"/>
          <w:numId w:val="10"/>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rsidR="0069080E" w:rsidRPr="0069080E" w:rsidRDefault="0069080E" w:rsidP="00A32F3E">
      <w:pPr>
        <w:pStyle w:val="a3"/>
        <w:numPr>
          <w:ilvl w:val="0"/>
          <w:numId w:val="10"/>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69080E" w:rsidRPr="0069080E" w:rsidRDefault="0069080E" w:rsidP="0069080E">
      <w:pPr>
        <w:spacing w:line="276" w:lineRule="auto"/>
        <w:ind w:left="60" w:right="80" w:firstLine="708"/>
        <w:jc w:val="both"/>
        <w:rPr>
          <w:rFonts w:ascii="Times New Roman" w:eastAsia="Times New Roman" w:hAnsi="Times New Roman"/>
          <w:sz w:val="28"/>
          <w:szCs w:val="28"/>
          <w:u w:val="single"/>
        </w:rPr>
      </w:pPr>
      <w:r w:rsidRPr="0069080E">
        <w:rPr>
          <w:rFonts w:ascii="Times New Roman" w:eastAsia="Times New Roman" w:hAnsi="Times New Roman"/>
          <w:sz w:val="28"/>
          <w:szCs w:val="28"/>
          <w:u w:val="single"/>
        </w:rPr>
        <w:lastRenderedPageBreak/>
        <w:t>Коррекционно-развивающая работа всех педагогических работников дошкольной образовательной организации включает:</w:t>
      </w:r>
    </w:p>
    <w:p w:rsidR="0069080E" w:rsidRPr="0069080E" w:rsidRDefault="0069080E" w:rsidP="00A32F3E">
      <w:pPr>
        <w:pStyle w:val="a3"/>
        <w:numPr>
          <w:ilvl w:val="0"/>
          <w:numId w:val="11"/>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69080E" w:rsidRPr="0069080E" w:rsidRDefault="0069080E" w:rsidP="00A32F3E">
      <w:pPr>
        <w:pStyle w:val="a3"/>
        <w:numPr>
          <w:ilvl w:val="0"/>
          <w:numId w:val="11"/>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социально-коммуникативное развитие;</w:t>
      </w:r>
    </w:p>
    <w:p w:rsidR="0069080E" w:rsidRPr="0069080E" w:rsidRDefault="0069080E" w:rsidP="00A32F3E">
      <w:pPr>
        <w:pStyle w:val="a3"/>
        <w:numPr>
          <w:ilvl w:val="0"/>
          <w:numId w:val="11"/>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развитие и коррекцию сенсорных, моторных, психических функций у обучающихся с ТНР;</w:t>
      </w:r>
    </w:p>
    <w:p w:rsidR="0069080E" w:rsidRPr="0069080E" w:rsidRDefault="0069080E" w:rsidP="00A32F3E">
      <w:pPr>
        <w:pStyle w:val="a3"/>
        <w:numPr>
          <w:ilvl w:val="0"/>
          <w:numId w:val="11"/>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познавательное развитие,</w:t>
      </w:r>
    </w:p>
    <w:p w:rsidR="0069080E" w:rsidRPr="0069080E" w:rsidRDefault="0069080E" w:rsidP="00A32F3E">
      <w:pPr>
        <w:pStyle w:val="a3"/>
        <w:numPr>
          <w:ilvl w:val="0"/>
          <w:numId w:val="11"/>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развитие высших психических функций;</w:t>
      </w:r>
    </w:p>
    <w:p w:rsidR="0069080E" w:rsidRPr="0069080E" w:rsidRDefault="0069080E" w:rsidP="00A32F3E">
      <w:pPr>
        <w:pStyle w:val="a3"/>
        <w:numPr>
          <w:ilvl w:val="0"/>
          <w:numId w:val="11"/>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коррекцию нарушений развития личности, эмоционально - волевой сферы с целью максимальной социальной адаптации ребёнка с ТНР;</w:t>
      </w:r>
    </w:p>
    <w:p w:rsidR="0069080E" w:rsidRPr="0069080E" w:rsidRDefault="0069080E" w:rsidP="00A32F3E">
      <w:pPr>
        <w:pStyle w:val="a3"/>
        <w:numPr>
          <w:ilvl w:val="0"/>
          <w:numId w:val="11"/>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0044F1" w:rsidRPr="0069080E" w:rsidRDefault="0069080E" w:rsidP="00E859F4">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69080E" w:rsidRPr="0069080E" w:rsidRDefault="0069080E" w:rsidP="0069080E">
      <w:pPr>
        <w:spacing w:line="276" w:lineRule="auto"/>
        <w:ind w:left="60" w:right="80" w:firstLine="708"/>
        <w:jc w:val="both"/>
        <w:rPr>
          <w:rFonts w:ascii="Times New Roman" w:eastAsia="Times New Roman" w:hAnsi="Times New Roman"/>
          <w:sz w:val="28"/>
          <w:szCs w:val="28"/>
          <w:u w:val="single"/>
        </w:rPr>
      </w:pPr>
      <w:r w:rsidRPr="0069080E">
        <w:rPr>
          <w:rFonts w:ascii="Times New Roman" w:eastAsia="Times New Roman" w:hAnsi="Times New Roman"/>
          <w:sz w:val="28"/>
          <w:szCs w:val="28"/>
          <w:u w:val="single"/>
        </w:rPr>
        <w:t>Общими ориентирами в достижении результатов программы коррекционной работы являются:</w:t>
      </w:r>
    </w:p>
    <w:p w:rsidR="0069080E" w:rsidRPr="0069080E" w:rsidRDefault="0069080E" w:rsidP="00A32F3E">
      <w:pPr>
        <w:pStyle w:val="a3"/>
        <w:numPr>
          <w:ilvl w:val="0"/>
          <w:numId w:val="12"/>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сформированность фонетического компонента языковой способности в соответствии с онтогенетическими закономерностями его становления;</w:t>
      </w:r>
    </w:p>
    <w:p w:rsidR="0069080E" w:rsidRPr="0069080E" w:rsidRDefault="0069080E" w:rsidP="00A32F3E">
      <w:pPr>
        <w:pStyle w:val="a3"/>
        <w:numPr>
          <w:ilvl w:val="0"/>
          <w:numId w:val="12"/>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69080E" w:rsidRPr="0069080E" w:rsidRDefault="0069080E" w:rsidP="00A32F3E">
      <w:pPr>
        <w:pStyle w:val="a3"/>
        <w:numPr>
          <w:ilvl w:val="0"/>
          <w:numId w:val="12"/>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овладение арсеналом языковых единиц различных уровней, усвоение правил их использования в речевой деятельности;</w:t>
      </w:r>
    </w:p>
    <w:p w:rsidR="0069080E" w:rsidRPr="0069080E" w:rsidRDefault="0069080E" w:rsidP="00A32F3E">
      <w:pPr>
        <w:pStyle w:val="a3"/>
        <w:numPr>
          <w:ilvl w:val="0"/>
          <w:numId w:val="12"/>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lastRenderedPageBreak/>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69080E" w:rsidRPr="0069080E" w:rsidRDefault="0069080E" w:rsidP="00A32F3E">
      <w:pPr>
        <w:pStyle w:val="a3"/>
        <w:numPr>
          <w:ilvl w:val="0"/>
          <w:numId w:val="12"/>
        </w:numPr>
        <w:spacing w:line="276" w:lineRule="auto"/>
        <w:ind w:right="80"/>
        <w:jc w:val="both"/>
        <w:rPr>
          <w:rFonts w:ascii="Times New Roman" w:eastAsia="Times New Roman" w:hAnsi="Times New Roman"/>
          <w:sz w:val="28"/>
          <w:szCs w:val="28"/>
        </w:rPr>
      </w:pPr>
      <w:r w:rsidRPr="0069080E">
        <w:rPr>
          <w:rFonts w:ascii="Times New Roman" w:eastAsia="Times New Roman" w:hAnsi="Times New Roman"/>
          <w:sz w:val="28"/>
          <w:szCs w:val="28"/>
        </w:rPr>
        <w:t>сформированность психофизиологического, психологического и языкового уровней, обеспечивающих в будущем овладение чтением и письмом.</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69080E" w:rsidRPr="000044F1" w:rsidRDefault="00432A1E" w:rsidP="000044F1">
      <w:pPr>
        <w:spacing w:line="276" w:lineRule="auto"/>
        <w:ind w:right="80"/>
        <w:jc w:val="both"/>
        <w:rPr>
          <w:rFonts w:ascii="Times New Roman" w:eastAsia="Times New Roman" w:hAnsi="Times New Roman"/>
          <w:b/>
          <w:sz w:val="28"/>
          <w:szCs w:val="28"/>
        </w:rPr>
      </w:pPr>
      <w:r>
        <w:rPr>
          <w:rFonts w:ascii="Times New Roman" w:eastAsia="Times New Roman" w:hAnsi="Times New Roman"/>
          <w:b/>
          <w:sz w:val="28"/>
          <w:szCs w:val="28"/>
        </w:rPr>
        <w:t>2.6</w:t>
      </w:r>
      <w:r w:rsidR="000044F1">
        <w:rPr>
          <w:rFonts w:ascii="Times New Roman" w:eastAsia="Times New Roman" w:hAnsi="Times New Roman"/>
          <w:b/>
          <w:sz w:val="28"/>
          <w:szCs w:val="28"/>
        </w:rPr>
        <w:t>.1.</w:t>
      </w:r>
      <w:r w:rsidR="0069080E" w:rsidRPr="000044F1">
        <w:rPr>
          <w:rFonts w:ascii="Times New Roman" w:eastAsia="Times New Roman" w:hAnsi="Times New Roman"/>
          <w:b/>
          <w:sz w:val="28"/>
          <w:szCs w:val="28"/>
        </w:rPr>
        <w:t>Сп</w:t>
      </w:r>
      <w:r w:rsidR="000044F1" w:rsidRPr="000044F1">
        <w:rPr>
          <w:rFonts w:ascii="Times New Roman" w:eastAsia="Times New Roman" w:hAnsi="Times New Roman"/>
          <w:b/>
          <w:sz w:val="28"/>
          <w:szCs w:val="28"/>
        </w:rPr>
        <w:t>ециальные условия для получения</w:t>
      </w:r>
      <w:r w:rsidR="0069080E" w:rsidRPr="000044F1">
        <w:rPr>
          <w:rFonts w:ascii="Times New Roman" w:eastAsia="Times New Roman" w:hAnsi="Times New Roman"/>
          <w:b/>
          <w:sz w:val="28"/>
          <w:szCs w:val="28"/>
        </w:rPr>
        <w:t>образования детьми с тяжелыми нарушениями речи:</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r w:rsidRPr="00432A1E">
        <w:rPr>
          <w:rFonts w:ascii="Times New Roman" w:eastAsia="Times New Roman" w:hAnsi="Times New Roman"/>
          <w:sz w:val="28"/>
          <w:szCs w:val="28"/>
        </w:rPr>
        <w:t xml:space="preserve">проведение групповых и индивидуальных коррекционных занятий с учителем-логопедом (не реже 2-х раз в неделю) </w:t>
      </w:r>
      <w:r w:rsidRPr="0069080E">
        <w:rPr>
          <w:rFonts w:ascii="Times New Roman" w:eastAsia="Times New Roman" w:hAnsi="Times New Roman"/>
          <w:sz w:val="28"/>
          <w:szCs w:val="28"/>
        </w:rPr>
        <w:t>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lastRenderedPageBreak/>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 xml:space="preserve">Коррекционно-развивающая работа с детьми с ТНР основывается на результатах комплексного всестороннего </w:t>
      </w:r>
      <w:r w:rsidRPr="001B053B">
        <w:rPr>
          <w:rFonts w:ascii="Times New Roman" w:eastAsia="Times New Roman" w:hAnsi="Times New Roman"/>
          <w:sz w:val="28"/>
          <w:szCs w:val="28"/>
        </w:rPr>
        <w:t>обследования</w:t>
      </w:r>
      <w:r w:rsidRPr="0069080E">
        <w:rPr>
          <w:rFonts w:ascii="Times New Roman" w:eastAsia="Times New Roman" w:hAnsi="Times New Roman"/>
          <w:sz w:val="28"/>
          <w:szCs w:val="28"/>
        </w:rPr>
        <w:t xml:space="preserve"> каждого ребенка. Обследование строится с учетом следующих принципов:</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69080E" w:rsidRPr="007E1C51" w:rsidRDefault="0069080E" w:rsidP="00A32F3E">
      <w:pPr>
        <w:pStyle w:val="a3"/>
        <w:numPr>
          <w:ilvl w:val="0"/>
          <w:numId w:val="13"/>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69080E" w:rsidRPr="007E1C51" w:rsidRDefault="0069080E" w:rsidP="00A32F3E">
      <w:pPr>
        <w:pStyle w:val="a3"/>
        <w:numPr>
          <w:ilvl w:val="0"/>
          <w:numId w:val="13"/>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69080E" w:rsidRPr="007E1C51" w:rsidRDefault="0069080E" w:rsidP="00A32F3E">
      <w:pPr>
        <w:pStyle w:val="a3"/>
        <w:numPr>
          <w:ilvl w:val="0"/>
          <w:numId w:val="13"/>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7E1C51" w:rsidRPr="0069080E" w:rsidRDefault="007E1C51" w:rsidP="0069080E">
      <w:pPr>
        <w:spacing w:line="276" w:lineRule="auto"/>
        <w:ind w:left="60" w:right="80" w:firstLine="708"/>
        <w:jc w:val="both"/>
        <w:rPr>
          <w:rFonts w:ascii="Times New Roman" w:eastAsia="Times New Roman" w:hAnsi="Times New Roman"/>
          <w:sz w:val="28"/>
          <w:szCs w:val="28"/>
        </w:rPr>
      </w:pPr>
    </w:p>
    <w:p w:rsidR="007E1C51" w:rsidRPr="007E1C51" w:rsidRDefault="00432A1E" w:rsidP="00DB1243">
      <w:pPr>
        <w:spacing w:line="276" w:lineRule="auto"/>
        <w:ind w:left="60" w:right="80" w:firstLine="708"/>
        <w:jc w:val="both"/>
        <w:rPr>
          <w:rFonts w:ascii="Times New Roman" w:eastAsia="Times New Roman" w:hAnsi="Times New Roman"/>
          <w:b/>
          <w:sz w:val="28"/>
          <w:szCs w:val="28"/>
        </w:rPr>
      </w:pPr>
      <w:r>
        <w:rPr>
          <w:rFonts w:ascii="Times New Roman" w:eastAsia="Times New Roman" w:hAnsi="Times New Roman"/>
          <w:b/>
          <w:sz w:val="28"/>
          <w:szCs w:val="28"/>
        </w:rPr>
        <w:t>2.6</w:t>
      </w:r>
      <w:r w:rsidR="000044F1">
        <w:rPr>
          <w:rFonts w:ascii="Times New Roman" w:eastAsia="Times New Roman" w:hAnsi="Times New Roman"/>
          <w:b/>
          <w:sz w:val="28"/>
          <w:szCs w:val="28"/>
        </w:rPr>
        <w:t xml:space="preserve">.2. </w:t>
      </w:r>
      <w:r w:rsidR="0069080E" w:rsidRPr="007E1C51">
        <w:rPr>
          <w:rFonts w:ascii="Times New Roman" w:eastAsia="Times New Roman" w:hAnsi="Times New Roman"/>
          <w:b/>
          <w:sz w:val="28"/>
          <w:szCs w:val="28"/>
        </w:rPr>
        <w:t>Содержание дифференциальной диагностики речевых и неречевых функций обучающихся с тяжелыми нарушениями речи.</w:t>
      </w:r>
    </w:p>
    <w:p w:rsidR="007E1C51"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lastRenderedPageBreak/>
        <w:t>Проведению дифференциал</w:t>
      </w:r>
      <w:r w:rsidR="007E1C51">
        <w:rPr>
          <w:rFonts w:ascii="Times New Roman" w:eastAsia="Times New Roman" w:hAnsi="Times New Roman"/>
          <w:sz w:val="28"/>
          <w:szCs w:val="28"/>
        </w:rPr>
        <w:t xml:space="preserve">ьной диагностики предшествует </w:t>
      </w:r>
      <w:r w:rsidRPr="0069080E">
        <w:rPr>
          <w:rFonts w:ascii="Times New Roman" w:eastAsia="Times New Roman" w:hAnsi="Times New Roman"/>
          <w:sz w:val="28"/>
          <w:szCs w:val="28"/>
        </w:rPr>
        <w:t xml:space="preserve">предварительный сбор и анализ совокупных данных о развитии ребенка. </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сродителям (законным представителям) ребенка.</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69080E" w:rsidRPr="007E1C51" w:rsidRDefault="0069080E" w:rsidP="0069080E">
      <w:pPr>
        <w:spacing w:line="276" w:lineRule="auto"/>
        <w:ind w:left="60" w:right="80" w:firstLine="708"/>
        <w:jc w:val="both"/>
        <w:rPr>
          <w:rFonts w:ascii="Times New Roman" w:eastAsia="Times New Roman" w:hAnsi="Times New Roman"/>
          <w:sz w:val="28"/>
          <w:szCs w:val="28"/>
          <w:u w:val="single"/>
        </w:rPr>
      </w:pPr>
      <w:r w:rsidRPr="007E1C51">
        <w:rPr>
          <w:rFonts w:ascii="Times New Roman" w:eastAsia="Times New Roman" w:hAnsi="Times New Roman"/>
          <w:sz w:val="28"/>
          <w:szCs w:val="28"/>
          <w:u w:val="single"/>
        </w:rPr>
        <w:t>Обследование словарного запаса.</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w:t>
      </w:r>
      <w:r w:rsidRPr="0069080E">
        <w:rPr>
          <w:rFonts w:ascii="Times New Roman" w:eastAsia="Times New Roman" w:hAnsi="Times New Roman"/>
          <w:sz w:val="28"/>
          <w:szCs w:val="28"/>
        </w:rPr>
        <w:lastRenderedPageBreak/>
        <w:t>синонимов, объяснение значений слов, дополнение предложений нужным по смыслу словом.</w:t>
      </w:r>
    </w:p>
    <w:p w:rsidR="0069080E" w:rsidRPr="007E1C51" w:rsidRDefault="0069080E" w:rsidP="0069080E">
      <w:pPr>
        <w:spacing w:line="276" w:lineRule="auto"/>
        <w:ind w:left="60" w:right="80" w:firstLine="708"/>
        <w:jc w:val="both"/>
        <w:rPr>
          <w:rFonts w:ascii="Times New Roman" w:eastAsia="Times New Roman" w:hAnsi="Times New Roman"/>
          <w:sz w:val="28"/>
          <w:szCs w:val="28"/>
          <w:u w:val="single"/>
        </w:rPr>
      </w:pPr>
      <w:r w:rsidRPr="007E1C51">
        <w:rPr>
          <w:rFonts w:ascii="Times New Roman" w:eastAsia="Times New Roman" w:hAnsi="Times New Roman"/>
          <w:sz w:val="28"/>
          <w:szCs w:val="28"/>
          <w:u w:val="single"/>
        </w:rPr>
        <w:t>Обследование грамматического строя языка.</w:t>
      </w:r>
    </w:p>
    <w:p w:rsidR="00DC2C5F" w:rsidRPr="00DB1243" w:rsidRDefault="0069080E" w:rsidP="00DB1243">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69080E" w:rsidRPr="007E1C51" w:rsidRDefault="0069080E" w:rsidP="0069080E">
      <w:pPr>
        <w:spacing w:line="276" w:lineRule="auto"/>
        <w:ind w:left="60" w:right="80" w:firstLine="708"/>
        <w:jc w:val="both"/>
        <w:rPr>
          <w:rFonts w:ascii="Times New Roman" w:eastAsia="Times New Roman" w:hAnsi="Times New Roman"/>
          <w:sz w:val="28"/>
          <w:szCs w:val="28"/>
          <w:u w:val="single"/>
        </w:rPr>
      </w:pPr>
      <w:r w:rsidRPr="007E1C51">
        <w:rPr>
          <w:rFonts w:ascii="Times New Roman" w:eastAsia="Times New Roman" w:hAnsi="Times New Roman"/>
          <w:sz w:val="28"/>
          <w:szCs w:val="28"/>
          <w:u w:val="single"/>
        </w:rPr>
        <w:t>Обследование связной речи.</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69080E" w:rsidRPr="007E1C51" w:rsidRDefault="0069080E" w:rsidP="0069080E">
      <w:pPr>
        <w:spacing w:line="276" w:lineRule="auto"/>
        <w:ind w:left="60" w:right="80" w:firstLine="708"/>
        <w:jc w:val="both"/>
        <w:rPr>
          <w:rFonts w:ascii="Times New Roman" w:eastAsia="Times New Roman" w:hAnsi="Times New Roman"/>
          <w:sz w:val="28"/>
          <w:szCs w:val="28"/>
          <w:u w:val="single"/>
        </w:rPr>
      </w:pPr>
      <w:r w:rsidRPr="007E1C51">
        <w:rPr>
          <w:rFonts w:ascii="Times New Roman" w:eastAsia="Times New Roman" w:hAnsi="Times New Roman"/>
          <w:sz w:val="28"/>
          <w:szCs w:val="28"/>
          <w:u w:val="single"/>
        </w:rPr>
        <w:t>Обследование фонетических и фонематических процессов.</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w:t>
      </w:r>
      <w:r w:rsidRPr="0069080E">
        <w:rPr>
          <w:rFonts w:ascii="Times New Roman" w:eastAsia="Times New Roman" w:hAnsi="Times New Roman"/>
          <w:sz w:val="28"/>
          <w:szCs w:val="28"/>
        </w:rPr>
        <w:lastRenderedPageBreak/>
        <w:t>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w:t>
      </w:r>
      <w:r w:rsidR="007E1C51">
        <w:rPr>
          <w:rFonts w:ascii="Times New Roman" w:eastAsia="Times New Roman" w:hAnsi="Times New Roman"/>
          <w:sz w:val="28"/>
          <w:szCs w:val="28"/>
        </w:rPr>
        <w:t>нематического недоразвития речи.</w:t>
      </w:r>
    </w:p>
    <w:p w:rsidR="00DC2C5F" w:rsidRDefault="00DC2C5F" w:rsidP="0069080E">
      <w:pPr>
        <w:spacing w:line="276" w:lineRule="auto"/>
        <w:ind w:left="60" w:right="80" w:firstLine="708"/>
        <w:jc w:val="both"/>
        <w:rPr>
          <w:rFonts w:ascii="Times New Roman" w:eastAsia="Times New Roman" w:hAnsi="Times New Roman"/>
          <w:sz w:val="28"/>
          <w:szCs w:val="28"/>
        </w:rPr>
      </w:pPr>
    </w:p>
    <w:p w:rsidR="00DC2C5F" w:rsidRPr="00DC2C5F" w:rsidRDefault="001459B3" w:rsidP="001459B3">
      <w:pPr>
        <w:spacing w:line="276" w:lineRule="auto"/>
        <w:ind w:left="60" w:right="80"/>
        <w:jc w:val="both"/>
        <w:rPr>
          <w:rFonts w:ascii="Times New Roman" w:eastAsia="Times New Roman" w:hAnsi="Times New Roman"/>
          <w:b/>
          <w:sz w:val="28"/>
          <w:szCs w:val="28"/>
        </w:rPr>
      </w:pPr>
      <w:r>
        <w:rPr>
          <w:rFonts w:ascii="Times New Roman" w:eastAsia="Times New Roman" w:hAnsi="Times New Roman"/>
          <w:b/>
          <w:sz w:val="28"/>
          <w:szCs w:val="28"/>
        </w:rPr>
        <w:t>2.6</w:t>
      </w:r>
      <w:r w:rsidR="00DC2C5F">
        <w:rPr>
          <w:rFonts w:ascii="Times New Roman" w:eastAsia="Times New Roman" w:hAnsi="Times New Roman"/>
          <w:b/>
          <w:sz w:val="28"/>
          <w:szCs w:val="28"/>
        </w:rPr>
        <w:t xml:space="preserve">.3. </w:t>
      </w:r>
      <w:r w:rsidR="00DC2C5F" w:rsidRPr="00DC2C5F">
        <w:rPr>
          <w:rFonts w:ascii="Times New Roman" w:eastAsia="Times New Roman" w:hAnsi="Times New Roman"/>
          <w:b/>
          <w:sz w:val="28"/>
          <w:szCs w:val="28"/>
        </w:rPr>
        <w:t>Осуществление квалифицированной коррекции нарушений речеязыкового развития обучающихся с ТНР.</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7E1C51">
        <w:rPr>
          <w:rFonts w:ascii="Times New Roman" w:eastAsia="Times New Roman" w:hAnsi="Times New Roman"/>
          <w:b/>
          <w:i/>
          <w:sz w:val="28"/>
          <w:szCs w:val="28"/>
        </w:rPr>
        <w:lastRenderedPageBreak/>
        <w:t xml:space="preserve">Обучение обучающихся с развернутой фразовой речью с элементами лексико-грамматического недоразвития (третьим уровнем речевого развития) </w:t>
      </w:r>
      <w:r w:rsidRPr="0069080E">
        <w:rPr>
          <w:rFonts w:ascii="Times New Roman" w:eastAsia="Times New Roman" w:hAnsi="Times New Roman"/>
          <w:sz w:val="28"/>
          <w:szCs w:val="28"/>
        </w:rPr>
        <w:t>предусматривает:</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2. Развитие умения дифференцировать на слух оппозиционные звуки речи: свистящие - шипящие, звонкие - глухие, твердые - мягкие, сонорные.</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0167E8">
        <w:rPr>
          <w:rFonts w:ascii="Times New Roman" w:eastAsia="Times New Roman" w:hAnsi="Times New Roman"/>
          <w:i/>
          <w:sz w:val="28"/>
          <w:szCs w:val="28"/>
        </w:rPr>
        <w:t>Обучающиеся старшего дошкольного</w:t>
      </w:r>
      <w:r w:rsidRPr="0069080E">
        <w:rPr>
          <w:rFonts w:ascii="Times New Roman" w:eastAsia="Times New Roman" w:hAnsi="Times New Roman"/>
          <w:sz w:val="28"/>
          <w:szCs w:val="28"/>
        </w:rPr>
        <w:t xml:space="preserve"> возраста могут:</w:t>
      </w:r>
    </w:p>
    <w:p w:rsidR="0069080E" w:rsidRPr="007E1C51" w:rsidRDefault="0069080E" w:rsidP="00A32F3E">
      <w:pPr>
        <w:pStyle w:val="a3"/>
        <w:numPr>
          <w:ilvl w:val="0"/>
          <w:numId w:val="14"/>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lastRenderedPageBreak/>
        <w:t>пользоваться самостоятельной речью с соблюдением ее темпо-ритмической организации;</w:t>
      </w:r>
    </w:p>
    <w:p w:rsidR="0069080E" w:rsidRPr="007E1C51" w:rsidRDefault="0069080E" w:rsidP="00A32F3E">
      <w:pPr>
        <w:pStyle w:val="a3"/>
        <w:numPr>
          <w:ilvl w:val="0"/>
          <w:numId w:val="14"/>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грамотно формулировать простые предложения и распространять их;</w:t>
      </w:r>
    </w:p>
    <w:p w:rsidR="0069080E" w:rsidRPr="007E1C51" w:rsidRDefault="0069080E" w:rsidP="00A32F3E">
      <w:pPr>
        <w:pStyle w:val="a3"/>
        <w:numPr>
          <w:ilvl w:val="0"/>
          <w:numId w:val="14"/>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использовать в речи основные средства передачи ее содержания;</w:t>
      </w:r>
    </w:p>
    <w:p w:rsidR="00DC2C5F" w:rsidRPr="00DB1243" w:rsidRDefault="0069080E" w:rsidP="00A32F3E">
      <w:pPr>
        <w:pStyle w:val="a3"/>
        <w:numPr>
          <w:ilvl w:val="0"/>
          <w:numId w:val="14"/>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соблюдать мелодико-интонационную структуру речи.</w:t>
      </w:r>
    </w:p>
    <w:p w:rsidR="0069080E" w:rsidRPr="0069080E" w:rsidRDefault="0069080E" w:rsidP="0069080E">
      <w:pPr>
        <w:spacing w:line="276" w:lineRule="auto"/>
        <w:ind w:left="60" w:right="80" w:firstLine="708"/>
        <w:jc w:val="both"/>
        <w:rPr>
          <w:rFonts w:ascii="Times New Roman" w:eastAsia="Times New Roman" w:hAnsi="Times New Roman"/>
          <w:sz w:val="28"/>
          <w:szCs w:val="28"/>
        </w:rPr>
      </w:pPr>
      <w:r w:rsidRPr="000167E8">
        <w:rPr>
          <w:rFonts w:ascii="Times New Roman" w:eastAsia="Times New Roman" w:hAnsi="Times New Roman"/>
          <w:i/>
          <w:sz w:val="28"/>
          <w:szCs w:val="28"/>
        </w:rPr>
        <w:t>Обучающиеся подготовительной к школе группы</w:t>
      </w:r>
      <w:r w:rsidRPr="0069080E">
        <w:rPr>
          <w:rFonts w:ascii="Times New Roman" w:eastAsia="Times New Roman" w:hAnsi="Times New Roman"/>
          <w:sz w:val="28"/>
          <w:szCs w:val="28"/>
        </w:rPr>
        <w:t xml:space="preserve"> могут:</w:t>
      </w:r>
    </w:p>
    <w:p w:rsidR="0069080E" w:rsidRPr="007E1C51" w:rsidRDefault="0069080E" w:rsidP="00A32F3E">
      <w:pPr>
        <w:pStyle w:val="a3"/>
        <w:numPr>
          <w:ilvl w:val="0"/>
          <w:numId w:val="15"/>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овладеть разными формами самостоятельной контекстной речи (рассказ, пересказ);</w:t>
      </w:r>
    </w:p>
    <w:p w:rsidR="0069080E" w:rsidRPr="007E1C51" w:rsidRDefault="0069080E" w:rsidP="00A32F3E">
      <w:pPr>
        <w:pStyle w:val="a3"/>
        <w:numPr>
          <w:ilvl w:val="0"/>
          <w:numId w:val="15"/>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свободно пользоваться плавной речью различной сложности в разных ситуациях общения;</w:t>
      </w:r>
    </w:p>
    <w:p w:rsidR="0069080E" w:rsidRPr="007E1C51" w:rsidRDefault="0069080E" w:rsidP="00A32F3E">
      <w:pPr>
        <w:pStyle w:val="a3"/>
        <w:numPr>
          <w:ilvl w:val="0"/>
          <w:numId w:val="15"/>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адаптироваться к различным условиям общения;</w:t>
      </w:r>
    </w:p>
    <w:p w:rsidR="0069080E" w:rsidRPr="007E1C51" w:rsidRDefault="0069080E" w:rsidP="00A32F3E">
      <w:pPr>
        <w:pStyle w:val="a3"/>
        <w:numPr>
          <w:ilvl w:val="0"/>
          <w:numId w:val="15"/>
        </w:numPr>
        <w:spacing w:line="276" w:lineRule="auto"/>
        <w:ind w:right="80"/>
        <w:jc w:val="both"/>
        <w:rPr>
          <w:rFonts w:ascii="Times New Roman" w:eastAsia="Times New Roman" w:hAnsi="Times New Roman"/>
          <w:sz w:val="28"/>
          <w:szCs w:val="28"/>
        </w:rPr>
      </w:pPr>
      <w:r w:rsidRPr="007E1C51">
        <w:rPr>
          <w:rFonts w:ascii="Times New Roman" w:eastAsia="Times New Roman" w:hAnsi="Times New Roman"/>
          <w:sz w:val="28"/>
          <w:szCs w:val="28"/>
        </w:rPr>
        <w:t>преодолевать индивидуальные коммуникативные затруднения.</w:t>
      </w:r>
    </w:p>
    <w:p w:rsidR="0069080E" w:rsidRDefault="0069080E" w:rsidP="0069080E">
      <w:pPr>
        <w:spacing w:line="276" w:lineRule="auto"/>
        <w:ind w:left="60" w:right="80" w:firstLine="708"/>
        <w:jc w:val="both"/>
        <w:rPr>
          <w:rFonts w:ascii="Times New Roman" w:eastAsia="Times New Roman" w:hAnsi="Times New Roman"/>
          <w:sz w:val="28"/>
          <w:szCs w:val="28"/>
        </w:rPr>
      </w:pPr>
      <w:r w:rsidRPr="0069080E">
        <w:rPr>
          <w:rFonts w:ascii="Times New Roman" w:eastAsia="Times New Roman" w:hAnsi="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DB1243" w:rsidRDefault="00DB1243" w:rsidP="0069080E">
      <w:pPr>
        <w:spacing w:line="276" w:lineRule="auto"/>
        <w:ind w:left="60" w:right="80" w:firstLine="708"/>
        <w:jc w:val="both"/>
        <w:rPr>
          <w:rFonts w:ascii="Times New Roman" w:eastAsia="Times New Roman" w:hAnsi="Times New Roman"/>
          <w:sz w:val="28"/>
          <w:szCs w:val="28"/>
        </w:rPr>
      </w:pPr>
    </w:p>
    <w:p w:rsidR="00DB1243" w:rsidRDefault="001459B3" w:rsidP="00432A1E">
      <w:pPr>
        <w:spacing w:line="276" w:lineRule="auto"/>
        <w:ind w:left="568"/>
        <w:rPr>
          <w:rFonts w:ascii="Times New Roman" w:hAnsi="Times New Roman" w:cs="Times New Roman"/>
          <w:b/>
          <w:sz w:val="28"/>
          <w:szCs w:val="28"/>
        </w:rPr>
      </w:pPr>
      <w:r w:rsidRPr="0054279B">
        <w:rPr>
          <w:rFonts w:ascii="Times New Roman" w:hAnsi="Times New Roman" w:cs="Times New Roman"/>
          <w:b/>
          <w:sz w:val="28"/>
          <w:szCs w:val="28"/>
        </w:rPr>
        <w:t>2.7</w:t>
      </w:r>
      <w:r w:rsidR="00432A1E" w:rsidRPr="0054279B">
        <w:rPr>
          <w:rFonts w:ascii="Times New Roman" w:hAnsi="Times New Roman" w:cs="Times New Roman"/>
          <w:b/>
          <w:sz w:val="28"/>
          <w:szCs w:val="28"/>
        </w:rPr>
        <w:t>.</w:t>
      </w:r>
      <w:r w:rsidRPr="0054279B">
        <w:rPr>
          <w:rFonts w:ascii="Times New Roman" w:hAnsi="Times New Roman" w:cs="Times New Roman"/>
          <w:b/>
          <w:sz w:val="28"/>
          <w:szCs w:val="28"/>
        </w:rPr>
        <w:t xml:space="preserve"> </w:t>
      </w:r>
      <w:r w:rsidR="00432A1E" w:rsidRPr="0054279B">
        <w:rPr>
          <w:rFonts w:ascii="Times New Roman" w:hAnsi="Times New Roman" w:cs="Times New Roman"/>
          <w:b/>
          <w:sz w:val="28"/>
          <w:szCs w:val="28"/>
        </w:rPr>
        <w:t>Рабочая программа воспитания</w:t>
      </w:r>
    </w:p>
    <w:p w:rsidR="0054279B" w:rsidRPr="009070E7" w:rsidRDefault="0054279B" w:rsidP="0054279B">
      <w:pPr>
        <w:pStyle w:val="af6"/>
        <w:spacing w:line="360" w:lineRule="auto"/>
        <w:ind w:right="674" w:firstLine="707"/>
        <w:jc w:val="both"/>
        <w:rPr>
          <w:sz w:val="28"/>
          <w:szCs w:val="28"/>
        </w:rPr>
      </w:pPr>
      <w:r w:rsidRPr="009070E7">
        <w:rPr>
          <w:sz w:val="28"/>
          <w:szCs w:val="28"/>
        </w:rPr>
        <w:t>Программавоспитанияосновананавоплощениинациональноговоспитательногоидеала,которыйпонимаетсякаквысшаяцельобразования,нравственное(идеальное)представлениеочеловеке.</w:t>
      </w:r>
    </w:p>
    <w:p w:rsidR="0054279B" w:rsidRPr="009070E7" w:rsidRDefault="0054279B" w:rsidP="0054279B">
      <w:pPr>
        <w:pStyle w:val="af6"/>
        <w:spacing w:line="360" w:lineRule="auto"/>
        <w:ind w:right="668" w:firstLine="707"/>
        <w:jc w:val="both"/>
        <w:rPr>
          <w:sz w:val="28"/>
          <w:szCs w:val="28"/>
        </w:rPr>
      </w:pPr>
      <w:r w:rsidRPr="009070E7">
        <w:rPr>
          <w:sz w:val="28"/>
          <w:szCs w:val="28"/>
        </w:rPr>
        <w:t>Подвоспитаниемпонимаетсядеятельность,направленнаянаразвитиеличности, создание условий для самоопределения и социализации обучающихся наосновесоциокультурных,духовно-нравственных</w:t>
      </w:r>
      <w:r w:rsidR="00002763">
        <w:rPr>
          <w:sz w:val="28"/>
          <w:szCs w:val="28"/>
        </w:rPr>
        <w:t xml:space="preserve"> </w:t>
      </w:r>
      <w:r w:rsidRPr="009070E7">
        <w:rPr>
          <w:sz w:val="28"/>
          <w:szCs w:val="28"/>
        </w:rPr>
        <w:t>ценностей</w:t>
      </w:r>
      <w:r w:rsidR="00002763">
        <w:rPr>
          <w:sz w:val="28"/>
          <w:szCs w:val="28"/>
        </w:rPr>
        <w:t xml:space="preserve"> </w:t>
      </w:r>
      <w:r w:rsidRPr="009070E7">
        <w:rPr>
          <w:sz w:val="28"/>
          <w:szCs w:val="28"/>
        </w:rPr>
        <w:t>и</w:t>
      </w:r>
      <w:r w:rsidR="00002763">
        <w:rPr>
          <w:sz w:val="28"/>
          <w:szCs w:val="28"/>
        </w:rPr>
        <w:t xml:space="preserve"> </w:t>
      </w:r>
      <w:r w:rsidRPr="009070E7">
        <w:rPr>
          <w:sz w:val="28"/>
          <w:szCs w:val="28"/>
        </w:rPr>
        <w:t>принятых</w:t>
      </w:r>
      <w:r w:rsidR="00002763">
        <w:rPr>
          <w:sz w:val="28"/>
          <w:szCs w:val="28"/>
        </w:rPr>
        <w:t xml:space="preserve"> </w:t>
      </w:r>
      <w:r w:rsidRPr="009070E7">
        <w:rPr>
          <w:sz w:val="28"/>
          <w:szCs w:val="28"/>
        </w:rPr>
        <w:t>в</w:t>
      </w:r>
      <w:r w:rsidR="00002763">
        <w:rPr>
          <w:sz w:val="28"/>
          <w:szCs w:val="28"/>
        </w:rPr>
        <w:t xml:space="preserve"> </w:t>
      </w:r>
      <w:r w:rsidRPr="009070E7">
        <w:rPr>
          <w:sz w:val="28"/>
          <w:szCs w:val="28"/>
        </w:rPr>
        <w:t>российском</w:t>
      </w:r>
      <w:r w:rsidR="00002763">
        <w:rPr>
          <w:sz w:val="28"/>
          <w:szCs w:val="28"/>
        </w:rPr>
        <w:t xml:space="preserve"> </w:t>
      </w:r>
      <w:r w:rsidRPr="009070E7">
        <w:rPr>
          <w:sz w:val="28"/>
          <w:szCs w:val="28"/>
        </w:rPr>
        <w:t>обществе</w:t>
      </w:r>
      <w:r w:rsidR="00002763">
        <w:rPr>
          <w:sz w:val="28"/>
          <w:szCs w:val="28"/>
        </w:rPr>
        <w:t xml:space="preserve"> </w:t>
      </w:r>
      <w:r w:rsidRPr="009070E7">
        <w:rPr>
          <w:sz w:val="28"/>
          <w:szCs w:val="28"/>
        </w:rPr>
        <w:t>правил</w:t>
      </w:r>
      <w:r w:rsidR="00002763">
        <w:rPr>
          <w:sz w:val="28"/>
          <w:szCs w:val="28"/>
        </w:rPr>
        <w:t xml:space="preserve"> </w:t>
      </w:r>
      <w:r w:rsidRPr="009070E7">
        <w:rPr>
          <w:sz w:val="28"/>
          <w:szCs w:val="28"/>
        </w:rPr>
        <w:t>и</w:t>
      </w:r>
      <w:r w:rsidR="00002763">
        <w:rPr>
          <w:sz w:val="28"/>
          <w:szCs w:val="28"/>
        </w:rPr>
        <w:t xml:space="preserve"> </w:t>
      </w:r>
      <w:r w:rsidRPr="009070E7">
        <w:rPr>
          <w:sz w:val="28"/>
          <w:szCs w:val="28"/>
        </w:rPr>
        <w:t>норм</w:t>
      </w:r>
      <w:r w:rsidR="00002763">
        <w:rPr>
          <w:sz w:val="28"/>
          <w:szCs w:val="28"/>
        </w:rPr>
        <w:t xml:space="preserve"> </w:t>
      </w:r>
      <w:r w:rsidRPr="009070E7">
        <w:rPr>
          <w:sz w:val="28"/>
          <w:szCs w:val="28"/>
        </w:rPr>
        <w:t>поведения</w:t>
      </w:r>
      <w:r w:rsidR="00002763">
        <w:rPr>
          <w:sz w:val="28"/>
          <w:szCs w:val="28"/>
        </w:rPr>
        <w:t xml:space="preserve"> </w:t>
      </w:r>
      <w:r w:rsidRPr="009070E7">
        <w:rPr>
          <w:sz w:val="28"/>
          <w:szCs w:val="28"/>
        </w:rPr>
        <w:t>в</w:t>
      </w:r>
      <w:r w:rsidR="00002763">
        <w:rPr>
          <w:sz w:val="28"/>
          <w:szCs w:val="28"/>
        </w:rPr>
        <w:t xml:space="preserve"> </w:t>
      </w:r>
      <w:r w:rsidRPr="009070E7">
        <w:rPr>
          <w:sz w:val="28"/>
          <w:szCs w:val="28"/>
        </w:rPr>
        <w:t>интересах</w:t>
      </w:r>
      <w:r w:rsidR="00002763">
        <w:rPr>
          <w:sz w:val="28"/>
          <w:szCs w:val="28"/>
        </w:rPr>
        <w:t xml:space="preserve"> </w:t>
      </w:r>
      <w:r w:rsidRPr="009070E7">
        <w:rPr>
          <w:sz w:val="28"/>
          <w:szCs w:val="28"/>
        </w:rPr>
        <w:t>человека,семьи,обществаигосударства,формированиеуобучающихсячувствапатриотизма,гражданственности, уважения к памяти защитников Отечества и подвигам ГероевОтечества,законуиправопорядку,человекутрудаистаршемупоколению,взаимного уважения, бережного отношения к культурному наследию и традицияммногонационального народа Российской Федерации, природе и окружающей среде(п.2статьи2Федеральногозаконаот29декабря2012г.N273-ФЗ"ОбобразованиивРоссийскойФедерации"(СобраниезаконодательстваРоссийско</w:t>
      </w:r>
      <w:r w:rsidRPr="009070E7">
        <w:rPr>
          <w:sz w:val="28"/>
          <w:szCs w:val="28"/>
        </w:rPr>
        <w:lastRenderedPageBreak/>
        <w:t>йФедерации,2012,N53,ст.7598;2020,N31,ст.5063)).</w:t>
      </w:r>
    </w:p>
    <w:p w:rsidR="0054279B" w:rsidRDefault="0054279B" w:rsidP="0054279B">
      <w:pPr>
        <w:pStyle w:val="af6"/>
        <w:spacing w:line="360" w:lineRule="auto"/>
        <w:ind w:right="665" w:firstLine="707"/>
        <w:jc w:val="both"/>
        <w:rPr>
          <w:spacing w:val="1"/>
          <w:sz w:val="28"/>
          <w:szCs w:val="28"/>
        </w:rPr>
      </w:pPr>
      <w:r w:rsidRPr="009070E7">
        <w:rPr>
          <w:sz w:val="28"/>
          <w:szCs w:val="28"/>
        </w:rPr>
        <w:t>Основу воспитанияна всехуровнях, начиная с дошкольного, составляюттрадиционныеценностироссийскогообщества.</w:t>
      </w:r>
    </w:p>
    <w:p w:rsidR="0054279B" w:rsidRPr="009070E7" w:rsidRDefault="0054279B" w:rsidP="0054279B">
      <w:pPr>
        <w:pStyle w:val="af6"/>
        <w:spacing w:line="360" w:lineRule="auto"/>
        <w:ind w:right="665" w:firstLine="707"/>
        <w:jc w:val="both"/>
        <w:rPr>
          <w:sz w:val="28"/>
          <w:szCs w:val="28"/>
        </w:rPr>
      </w:pPr>
      <w:r w:rsidRPr="009070E7">
        <w:rPr>
          <w:sz w:val="28"/>
          <w:szCs w:val="28"/>
        </w:rPr>
        <w:t>Традиционные</w:t>
      </w:r>
      <w:r w:rsidR="00002763">
        <w:rPr>
          <w:sz w:val="28"/>
          <w:szCs w:val="28"/>
        </w:rPr>
        <w:t xml:space="preserve"> </w:t>
      </w:r>
      <w:r w:rsidRPr="009070E7">
        <w:rPr>
          <w:sz w:val="28"/>
          <w:szCs w:val="28"/>
        </w:rPr>
        <w:t>ценности-это</w:t>
      </w:r>
      <w:r w:rsidR="00002763">
        <w:rPr>
          <w:sz w:val="28"/>
          <w:szCs w:val="28"/>
        </w:rPr>
        <w:t xml:space="preserve"> </w:t>
      </w:r>
      <w:r w:rsidRPr="009070E7">
        <w:rPr>
          <w:sz w:val="28"/>
          <w:szCs w:val="28"/>
        </w:rPr>
        <w:t>нравственные</w:t>
      </w:r>
      <w:r w:rsidR="00002763">
        <w:rPr>
          <w:sz w:val="28"/>
          <w:szCs w:val="28"/>
        </w:rPr>
        <w:t xml:space="preserve"> </w:t>
      </w:r>
      <w:r w:rsidRPr="009070E7">
        <w:rPr>
          <w:sz w:val="28"/>
          <w:szCs w:val="28"/>
        </w:rPr>
        <w:t>ориентиры,</w:t>
      </w:r>
      <w:r w:rsidR="00002763">
        <w:rPr>
          <w:sz w:val="28"/>
          <w:szCs w:val="28"/>
        </w:rPr>
        <w:t xml:space="preserve"> </w:t>
      </w:r>
      <w:r w:rsidRPr="009070E7">
        <w:rPr>
          <w:sz w:val="28"/>
          <w:szCs w:val="28"/>
        </w:rPr>
        <w:t>формирующиемировоззрениегражданРоссии,передаваемыеотпоколениякпоколению,лежащиевосновеобщероссийскойгражданскойидентичностииединогокультурногопространствастраны,укрепляющиегражданскоеединство,нашедшиесвоеуникальное,самобытноепроявление в духовном, историческом и культурном развитии многонациональногонарода России (п. 4 Основ государственной политики по сохранению и укреплениютрадиционныхроссийскихдуховно-нравственныхценностей,утвержденныхУказом Президента Российской Федерации от 9 ноября 2022 г. N 809 (СобраниезаконодательстваРоссийскойФедерации,2022,N46,ст.7977)).</w:t>
      </w:r>
    </w:p>
    <w:p w:rsidR="0054279B" w:rsidRPr="009070E7" w:rsidRDefault="0054279B" w:rsidP="00731BBE">
      <w:pPr>
        <w:pStyle w:val="a3"/>
        <w:widowControl w:val="0"/>
        <w:numPr>
          <w:ilvl w:val="0"/>
          <w:numId w:val="57"/>
        </w:numPr>
        <w:tabs>
          <w:tab w:val="left" w:pos="1970"/>
        </w:tabs>
        <w:autoSpaceDE w:val="0"/>
        <w:autoSpaceDN w:val="0"/>
        <w:ind w:right="671" w:firstLine="283"/>
        <w:contextualSpacing w:val="0"/>
        <w:rPr>
          <w:rFonts w:ascii="Times New Roman" w:hAnsi="Times New Roman"/>
          <w:sz w:val="28"/>
          <w:szCs w:val="28"/>
        </w:rPr>
      </w:pPr>
      <w:r w:rsidRPr="009070E7">
        <w:rPr>
          <w:rFonts w:ascii="Times New Roman" w:hAnsi="Times New Roman"/>
          <w:sz w:val="28"/>
          <w:szCs w:val="28"/>
        </w:rPr>
        <w:t>Ценности Родина и природа лежат в основе патриотического направлениявоспитания.</w:t>
      </w:r>
    </w:p>
    <w:p w:rsidR="0054279B" w:rsidRPr="009070E7" w:rsidRDefault="0054279B" w:rsidP="00731BBE">
      <w:pPr>
        <w:pStyle w:val="a3"/>
        <w:widowControl w:val="0"/>
        <w:numPr>
          <w:ilvl w:val="0"/>
          <w:numId w:val="57"/>
        </w:numPr>
        <w:tabs>
          <w:tab w:val="left" w:pos="1970"/>
          <w:tab w:val="left" w:pos="3299"/>
          <w:tab w:val="left" w:pos="4489"/>
          <w:tab w:val="left" w:pos="5436"/>
          <w:tab w:val="left" w:pos="6571"/>
          <w:tab w:val="left" w:pos="8579"/>
          <w:tab w:val="left" w:pos="9485"/>
          <w:tab w:val="left" w:pos="9859"/>
        </w:tabs>
        <w:autoSpaceDE w:val="0"/>
        <w:autoSpaceDN w:val="0"/>
        <w:spacing w:before="67"/>
        <w:ind w:right="674" w:firstLine="283"/>
        <w:contextualSpacing w:val="0"/>
        <w:rPr>
          <w:rFonts w:ascii="Wingdings" w:hAnsi="Wingdings"/>
          <w:sz w:val="26"/>
        </w:rPr>
      </w:pPr>
      <w:r w:rsidRPr="009070E7">
        <w:rPr>
          <w:rFonts w:ascii="Times New Roman" w:hAnsi="Times New Roman"/>
          <w:sz w:val="28"/>
          <w:szCs w:val="28"/>
        </w:rPr>
        <w:t>Ценности милосердие, жизнь, добро лежат в основе духовно-нравственногонаправлениявоспитания</w:t>
      </w:r>
    </w:p>
    <w:p w:rsidR="0054279B" w:rsidRPr="009070E7" w:rsidRDefault="0054279B" w:rsidP="00731BBE">
      <w:pPr>
        <w:pStyle w:val="a3"/>
        <w:widowControl w:val="0"/>
        <w:numPr>
          <w:ilvl w:val="0"/>
          <w:numId w:val="57"/>
        </w:numPr>
        <w:tabs>
          <w:tab w:val="left" w:pos="1970"/>
          <w:tab w:val="left" w:pos="3299"/>
          <w:tab w:val="left" w:pos="4489"/>
          <w:tab w:val="left" w:pos="5436"/>
          <w:tab w:val="left" w:pos="6571"/>
          <w:tab w:val="left" w:pos="8579"/>
          <w:tab w:val="left" w:pos="9485"/>
          <w:tab w:val="left" w:pos="9859"/>
        </w:tabs>
        <w:autoSpaceDE w:val="0"/>
        <w:autoSpaceDN w:val="0"/>
        <w:spacing w:before="67"/>
        <w:ind w:right="674" w:firstLine="283"/>
        <w:contextualSpacing w:val="0"/>
        <w:rPr>
          <w:rFonts w:ascii="Times New Roman" w:hAnsi="Times New Roman"/>
          <w:sz w:val="28"/>
          <w:szCs w:val="28"/>
        </w:rPr>
      </w:pPr>
      <w:r w:rsidRPr="009070E7">
        <w:rPr>
          <w:rFonts w:ascii="Times New Roman" w:hAnsi="Times New Roman"/>
          <w:sz w:val="28"/>
          <w:szCs w:val="28"/>
        </w:rPr>
        <w:t xml:space="preserve"> Ценности</w:t>
      </w:r>
      <w:r w:rsidRPr="009070E7">
        <w:rPr>
          <w:rFonts w:ascii="Times New Roman" w:hAnsi="Times New Roman"/>
          <w:sz w:val="28"/>
          <w:szCs w:val="28"/>
        </w:rPr>
        <w:tab/>
        <w:t>человек,</w:t>
      </w:r>
      <w:r w:rsidRPr="009070E7">
        <w:rPr>
          <w:rFonts w:ascii="Times New Roman" w:hAnsi="Times New Roman"/>
          <w:sz w:val="28"/>
          <w:szCs w:val="28"/>
        </w:rPr>
        <w:tab/>
        <w:t>семья,</w:t>
      </w:r>
      <w:r w:rsidRPr="009070E7">
        <w:rPr>
          <w:rFonts w:ascii="Times New Roman" w:hAnsi="Times New Roman"/>
          <w:sz w:val="28"/>
          <w:szCs w:val="28"/>
        </w:rPr>
        <w:tab/>
        <w:t>дружба,</w:t>
      </w:r>
      <w:r w:rsidRPr="009070E7">
        <w:rPr>
          <w:rFonts w:ascii="Times New Roman" w:hAnsi="Times New Roman"/>
          <w:sz w:val="28"/>
          <w:szCs w:val="28"/>
        </w:rPr>
        <w:tab/>
        <w:t>сотрудничество</w:t>
      </w:r>
      <w:r w:rsidRPr="009070E7">
        <w:rPr>
          <w:rFonts w:ascii="Times New Roman" w:hAnsi="Times New Roman"/>
          <w:sz w:val="28"/>
          <w:szCs w:val="28"/>
        </w:rPr>
        <w:tab/>
        <w:t>лежат</w:t>
      </w:r>
      <w:r w:rsidRPr="009070E7">
        <w:rPr>
          <w:rFonts w:ascii="Times New Roman" w:hAnsi="Times New Roman"/>
          <w:sz w:val="28"/>
          <w:szCs w:val="28"/>
        </w:rPr>
        <w:tab/>
        <w:t>в</w:t>
      </w:r>
      <w:r w:rsidRPr="009070E7">
        <w:rPr>
          <w:rFonts w:ascii="Times New Roman" w:hAnsi="Times New Roman"/>
          <w:sz w:val="28"/>
          <w:szCs w:val="28"/>
        </w:rPr>
        <w:tab/>
      </w:r>
      <w:r w:rsidRPr="009070E7">
        <w:rPr>
          <w:rFonts w:ascii="Times New Roman" w:hAnsi="Times New Roman"/>
          <w:spacing w:val="-1"/>
          <w:sz w:val="28"/>
          <w:szCs w:val="28"/>
        </w:rPr>
        <w:t>основе</w:t>
      </w:r>
      <w:r w:rsidRPr="009070E7">
        <w:rPr>
          <w:rFonts w:ascii="Times New Roman" w:hAnsi="Times New Roman"/>
          <w:sz w:val="28"/>
          <w:szCs w:val="28"/>
        </w:rPr>
        <w:t>социальногонаправлениявоспитания.</w:t>
      </w:r>
    </w:p>
    <w:p w:rsidR="0054279B" w:rsidRPr="009070E7" w:rsidRDefault="0054279B" w:rsidP="00731BBE">
      <w:pPr>
        <w:pStyle w:val="a3"/>
        <w:widowControl w:val="0"/>
        <w:numPr>
          <w:ilvl w:val="0"/>
          <w:numId w:val="57"/>
        </w:numPr>
        <w:tabs>
          <w:tab w:val="left" w:pos="1970"/>
        </w:tabs>
        <w:autoSpaceDE w:val="0"/>
        <w:autoSpaceDN w:val="0"/>
        <w:spacing w:before="2" w:line="298" w:lineRule="exact"/>
        <w:ind w:left="1970"/>
        <w:contextualSpacing w:val="0"/>
        <w:rPr>
          <w:rFonts w:ascii="Times New Roman" w:hAnsi="Times New Roman"/>
          <w:sz w:val="28"/>
          <w:szCs w:val="28"/>
        </w:rPr>
      </w:pPr>
      <w:r w:rsidRPr="009070E7">
        <w:rPr>
          <w:rFonts w:ascii="Times New Roman" w:hAnsi="Times New Roman"/>
          <w:sz w:val="28"/>
          <w:szCs w:val="28"/>
        </w:rPr>
        <w:t>Ценностьпознаниележитвосновепознавательногонаправлениявоспитания.</w:t>
      </w:r>
    </w:p>
    <w:p w:rsidR="0054279B" w:rsidRPr="009070E7" w:rsidRDefault="0054279B" w:rsidP="00731BBE">
      <w:pPr>
        <w:pStyle w:val="a3"/>
        <w:widowControl w:val="0"/>
        <w:numPr>
          <w:ilvl w:val="0"/>
          <w:numId w:val="57"/>
        </w:numPr>
        <w:tabs>
          <w:tab w:val="left" w:pos="1970"/>
        </w:tabs>
        <w:autoSpaceDE w:val="0"/>
        <w:autoSpaceDN w:val="0"/>
        <w:ind w:right="675" w:firstLine="283"/>
        <w:contextualSpacing w:val="0"/>
        <w:rPr>
          <w:rFonts w:ascii="Times New Roman" w:hAnsi="Times New Roman"/>
          <w:sz w:val="28"/>
          <w:szCs w:val="28"/>
        </w:rPr>
      </w:pPr>
      <w:r w:rsidRPr="009070E7">
        <w:rPr>
          <w:rFonts w:ascii="Times New Roman" w:hAnsi="Times New Roman"/>
          <w:sz w:val="28"/>
          <w:szCs w:val="28"/>
        </w:rPr>
        <w:t>Ценностижизньиздоровьележатвосновефизическогоиоздоровительногонаправлениявоспитания.</w:t>
      </w:r>
    </w:p>
    <w:p w:rsidR="0054279B" w:rsidRPr="009070E7" w:rsidRDefault="0054279B" w:rsidP="00731BBE">
      <w:pPr>
        <w:pStyle w:val="a3"/>
        <w:widowControl w:val="0"/>
        <w:numPr>
          <w:ilvl w:val="0"/>
          <w:numId w:val="57"/>
        </w:numPr>
        <w:tabs>
          <w:tab w:val="left" w:pos="1970"/>
        </w:tabs>
        <w:autoSpaceDE w:val="0"/>
        <w:autoSpaceDN w:val="0"/>
        <w:spacing w:line="299" w:lineRule="exact"/>
        <w:ind w:left="1970"/>
        <w:contextualSpacing w:val="0"/>
        <w:rPr>
          <w:rFonts w:ascii="Times New Roman" w:hAnsi="Times New Roman"/>
          <w:sz w:val="28"/>
          <w:szCs w:val="28"/>
        </w:rPr>
      </w:pPr>
      <w:r w:rsidRPr="009070E7">
        <w:rPr>
          <w:rFonts w:ascii="Times New Roman" w:hAnsi="Times New Roman"/>
          <w:sz w:val="28"/>
          <w:szCs w:val="28"/>
        </w:rPr>
        <w:t>Ценностьтрудлежитвосноветрудовогонаправлениявоспитания.</w:t>
      </w:r>
    </w:p>
    <w:p w:rsidR="0054279B" w:rsidRPr="009070E7" w:rsidRDefault="0054279B" w:rsidP="00731BBE">
      <w:pPr>
        <w:pStyle w:val="a3"/>
        <w:widowControl w:val="0"/>
        <w:numPr>
          <w:ilvl w:val="0"/>
          <w:numId w:val="57"/>
        </w:numPr>
        <w:tabs>
          <w:tab w:val="left" w:pos="1970"/>
        </w:tabs>
        <w:autoSpaceDE w:val="0"/>
        <w:autoSpaceDN w:val="0"/>
        <w:ind w:right="673" w:firstLine="283"/>
        <w:contextualSpacing w:val="0"/>
        <w:rPr>
          <w:rFonts w:ascii="Times New Roman" w:hAnsi="Times New Roman"/>
          <w:sz w:val="28"/>
          <w:szCs w:val="28"/>
        </w:rPr>
      </w:pPr>
      <w:r w:rsidRPr="009070E7">
        <w:rPr>
          <w:rFonts w:ascii="Times New Roman" w:hAnsi="Times New Roman"/>
          <w:sz w:val="28"/>
          <w:szCs w:val="28"/>
        </w:rPr>
        <w:t>Ценностикультураикрасоталежатвосновеэстетическогонаправлениявоспитания.</w:t>
      </w:r>
    </w:p>
    <w:p w:rsidR="0054279B" w:rsidRPr="009070E7" w:rsidRDefault="0054279B" w:rsidP="0054279B">
      <w:pPr>
        <w:pStyle w:val="af6"/>
        <w:ind w:right="670" w:firstLine="707"/>
        <w:rPr>
          <w:sz w:val="28"/>
          <w:szCs w:val="28"/>
        </w:rPr>
      </w:pPr>
      <w:r w:rsidRPr="009070E7">
        <w:rPr>
          <w:sz w:val="28"/>
          <w:szCs w:val="28"/>
        </w:rPr>
        <w:t>Целевыеориентирывоспитанияследуетрассматриватькаквозрастныехарактеристикивозможныхдостиженийребенка,которыекоррелируютспортретомвыпускникаДООистрадиционнымиценностямироссийскогообщества.</w:t>
      </w:r>
    </w:p>
    <w:p w:rsidR="0054279B" w:rsidRPr="009070E7" w:rsidRDefault="0054279B" w:rsidP="0054279B">
      <w:pPr>
        <w:pStyle w:val="af6"/>
        <w:spacing w:before="1"/>
        <w:ind w:right="672" w:firstLine="707"/>
        <w:rPr>
          <w:sz w:val="28"/>
          <w:szCs w:val="28"/>
        </w:rPr>
      </w:pPr>
      <w:r w:rsidRPr="009070E7">
        <w:rPr>
          <w:sz w:val="28"/>
          <w:szCs w:val="28"/>
        </w:rPr>
        <w:t>С учетом особенностей социокультурной среды, в которой воспитываетсяребенок,впрограммевоспитаниянаходитотражениевзаимодействиевсехсубъектоввоспитательныхотношений.РеализацияПрограммывоспитанияпредполагаетсоциальноепартнерствоДООсдругимиучреждениямиобразованияикультуры(музеи,театры,библиотеки,идругое),втомчислесистемойдополнительногообразованиядетей.</w:t>
      </w:r>
    </w:p>
    <w:p w:rsidR="0054279B" w:rsidRPr="009070E7" w:rsidRDefault="0054279B" w:rsidP="0054279B">
      <w:pPr>
        <w:pStyle w:val="af6"/>
        <w:ind w:right="672"/>
        <w:rPr>
          <w:sz w:val="28"/>
          <w:szCs w:val="28"/>
        </w:rPr>
      </w:pPr>
      <w:r w:rsidRPr="009070E7">
        <w:rPr>
          <w:sz w:val="28"/>
          <w:szCs w:val="28"/>
        </w:rPr>
        <w:t>СтруктураПрограммывоспитаниявключаеттрираздела:целевой,содержательныйиорганизационный.</w:t>
      </w:r>
    </w:p>
    <w:p w:rsidR="0054279B" w:rsidRPr="009070E7" w:rsidRDefault="0054279B" w:rsidP="0054279B">
      <w:pPr>
        <w:pStyle w:val="af6"/>
        <w:spacing w:line="299" w:lineRule="exact"/>
        <w:rPr>
          <w:sz w:val="28"/>
          <w:szCs w:val="28"/>
        </w:rPr>
      </w:pPr>
      <w:r w:rsidRPr="009070E7">
        <w:rPr>
          <w:sz w:val="28"/>
          <w:szCs w:val="28"/>
        </w:rPr>
        <w:t>Пояснительнаязаписканеявляетсячастьюрабочейпрограммывоспитанияв</w:t>
      </w:r>
    </w:p>
    <w:p w:rsidR="0054279B" w:rsidRDefault="0054279B" w:rsidP="0054279B">
      <w:pPr>
        <w:spacing w:line="299" w:lineRule="exact"/>
        <w:rPr>
          <w:rFonts w:ascii="Times New Roman" w:hAnsi="Times New Roman"/>
          <w:sz w:val="28"/>
          <w:szCs w:val="28"/>
        </w:rPr>
      </w:pPr>
      <w:r w:rsidRPr="009070E7">
        <w:rPr>
          <w:rFonts w:ascii="Times New Roman" w:hAnsi="Times New Roman"/>
          <w:sz w:val="28"/>
          <w:szCs w:val="28"/>
        </w:rPr>
        <w:lastRenderedPageBreak/>
        <w:t>ДОУ</w:t>
      </w:r>
      <w:r>
        <w:rPr>
          <w:rFonts w:ascii="Times New Roman" w:hAnsi="Times New Roman"/>
          <w:sz w:val="28"/>
          <w:szCs w:val="28"/>
        </w:rPr>
        <w:t>.</w:t>
      </w:r>
    </w:p>
    <w:p w:rsidR="0054279B" w:rsidRDefault="0054279B" w:rsidP="0054279B">
      <w:pPr>
        <w:spacing w:line="299" w:lineRule="exact"/>
        <w:rPr>
          <w:rFonts w:ascii="Times New Roman" w:hAnsi="Times New Roman"/>
          <w:sz w:val="28"/>
          <w:szCs w:val="28"/>
        </w:rPr>
      </w:pPr>
    </w:p>
    <w:p w:rsidR="0054279B" w:rsidRPr="00F47192" w:rsidRDefault="00002763" w:rsidP="00002763">
      <w:pPr>
        <w:pBdr>
          <w:top w:val="nil"/>
          <w:left w:val="nil"/>
          <w:bottom w:val="nil"/>
          <w:right w:val="nil"/>
          <w:between w:val="nil"/>
        </w:pBd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2.7.1 </w:t>
      </w:r>
      <w:r w:rsidR="0054279B" w:rsidRPr="00F47192">
        <w:rPr>
          <w:rFonts w:ascii="Times New Roman" w:eastAsia="Times New Roman" w:hAnsi="Times New Roman"/>
          <w:color w:val="000000"/>
          <w:sz w:val="28"/>
          <w:szCs w:val="28"/>
        </w:rPr>
        <w:t>ЦЕЛЕВОЙ РАЗДЕЛ РПВ</w:t>
      </w:r>
    </w:p>
    <w:p w:rsidR="00002763" w:rsidRPr="00002763" w:rsidRDefault="00002763" w:rsidP="00002763">
      <w:pPr>
        <w:spacing w:line="276" w:lineRule="auto"/>
        <w:jc w:val="both"/>
        <w:rPr>
          <w:rFonts w:ascii="Times New Roman" w:hAnsi="Times New Roman" w:cs="Times New Roman"/>
          <w:b/>
          <w:color w:val="000000" w:themeColor="text1"/>
          <w:sz w:val="28"/>
          <w:szCs w:val="28"/>
        </w:rPr>
      </w:pPr>
      <w:r w:rsidRPr="00002763">
        <w:rPr>
          <w:rFonts w:ascii="Times New Roman" w:eastAsia="Times New Roman" w:hAnsi="Times New Roman"/>
          <w:b/>
          <w:bCs/>
          <w:color w:val="000000"/>
          <w:sz w:val="28"/>
          <w:szCs w:val="28"/>
        </w:rPr>
        <w:t>2.7.1.1.</w:t>
      </w:r>
      <w:hyperlink w:anchor="page6" w:history="1">
        <w:r>
          <w:rPr>
            <w:rFonts w:ascii="Times New Roman" w:hAnsi="Times New Roman" w:cs="Times New Roman"/>
            <w:b/>
            <w:color w:val="000000" w:themeColor="text1"/>
            <w:sz w:val="28"/>
            <w:szCs w:val="28"/>
          </w:rPr>
          <w:t xml:space="preserve">Цели и задачи </w:t>
        </w:r>
        <w:r w:rsidRPr="001459B3">
          <w:rPr>
            <w:rFonts w:ascii="Times New Roman" w:hAnsi="Times New Roman" w:cs="Times New Roman"/>
            <w:b/>
            <w:color w:val="000000" w:themeColor="text1"/>
            <w:sz w:val="28"/>
            <w:szCs w:val="28"/>
          </w:rPr>
          <w:t>Программы</w:t>
        </w:r>
      </w:hyperlink>
    </w:p>
    <w:p w:rsidR="0054279B" w:rsidRPr="009C47C9" w:rsidRDefault="0054279B" w:rsidP="00002763">
      <w:pPr>
        <w:spacing w:line="379" w:lineRule="exact"/>
        <w:jc w:val="both"/>
        <w:rPr>
          <w:rFonts w:ascii="Times New Roman" w:eastAsia="Times New Roman" w:hAnsi="Times New Roman"/>
          <w:b/>
          <w:bCs/>
          <w:color w:val="000000"/>
          <w:sz w:val="28"/>
          <w:szCs w:val="28"/>
          <w:u w:val="single"/>
        </w:rPr>
      </w:pPr>
      <w:r w:rsidRPr="009C47C9">
        <w:rPr>
          <w:rFonts w:ascii="Times New Roman" w:eastAsia="Times New Roman" w:hAnsi="Times New Roman"/>
          <w:b/>
          <w:bCs/>
          <w:color w:val="000000"/>
          <w:sz w:val="28"/>
          <w:szCs w:val="28"/>
          <w:u w:val="single"/>
        </w:rPr>
        <w:t>Обязательная часть</w:t>
      </w:r>
    </w:p>
    <w:p w:rsidR="0054279B" w:rsidRPr="00F47192" w:rsidRDefault="0054279B" w:rsidP="0054279B">
      <w:pPr>
        <w:spacing w:line="379" w:lineRule="exact"/>
        <w:ind w:left="20" w:firstLine="7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 xml:space="preserve">Согласно п. 29.2 ФОП ДО, общая </w:t>
      </w:r>
      <w:r w:rsidRPr="00F47192">
        <w:rPr>
          <w:rFonts w:ascii="Times New Roman" w:eastAsia="Times New Roman" w:hAnsi="Times New Roman"/>
          <w:b/>
          <w:bCs/>
          <w:color w:val="000000"/>
          <w:sz w:val="28"/>
          <w:szCs w:val="28"/>
        </w:rPr>
        <w:t>цель</w:t>
      </w:r>
      <w:r w:rsidRPr="00F47192">
        <w:rPr>
          <w:rFonts w:ascii="Times New Roman" w:eastAsia="Times New Roman" w:hAnsi="Times New Roman"/>
          <w:color w:val="000000"/>
          <w:sz w:val="28"/>
          <w:szCs w:val="28"/>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4279B" w:rsidRPr="00F47192" w:rsidRDefault="0054279B" w:rsidP="00731BBE">
      <w:pPr>
        <w:numPr>
          <w:ilvl w:val="1"/>
          <w:numId w:val="28"/>
        </w:numPr>
        <w:tabs>
          <w:tab w:val="left" w:pos="1038"/>
        </w:tabs>
        <w:spacing w:line="379" w:lineRule="exact"/>
        <w:ind w:right="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54279B" w:rsidRPr="00F47192" w:rsidRDefault="0054279B" w:rsidP="00731BBE">
      <w:pPr>
        <w:numPr>
          <w:ilvl w:val="1"/>
          <w:numId w:val="28"/>
        </w:numPr>
        <w:tabs>
          <w:tab w:val="left" w:pos="1052"/>
        </w:tabs>
        <w:spacing w:line="379" w:lineRule="exact"/>
        <w:ind w:right="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формирование ценностного отношения к окружающему миру (природному и социокультурному), другим людям, самому себе;</w:t>
      </w:r>
    </w:p>
    <w:p w:rsidR="0054279B" w:rsidRPr="00061E68" w:rsidRDefault="0054279B" w:rsidP="00731BBE">
      <w:pPr>
        <w:numPr>
          <w:ilvl w:val="1"/>
          <w:numId w:val="28"/>
        </w:numPr>
        <w:tabs>
          <w:tab w:val="left" w:pos="1057"/>
        </w:tabs>
        <w:spacing w:line="379" w:lineRule="exact"/>
        <w:ind w:right="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54279B" w:rsidRPr="00F47192" w:rsidRDefault="0054279B" w:rsidP="0054279B">
      <w:pPr>
        <w:tabs>
          <w:tab w:val="left" w:pos="709"/>
        </w:tabs>
        <w:spacing w:line="379" w:lineRule="exact"/>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ab/>
      </w:r>
      <w:r w:rsidRPr="00F47192">
        <w:rPr>
          <w:rFonts w:ascii="Times New Roman" w:eastAsia="Times New Roman" w:hAnsi="Times New Roman"/>
          <w:b/>
          <w:bCs/>
          <w:color w:val="000000"/>
          <w:sz w:val="28"/>
          <w:szCs w:val="28"/>
        </w:rPr>
        <w:t>Задачами</w:t>
      </w:r>
      <w:r w:rsidRPr="00F47192">
        <w:rPr>
          <w:rFonts w:ascii="Times New Roman" w:eastAsia="Times New Roman" w:hAnsi="Times New Roman"/>
          <w:color w:val="000000"/>
          <w:sz w:val="28"/>
          <w:szCs w:val="28"/>
        </w:rPr>
        <w:t xml:space="preserve"> воспитания в ДОО являются:</w:t>
      </w:r>
    </w:p>
    <w:p w:rsidR="0054279B" w:rsidRPr="00F47192" w:rsidRDefault="0054279B" w:rsidP="00731BBE">
      <w:pPr>
        <w:numPr>
          <w:ilvl w:val="1"/>
          <w:numId w:val="29"/>
        </w:numPr>
        <w:tabs>
          <w:tab w:val="left" w:pos="426"/>
        </w:tabs>
        <w:spacing w:line="379" w:lineRule="exact"/>
        <w:ind w:right="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содействие развитию личности, основанному на принятых в обществе представлениях о добре и зле, должном и недопустимом;</w:t>
      </w:r>
    </w:p>
    <w:p w:rsidR="0054279B" w:rsidRPr="00F47192" w:rsidRDefault="0054279B" w:rsidP="00731BBE">
      <w:pPr>
        <w:numPr>
          <w:ilvl w:val="1"/>
          <w:numId w:val="29"/>
        </w:numPr>
        <w:tabs>
          <w:tab w:val="left" w:pos="426"/>
        </w:tabs>
        <w:spacing w:line="379" w:lineRule="exact"/>
        <w:ind w:right="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4279B" w:rsidRPr="00F47192" w:rsidRDefault="0054279B" w:rsidP="00731BBE">
      <w:pPr>
        <w:numPr>
          <w:ilvl w:val="1"/>
          <w:numId w:val="29"/>
        </w:numPr>
        <w:tabs>
          <w:tab w:val="left" w:pos="426"/>
        </w:tabs>
        <w:spacing w:line="379" w:lineRule="exact"/>
        <w:ind w:right="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4279B" w:rsidRDefault="0054279B" w:rsidP="0054279B">
      <w:pPr>
        <w:spacing w:line="379" w:lineRule="exact"/>
        <w:ind w:left="20" w:right="20" w:hanging="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54279B" w:rsidRDefault="0054279B" w:rsidP="0054279B">
      <w:pPr>
        <w:spacing w:line="379" w:lineRule="exact"/>
        <w:ind w:left="20" w:right="20" w:hanging="20"/>
        <w:jc w:val="both"/>
        <w:rPr>
          <w:rFonts w:ascii="Times New Roman" w:eastAsia="Times New Roman" w:hAnsi="Times New Roman"/>
          <w:color w:val="000000"/>
          <w:sz w:val="28"/>
          <w:szCs w:val="28"/>
        </w:rPr>
      </w:pPr>
    </w:p>
    <w:p w:rsidR="0054279B" w:rsidRPr="009070E7" w:rsidRDefault="0054279B" w:rsidP="0054279B">
      <w:pPr>
        <w:spacing w:line="299" w:lineRule="exact"/>
        <w:rPr>
          <w:rFonts w:ascii="Times New Roman" w:hAnsi="Times New Roman"/>
          <w:sz w:val="28"/>
          <w:szCs w:val="28"/>
        </w:rPr>
        <w:sectPr w:rsidR="0054279B" w:rsidRPr="009070E7" w:rsidSect="0054279B">
          <w:pgSz w:w="11910" w:h="16840"/>
          <w:pgMar w:top="1040" w:right="180" w:bottom="1060" w:left="1134" w:header="0" w:footer="788" w:gutter="0"/>
          <w:cols w:space="720"/>
        </w:sectPr>
      </w:pPr>
    </w:p>
    <w:p w:rsidR="00002763" w:rsidRDefault="00002763" w:rsidP="0054279B">
      <w:pPr>
        <w:spacing w:line="379" w:lineRule="exact"/>
        <w:ind w:firstLine="720"/>
        <w:jc w:val="both"/>
        <w:rPr>
          <w:rFonts w:ascii="Times New Roman" w:eastAsia="Times New Roman" w:hAnsi="Times New Roman"/>
          <w:color w:val="000000"/>
          <w:sz w:val="28"/>
          <w:szCs w:val="28"/>
        </w:rPr>
      </w:pPr>
      <w:r>
        <w:rPr>
          <w:rFonts w:ascii="Times New Roman" w:hAnsi="Times New Roman" w:cs="Times New Roman"/>
          <w:b/>
          <w:color w:val="000000" w:themeColor="text1"/>
          <w:sz w:val="28"/>
          <w:szCs w:val="28"/>
        </w:rPr>
        <w:lastRenderedPageBreak/>
        <w:t xml:space="preserve">2.7.1.2. </w:t>
      </w:r>
      <w:r w:rsidRPr="00BF5E34">
        <w:rPr>
          <w:rFonts w:ascii="Times New Roman" w:hAnsi="Times New Roman" w:cs="Times New Roman"/>
          <w:b/>
          <w:color w:val="000000" w:themeColor="text1"/>
          <w:sz w:val="28"/>
          <w:szCs w:val="28"/>
        </w:rPr>
        <w:t>Содержание воспитательной работы по направлениям воспитания.</w:t>
      </w:r>
    </w:p>
    <w:p w:rsidR="0054279B" w:rsidRPr="00F47192" w:rsidRDefault="0054279B" w:rsidP="0054279B">
      <w:pPr>
        <w:spacing w:line="379" w:lineRule="exact"/>
        <w:ind w:firstLine="720"/>
        <w:jc w:val="both"/>
        <w:rPr>
          <w:rFonts w:ascii="Times New Roman" w:eastAsia="Times New Roman" w:hAnsi="Times New Roman"/>
          <w:color w:val="000000"/>
          <w:sz w:val="28"/>
          <w:szCs w:val="28"/>
        </w:rPr>
      </w:pPr>
      <w:r w:rsidRPr="00F47192">
        <w:rPr>
          <w:rFonts w:ascii="Times New Roman" w:eastAsia="Times New Roman" w:hAnsi="Times New Roman"/>
          <w:color w:val="000000"/>
          <w:sz w:val="28"/>
          <w:szCs w:val="28"/>
        </w:rPr>
        <w:t>В РПВ выделены следующие направления воспитания:</w:t>
      </w:r>
    </w:p>
    <w:tbl>
      <w:tblPr>
        <w:tblStyle w:val="aa"/>
        <w:tblW w:w="0" w:type="auto"/>
        <w:tblLook w:val="04A0" w:firstRow="1" w:lastRow="0" w:firstColumn="1" w:lastColumn="0" w:noHBand="0" w:noVBand="1"/>
      </w:tblPr>
      <w:tblGrid>
        <w:gridCol w:w="6332"/>
        <w:gridCol w:w="3947"/>
      </w:tblGrid>
      <w:tr w:rsidR="0054279B" w:rsidRPr="00B658F1" w:rsidTr="0054279B">
        <w:trPr>
          <w:trHeight w:val="648"/>
        </w:trPr>
        <w:tc>
          <w:tcPr>
            <w:tcW w:w="10279" w:type="dxa"/>
            <w:gridSpan w:val="2"/>
          </w:tcPr>
          <w:p w:rsidR="0054279B" w:rsidRPr="00B658F1" w:rsidRDefault="0054279B" w:rsidP="0054279B">
            <w:pPr>
              <w:jc w:val="center"/>
              <w:rPr>
                <w:rFonts w:ascii="Times New Roman" w:eastAsia="Times New Roman" w:hAnsi="Times New Roman"/>
                <w:b/>
                <w:bCs/>
                <w:color w:val="000000"/>
                <w:sz w:val="24"/>
                <w:szCs w:val="24"/>
              </w:rPr>
            </w:pPr>
          </w:p>
          <w:p w:rsidR="0054279B" w:rsidRPr="00B658F1" w:rsidRDefault="0054279B" w:rsidP="0054279B">
            <w:pPr>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 xml:space="preserve">ПАТРИОТИЧЕСКОЕ </w:t>
            </w:r>
            <w:r>
              <w:rPr>
                <w:rFonts w:ascii="Times New Roman" w:eastAsia="Times New Roman" w:hAnsi="Times New Roman"/>
                <w:b/>
                <w:bCs/>
                <w:color w:val="000000"/>
                <w:sz w:val="24"/>
                <w:szCs w:val="24"/>
              </w:rPr>
              <w:t>НАПРАВЛЕНИЕ ВОСПИТАНИЯ</w:t>
            </w:r>
          </w:p>
        </w:tc>
      </w:tr>
      <w:tr w:rsidR="0054279B" w:rsidRPr="00B658F1" w:rsidTr="0054279B">
        <w:tc>
          <w:tcPr>
            <w:tcW w:w="6332"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947"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54279B" w:rsidRPr="00B658F1" w:rsidTr="0054279B">
        <w:tc>
          <w:tcPr>
            <w:tcW w:w="6332" w:type="dxa"/>
          </w:tcPr>
          <w:p w:rsidR="0054279B" w:rsidRPr="00B658F1" w:rsidRDefault="0054279B" w:rsidP="0054279B">
            <w:pPr>
              <w:ind w:firstLine="459"/>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47" w:type="dxa"/>
          </w:tcPr>
          <w:p w:rsidR="0054279B" w:rsidRPr="00B658F1" w:rsidRDefault="0054279B" w:rsidP="0054279B">
            <w:pPr>
              <w:jc w:val="both"/>
              <w:rPr>
                <w:rFonts w:ascii="Times New Roman" w:eastAsia="Times New Roman" w:hAnsi="Times New Roman"/>
                <w:color w:val="000000"/>
                <w:sz w:val="24"/>
                <w:szCs w:val="24"/>
              </w:rPr>
            </w:pPr>
            <w:r w:rsidRPr="00B658F1">
              <w:rPr>
                <w:rFonts w:ascii="Times New Roman" w:eastAsia="Times New Roman" w:hAnsi="Times New Roman"/>
                <w:b/>
                <w:bCs/>
                <w:color w:val="000000"/>
                <w:sz w:val="24"/>
                <w:szCs w:val="24"/>
              </w:rPr>
              <w:t>Родина и природа</w:t>
            </w:r>
          </w:p>
        </w:tc>
      </w:tr>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54279B" w:rsidRPr="00B658F1" w:rsidTr="0054279B">
        <w:tc>
          <w:tcPr>
            <w:tcW w:w="10279" w:type="dxa"/>
            <w:gridSpan w:val="2"/>
          </w:tcPr>
          <w:p w:rsidR="0054279B" w:rsidRPr="00B658F1" w:rsidRDefault="0054279B" w:rsidP="0054279B">
            <w:pPr>
              <w:tabs>
                <w:tab w:val="left" w:pos="1028"/>
              </w:tabs>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54279B" w:rsidRPr="00B658F1" w:rsidRDefault="0054279B" w:rsidP="0054279B">
            <w:pPr>
              <w:tabs>
                <w:tab w:val="left" w:pos="1033"/>
              </w:tabs>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B658F1">
              <w:rPr>
                <w:rFonts w:ascii="Times New Roman" w:eastAsia="Times New Roman" w:hAnsi="Times New Roman"/>
                <w:b/>
                <w:bCs/>
                <w:color w:val="000000"/>
                <w:sz w:val="24"/>
                <w:szCs w:val="24"/>
              </w:rPr>
              <w:t>«патриотизма наследника»</w:t>
            </w:r>
            <w:r w:rsidRPr="00B658F1">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B658F1">
              <w:rPr>
                <w:rFonts w:ascii="Times New Roman" w:eastAsia="Times New Roman" w:hAnsi="Times New Roman"/>
                <w:b/>
                <w:bCs/>
                <w:color w:val="000000"/>
                <w:sz w:val="24"/>
                <w:szCs w:val="24"/>
              </w:rPr>
              <w:t>«патриотизма защитника»</w:t>
            </w:r>
            <w:r w:rsidRPr="00B658F1">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B658F1">
              <w:rPr>
                <w:rFonts w:ascii="Times New Roman" w:eastAsia="Times New Roman" w:hAnsi="Times New Roman"/>
                <w:b/>
                <w:bCs/>
                <w:color w:val="000000"/>
                <w:sz w:val="24"/>
                <w:szCs w:val="24"/>
              </w:rPr>
              <w:t>«патриотизма созидателя и творца»</w:t>
            </w:r>
            <w:r w:rsidRPr="00B658F1">
              <w:rPr>
                <w:rFonts w:ascii="Times New Roman" w:eastAsia="Times New Roman" w:hAnsi="Times New Roman"/>
                <w:color w:val="000000"/>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bl>
    <w:p w:rsidR="0054279B" w:rsidRPr="00F47192" w:rsidRDefault="0054279B" w:rsidP="0054279B">
      <w:pPr>
        <w:spacing w:line="379" w:lineRule="exact"/>
        <w:jc w:val="both"/>
        <w:rPr>
          <w:rFonts w:ascii="Times New Roman" w:eastAsia="Times New Roman" w:hAnsi="Times New Roman"/>
          <w:color w:val="000000"/>
          <w:sz w:val="28"/>
          <w:szCs w:val="28"/>
        </w:rPr>
      </w:pPr>
    </w:p>
    <w:tbl>
      <w:tblPr>
        <w:tblStyle w:val="aa"/>
        <w:tblW w:w="0" w:type="auto"/>
        <w:tblLook w:val="04A0" w:firstRow="1" w:lastRow="0" w:firstColumn="1" w:lastColumn="0" w:noHBand="0" w:noVBand="1"/>
      </w:tblPr>
      <w:tblGrid>
        <w:gridCol w:w="6477"/>
        <w:gridCol w:w="3802"/>
      </w:tblGrid>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b/>
                <w:bCs/>
                <w:color w:val="000000"/>
                <w:sz w:val="24"/>
                <w:szCs w:val="24"/>
              </w:rPr>
            </w:pPr>
          </w:p>
          <w:p w:rsidR="0054279B" w:rsidRPr="00B658F1" w:rsidRDefault="0054279B" w:rsidP="0054279B">
            <w:pPr>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ДУХОВНО-НРАВ</w:t>
            </w:r>
            <w:r>
              <w:rPr>
                <w:rFonts w:ascii="Times New Roman" w:eastAsia="Times New Roman" w:hAnsi="Times New Roman"/>
                <w:b/>
                <w:bCs/>
                <w:color w:val="000000"/>
                <w:sz w:val="24"/>
                <w:szCs w:val="24"/>
              </w:rPr>
              <w:t>СТВЕННОЕ НАПРАВЛЕНИЕ ВОСПИТАНИЯ</w:t>
            </w:r>
          </w:p>
        </w:tc>
      </w:tr>
      <w:tr w:rsidR="0054279B" w:rsidRPr="00B658F1" w:rsidTr="0054279B">
        <w:tc>
          <w:tcPr>
            <w:tcW w:w="6477"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802"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54279B" w:rsidRPr="00B658F1" w:rsidTr="0054279B">
        <w:tc>
          <w:tcPr>
            <w:tcW w:w="6477" w:type="dxa"/>
          </w:tcPr>
          <w:p w:rsidR="0054279B" w:rsidRPr="00B658F1" w:rsidRDefault="0054279B" w:rsidP="0054279B">
            <w:pPr>
              <w:ind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802" w:type="dxa"/>
          </w:tcPr>
          <w:p w:rsidR="0054279B" w:rsidRPr="00B658F1" w:rsidRDefault="0054279B" w:rsidP="0054279B">
            <w:pPr>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Жизнь, милосердие, добро</w:t>
            </w:r>
          </w:p>
        </w:tc>
      </w:tr>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54279B" w:rsidRPr="00B658F1" w:rsidTr="0054279B">
        <w:tc>
          <w:tcPr>
            <w:tcW w:w="10279" w:type="dxa"/>
            <w:gridSpan w:val="2"/>
          </w:tcPr>
          <w:p w:rsidR="0054279B" w:rsidRPr="00B658F1" w:rsidRDefault="0054279B" w:rsidP="0054279B">
            <w:pPr>
              <w:tabs>
                <w:tab w:val="left" w:pos="1033"/>
              </w:tabs>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B658F1">
              <w:rPr>
                <w:rFonts w:ascii="Times New Roman" w:eastAsia="Times New Roman" w:hAnsi="Times New Roman"/>
                <w:b/>
                <w:bCs/>
                <w:color w:val="000000"/>
                <w:sz w:val="24"/>
                <w:szCs w:val="24"/>
              </w:rPr>
              <w:t xml:space="preserve">освоение социокультурного опыта </w:t>
            </w:r>
            <w:r w:rsidRPr="00B658F1">
              <w:rPr>
                <w:rFonts w:ascii="Times New Roman" w:eastAsia="Times New Roman" w:hAnsi="Times New Roman"/>
                <w:color w:val="000000"/>
                <w:sz w:val="24"/>
                <w:szCs w:val="24"/>
              </w:rPr>
              <w:t>в его культурно-историческом и личностном аспектах.</w:t>
            </w:r>
          </w:p>
        </w:tc>
      </w:tr>
    </w:tbl>
    <w:p w:rsidR="0054279B" w:rsidRPr="00F47192" w:rsidRDefault="0054279B" w:rsidP="0054279B">
      <w:pPr>
        <w:spacing w:line="379" w:lineRule="exact"/>
        <w:jc w:val="both"/>
        <w:rPr>
          <w:rFonts w:ascii="Times New Roman" w:eastAsia="Times New Roman" w:hAnsi="Times New Roman"/>
          <w:color w:val="000000"/>
          <w:sz w:val="28"/>
          <w:szCs w:val="28"/>
        </w:rPr>
      </w:pPr>
    </w:p>
    <w:tbl>
      <w:tblPr>
        <w:tblStyle w:val="aa"/>
        <w:tblW w:w="0" w:type="auto"/>
        <w:tblLook w:val="04A0" w:firstRow="1" w:lastRow="0" w:firstColumn="1" w:lastColumn="0" w:noHBand="0" w:noVBand="1"/>
      </w:tblPr>
      <w:tblGrid>
        <w:gridCol w:w="6470"/>
        <w:gridCol w:w="3809"/>
      </w:tblGrid>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b/>
                <w:bCs/>
                <w:sz w:val="24"/>
                <w:szCs w:val="24"/>
              </w:rPr>
            </w:pPr>
          </w:p>
          <w:p w:rsidR="0054279B" w:rsidRPr="00B658F1" w:rsidRDefault="0054279B" w:rsidP="0054279B">
            <w:pPr>
              <w:jc w:val="center"/>
              <w:rPr>
                <w:rFonts w:ascii="Times New Roman" w:eastAsia="Times New Roman" w:hAnsi="Times New Roman"/>
                <w:b/>
                <w:bCs/>
                <w:sz w:val="24"/>
                <w:szCs w:val="24"/>
              </w:rPr>
            </w:pPr>
            <w:r w:rsidRPr="00B658F1">
              <w:rPr>
                <w:rFonts w:ascii="Times New Roman" w:eastAsia="Times New Roman" w:hAnsi="Times New Roman"/>
                <w:b/>
                <w:bCs/>
                <w:sz w:val="24"/>
                <w:szCs w:val="24"/>
              </w:rPr>
              <w:t>СО</w:t>
            </w:r>
            <w:r>
              <w:rPr>
                <w:rFonts w:ascii="Times New Roman" w:eastAsia="Times New Roman" w:hAnsi="Times New Roman"/>
                <w:b/>
                <w:bCs/>
                <w:sz w:val="24"/>
                <w:szCs w:val="24"/>
              </w:rPr>
              <w:t>ЦИАЛЬНОЕ НАПРАВЛЕНИЕ ВОСПИТАНИЯ</w:t>
            </w:r>
          </w:p>
        </w:tc>
      </w:tr>
      <w:tr w:rsidR="0054279B" w:rsidRPr="00B658F1" w:rsidTr="0054279B">
        <w:tc>
          <w:tcPr>
            <w:tcW w:w="6470" w:type="dxa"/>
          </w:tcPr>
          <w:p w:rsidR="0054279B" w:rsidRPr="00B658F1" w:rsidRDefault="0054279B" w:rsidP="0054279B">
            <w:pPr>
              <w:jc w:val="center"/>
              <w:rPr>
                <w:rFonts w:ascii="Times New Roman" w:eastAsia="Times New Roman" w:hAnsi="Times New Roman"/>
                <w:sz w:val="24"/>
                <w:szCs w:val="24"/>
              </w:rPr>
            </w:pPr>
            <w:r w:rsidRPr="00B658F1">
              <w:rPr>
                <w:rFonts w:ascii="Times New Roman" w:eastAsia="Times New Roman" w:hAnsi="Times New Roman"/>
                <w:sz w:val="24"/>
                <w:szCs w:val="24"/>
              </w:rPr>
              <w:t>ЦЕЛЬ</w:t>
            </w:r>
          </w:p>
        </w:tc>
        <w:tc>
          <w:tcPr>
            <w:tcW w:w="3809" w:type="dxa"/>
          </w:tcPr>
          <w:p w:rsidR="0054279B" w:rsidRPr="00B658F1" w:rsidRDefault="0054279B" w:rsidP="0054279B">
            <w:pPr>
              <w:jc w:val="center"/>
              <w:rPr>
                <w:rFonts w:ascii="Times New Roman" w:eastAsia="Times New Roman" w:hAnsi="Times New Roman"/>
                <w:sz w:val="24"/>
                <w:szCs w:val="24"/>
              </w:rPr>
            </w:pPr>
            <w:r w:rsidRPr="00B658F1">
              <w:rPr>
                <w:rFonts w:ascii="Times New Roman" w:eastAsia="Times New Roman" w:hAnsi="Times New Roman"/>
                <w:sz w:val="24"/>
                <w:szCs w:val="24"/>
              </w:rPr>
              <w:t>ЦЕННОСТИ</w:t>
            </w:r>
          </w:p>
        </w:tc>
      </w:tr>
      <w:tr w:rsidR="0054279B" w:rsidRPr="00B658F1" w:rsidTr="0054279B">
        <w:trPr>
          <w:trHeight w:val="1535"/>
        </w:trPr>
        <w:tc>
          <w:tcPr>
            <w:tcW w:w="6470" w:type="dxa"/>
          </w:tcPr>
          <w:p w:rsidR="0054279B" w:rsidRPr="00B658F1" w:rsidRDefault="0054279B" w:rsidP="0054279B">
            <w:pPr>
              <w:tabs>
                <w:tab w:val="left" w:pos="1028"/>
              </w:tabs>
              <w:ind w:right="20" w:firstLine="601"/>
              <w:jc w:val="both"/>
              <w:rPr>
                <w:rFonts w:ascii="Times New Roman" w:eastAsia="Times New Roman" w:hAnsi="Times New Roman"/>
                <w:sz w:val="24"/>
                <w:szCs w:val="24"/>
              </w:rPr>
            </w:pPr>
            <w:r w:rsidRPr="00B658F1">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09" w:type="dxa"/>
          </w:tcPr>
          <w:p w:rsidR="0054279B" w:rsidRPr="00B658F1" w:rsidRDefault="0054279B" w:rsidP="0054279B">
            <w:pPr>
              <w:jc w:val="both"/>
              <w:rPr>
                <w:rFonts w:ascii="Times New Roman" w:eastAsia="Times New Roman" w:hAnsi="Times New Roman"/>
                <w:b/>
                <w:bCs/>
                <w:sz w:val="24"/>
                <w:szCs w:val="24"/>
              </w:rPr>
            </w:pPr>
            <w:r w:rsidRPr="00B658F1">
              <w:rPr>
                <w:rFonts w:ascii="Times New Roman" w:eastAsia="Times New Roman" w:hAnsi="Times New Roman"/>
                <w:b/>
                <w:bCs/>
                <w:sz w:val="24"/>
                <w:szCs w:val="24"/>
              </w:rPr>
              <w:t>Семья, дружба, человек и сотрудничество</w:t>
            </w:r>
          </w:p>
        </w:tc>
      </w:tr>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sz w:val="24"/>
                <w:szCs w:val="24"/>
              </w:rPr>
            </w:pPr>
            <w:r w:rsidRPr="00B658F1">
              <w:rPr>
                <w:rFonts w:ascii="Times New Roman" w:eastAsia="Times New Roman" w:hAnsi="Times New Roman"/>
                <w:sz w:val="24"/>
                <w:szCs w:val="24"/>
              </w:rPr>
              <w:t>СОДЕРЖАНИЕ</w:t>
            </w:r>
          </w:p>
        </w:tc>
      </w:tr>
      <w:tr w:rsidR="0054279B" w:rsidRPr="00B658F1" w:rsidTr="0054279B">
        <w:tc>
          <w:tcPr>
            <w:tcW w:w="10279" w:type="dxa"/>
            <w:gridSpan w:val="2"/>
          </w:tcPr>
          <w:p w:rsidR="0054279B" w:rsidRPr="00B658F1" w:rsidRDefault="0054279B" w:rsidP="0054279B">
            <w:pPr>
              <w:tabs>
                <w:tab w:val="left" w:pos="1038"/>
              </w:tabs>
              <w:ind w:right="20" w:firstLine="601"/>
              <w:jc w:val="both"/>
              <w:rPr>
                <w:rFonts w:ascii="Times New Roman" w:eastAsia="Times New Roman" w:hAnsi="Times New Roman"/>
                <w:sz w:val="24"/>
                <w:szCs w:val="24"/>
              </w:rPr>
            </w:pPr>
            <w:r w:rsidRPr="00B658F1">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B658F1">
              <w:rPr>
                <w:rFonts w:ascii="Times New Roman" w:eastAsia="Times New Roman" w:hAnsi="Times New Roman"/>
                <w:b/>
                <w:bCs/>
                <w:sz w:val="24"/>
                <w:szCs w:val="24"/>
              </w:rPr>
              <w:t>жить в соответствии с моральными принципами и нормами</w:t>
            </w:r>
            <w:r w:rsidRPr="00B658F1">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w:t>
            </w:r>
            <w:r w:rsidRPr="00B658F1">
              <w:rPr>
                <w:rFonts w:ascii="Times New Roman" w:eastAsia="Times New Roman" w:hAnsi="Times New Roman"/>
                <w:sz w:val="24"/>
                <w:szCs w:val="24"/>
              </w:rPr>
              <w:lastRenderedPageBreak/>
              <w:t>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54279B" w:rsidRPr="009070E7" w:rsidRDefault="0054279B" w:rsidP="0054279B">
      <w:pPr>
        <w:pStyle w:val="af6"/>
        <w:rPr>
          <w:sz w:val="28"/>
        </w:rPr>
      </w:pPr>
    </w:p>
    <w:tbl>
      <w:tblPr>
        <w:tblStyle w:val="aa"/>
        <w:tblW w:w="0" w:type="auto"/>
        <w:tblLook w:val="04A0" w:firstRow="1" w:lastRow="0" w:firstColumn="1" w:lastColumn="0" w:noHBand="0" w:noVBand="1"/>
      </w:tblPr>
      <w:tblGrid>
        <w:gridCol w:w="6473"/>
        <w:gridCol w:w="3806"/>
      </w:tblGrid>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b/>
                <w:bCs/>
                <w:color w:val="000000"/>
              </w:rPr>
            </w:pPr>
          </w:p>
          <w:p w:rsidR="0054279B" w:rsidRPr="00B658F1" w:rsidRDefault="0054279B" w:rsidP="0054279B">
            <w:pPr>
              <w:jc w:val="center"/>
              <w:rPr>
                <w:rFonts w:ascii="Times New Roman" w:eastAsia="Times New Roman" w:hAnsi="Times New Roman"/>
                <w:b/>
                <w:bCs/>
                <w:color w:val="000000"/>
              </w:rPr>
            </w:pPr>
            <w:r w:rsidRPr="00B658F1">
              <w:rPr>
                <w:rFonts w:ascii="Times New Roman" w:eastAsia="Times New Roman" w:hAnsi="Times New Roman"/>
                <w:b/>
                <w:bCs/>
                <w:color w:val="000000"/>
              </w:rPr>
              <w:t>ПОЗНАВАТЕЛЬНОЕ НАПРАВЛЕНИЕ ВОСПИТАНИЯ</w:t>
            </w:r>
          </w:p>
          <w:p w:rsidR="0054279B" w:rsidRPr="00B658F1" w:rsidRDefault="0054279B" w:rsidP="0054279B">
            <w:pPr>
              <w:jc w:val="center"/>
              <w:rPr>
                <w:rFonts w:ascii="Times New Roman" w:eastAsia="Times New Roman" w:hAnsi="Times New Roman"/>
                <w:b/>
                <w:bCs/>
                <w:color w:val="000000"/>
              </w:rPr>
            </w:pPr>
          </w:p>
        </w:tc>
      </w:tr>
      <w:tr w:rsidR="0054279B" w:rsidRPr="00B658F1" w:rsidTr="0054279B">
        <w:tc>
          <w:tcPr>
            <w:tcW w:w="6473" w:type="dxa"/>
          </w:tcPr>
          <w:p w:rsidR="0054279B" w:rsidRPr="00B658F1" w:rsidRDefault="0054279B" w:rsidP="0054279B">
            <w:pPr>
              <w:jc w:val="center"/>
              <w:rPr>
                <w:rFonts w:ascii="Times New Roman" w:eastAsia="Times New Roman" w:hAnsi="Times New Roman"/>
                <w:color w:val="000000"/>
              </w:rPr>
            </w:pPr>
            <w:r w:rsidRPr="00B658F1">
              <w:rPr>
                <w:rFonts w:ascii="Times New Roman" w:eastAsia="Times New Roman" w:hAnsi="Times New Roman"/>
                <w:color w:val="000000"/>
              </w:rPr>
              <w:t>ЦЕЛЬ</w:t>
            </w:r>
          </w:p>
        </w:tc>
        <w:tc>
          <w:tcPr>
            <w:tcW w:w="3806" w:type="dxa"/>
          </w:tcPr>
          <w:p w:rsidR="0054279B" w:rsidRPr="00B658F1" w:rsidRDefault="0054279B" w:rsidP="0054279B">
            <w:pPr>
              <w:jc w:val="center"/>
              <w:rPr>
                <w:rFonts w:ascii="Times New Roman" w:eastAsia="Times New Roman" w:hAnsi="Times New Roman"/>
                <w:color w:val="000000"/>
              </w:rPr>
            </w:pPr>
            <w:r w:rsidRPr="00B658F1">
              <w:rPr>
                <w:rFonts w:ascii="Times New Roman" w:eastAsia="Times New Roman" w:hAnsi="Times New Roman"/>
                <w:color w:val="000000"/>
              </w:rPr>
              <w:t>ЦЕННОСТИ</w:t>
            </w:r>
          </w:p>
        </w:tc>
      </w:tr>
      <w:tr w:rsidR="0054279B" w:rsidRPr="00B658F1" w:rsidTr="0054279B">
        <w:trPr>
          <w:trHeight w:val="629"/>
        </w:trPr>
        <w:tc>
          <w:tcPr>
            <w:tcW w:w="6473" w:type="dxa"/>
          </w:tcPr>
          <w:p w:rsidR="0054279B" w:rsidRPr="00B658F1" w:rsidRDefault="0054279B" w:rsidP="0054279B">
            <w:pPr>
              <w:tabs>
                <w:tab w:val="left" w:pos="1028"/>
              </w:tabs>
              <w:ind w:right="20"/>
              <w:jc w:val="both"/>
              <w:rPr>
                <w:rFonts w:ascii="Times New Roman" w:eastAsia="Times New Roman" w:hAnsi="Times New Roman"/>
                <w:color w:val="000000"/>
              </w:rPr>
            </w:pPr>
            <w:r w:rsidRPr="00B658F1">
              <w:rPr>
                <w:rFonts w:ascii="Times New Roman" w:eastAsia="Times New Roman" w:hAnsi="Times New Roman"/>
                <w:color w:val="000000"/>
              </w:rPr>
              <w:t>Формирование ценности познания.</w:t>
            </w:r>
          </w:p>
        </w:tc>
        <w:tc>
          <w:tcPr>
            <w:tcW w:w="3806" w:type="dxa"/>
          </w:tcPr>
          <w:p w:rsidR="0054279B" w:rsidRPr="00B658F1" w:rsidRDefault="0054279B" w:rsidP="0054279B">
            <w:pPr>
              <w:jc w:val="both"/>
              <w:rPr>
                <w:rFonts w:ascii="Times New Roman" w:eastAsia="Times New Roman" w:hAnsi="Times New Roman"/>
                <w:b/>
                <w:bCs/>
                <w:color w:val="000000"/>
              </w:rPr>
            </w:pPr>
            <w:r w:rsidRPr="00B658F1">
              <w:rPr>
                <w:rFonts w:ascii="Times New Roman" w:eastAsia="Times New Roman" w:hAnsi="Times New Roman"/>
                <w:b/>
                <w:bCs/>
                <w:color w:val="000000"/>
              </w:rPr>
              <w:t>Познание</w:t>
            </w:r>
          </w:p>
        </w:tc>
      </w:tr>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color w:val="000000"/>
              </w:rPr>
            </w:pPr>
            <w:r w:rsidRPr="00B658F1">
              <w:rPr>
                <w:rFonts w:ascii="Times New Roman" w:eastAsia="Times New Roman" w:hAnsi="Times New Roman"/>
                <w:color w:val="000000"/>
              </w:rPr>
              <w:t>СОДЕРЖАНИЕ</w:t>
            </w:r>
          </w:p>
        </w:tc>
      </w:tr>
      <w:tr w:rsidR="0054279B" w:rsidRPr="00B658F1" w:rsidTr="0054279B">
        <w:tc>
          <w:tcPr>
            <w:tcW w:w="10279" w:type="dxa"/>
            <w:gridSpan w:val="2"/>
          </w:tcPr>
          <w:p w:rsidR="0054279B" w:rsidRPr="005F5951" w:rsidRDefault="0054279B" w:rsidP="0054279B">
            <w:pPr>
              <w:tabs>
                <w:tab w:val="left" w:pos="1038"/>
              </w:tabs>
              <w:ind w:right="20" w:firstLine="459"/>
              <w:jc w:val="both"/>
              <w:rPr>
                <w:rFonts w:ascii="Times New Roman" w:eastAsia="Times New Roman" w:hAnsi="Times New Roman"/>
                <w:color w:val="000000"/>
                <w:sz w:val="24"/>
                <w:szCs w:val="24"/>
              </w:rPr>
            </w:pPr>
            <w:r w:rsidRPr="005F5951">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5F5951">
              <w:rPr>
                <w:rFonts w:ascii="Times New Roman" w:eastAsia="Times New Roman" w:hAnsi="Times New Roman"/>
                <w:b/>
                <w:bCs/>
                <w:color w:val="000000"/>
                <w:sz w:val="24"/>
                <w:szCs w:val="24"/>
              </w:rPr>
              <w:t>знания наук и незнание добра ограничивает</w:t>
            </w:r>
            <w:r w:rsidRPr="005F5951">
              <w:rPr>
                <w:rFonts w:ascii="Times New Roman" w:eastAsia="Times New Roman" w:hAnsi="Times New Roman"/>
                <w:color w:val="000000"/>
                <w:sz w:val="24"/>
                <w:szCs w:val="24"/>
              </w:rPr>
              <w:t xml:space="preserve"> и деформирует личностное развитие ребёнка.</w:t>
            </w:r>
          </w:p>
          <w:p w:rsidR="0054279B" w:rsidRPr="00B658F1" w:rsidRDefault="0054279B" w:rsidP="0054279B">
            <w:pPr>
              <w:tabs>
                <w:tab w:val="left" w:pos="1038"/>
              </w:tabs>
              <w:ind w:right="20" w:firstLine="601"/>
              <w:jc w:val="both"/>
              <w:rPr>
                <w:rFonts w:ascii="Times New Roman" w:eastAsia="Times New Roman" w:hAnsi="Times New Roman"/>
                <w:color w:val="000000"/>
              </w:rPr>
            </w:pPr>
            <w:r w:rsidRPr="005F5951">
              <w:rPr>
                <w:rFonts w:ascii="Times New Roman" w:eastAsia="Times New Roman" w:hAnsi="Times New Roman"/>
                <w:color w:val="000000"/>
                <w:sz w:val="24"/>
                <w:szCs w:val="24"/>
              </w:rPr>
              <w:t xml:space="preserve">Значимым является воспитание у ребёнка </w:t>
            </w:r>
            <w:r w:rsidRPr="005F5951">
              <w:rPr>
                <w:rFonts w:ascii="Times New Roman" w:eastAsia="Times New Roman" w:hAnsi="Times New Roman"/>
                <w:b/>
                <w:bCs/>
                <w:color w:val="000000"/>
                <w:sz w:val="24"/>
                <w:szCs w:val="24"/>
              </w:rPr>
              <w:t>стремления к истине</w:t>
            </w:r>
            <w:r w:rsidRPr="005F5951">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54279B" w:rsidRPr="00F47192" w:rsidRDefault="0054279B" w:rsidP="0054279B">
      <w:pPr>
        <w:spacing w:line="379" w:lineRule="exact"/>
        <w:ind w:firstLine="720"/>
        <w:jc w:val="both"/>
        <w:rPr>
          <w:rFonts w:ascii="Times New Roman" w:eastAsia="Times New Roman" w:hAnsi="Times New Roman"/>
          <w:color w:val="000000"/>
          <w:sz w:val="28"/>
          <w:szCs w:val="28"/>
        </w:rPr>
      </w:pPr>
    </w:p>
    <w:tbl>
      <w:tblPr>
        <w:tblStyle w:val="aa"/>
        <w:tblW w:w="0" w:type="auto"/>
        <w:tblLook w:val="04A0" w:firstRow="1" w:lastRow="0" w:firstColumn="1" w:lastColumn="0" w:noHBand="0" w:noVBand="1"/>
      </w:tblPr>
      <w:tblGrid>
        <w:gridCol w:w="6473"/>
        <w:gridCol w:w="3806"/>
      </w:tblGrid>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b/>
                <w:bCs/>
                <w:color w:val="000000"/>
                <w:sz w:val="24"/>
                <w:szCs w:val="24"/>
              </w:rPr>
            </w:pPr>
          </w:p>
          <w:p w:rsidR="0054279B" w:rsidRPr="00B658F1" w:rsidRDefault="0054279B" w:rsidP="0054279B">
            <w:pPr>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ФИЗИЧЕСКОЕ И ОЗДОРОВИТЕЛЬНОЕ НАПРАВЛЕНИЕ ВОСПИТАНИЯ</w:t>
            </w:r>
          </w:p>
          <w:p w:rsidR="0054279B" w:rsidRPr="00B658F1" w:rsidRDefault="0054279B" w:rsidP="0054279B">
            <w:pPr>
              <w:jc w:val="center"/>
              <w:rPr>
                <w:rFonts w:ascii="Times New Roman" w:eastAsia="Times New Roman" w:hAnsi="Times New Roman"/>
                <w:b/>
                <w:bCs/>
                <w:color w:val="000000"/>
                <w:sz w:val="24"/>
                <w:szCs w:val="24"/>
              </w:rPr>
            </w:pPr>
          </w:p>
        </w:tc>
      </w:tr>
      <w:tr w:rsidR="0054279B" w:rsidRPr="00B658F1" w:rsidTr="0054279B">
        <w:tc>
          <w:tcPr>
            <w:tcW w:w="6473"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806"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54279B" w:rsidRPr="00B658F1" w:rsidTr="0054279B">
        <w:trPr>
          <w:trHeight w:val="1535"/>
        </w:trPr>
        <w:tc>
          <w:tcPr>
            <w:tcW w:w="6473" w:type="dxa"/>
          </w:tcPr>
          <w:p w:rsidR="0054279B" w:rsidRPr="00B658F1" w:rsidRDefault="0054279B" w:rsidP="0054279B">
            <w:pPr>
              <w:ind w:left="20" w:right="20" w:firstLine="439"/>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rsidR="0054279B" w:rsidRPr="00B658F1" w:rsidRDefault="0054279B" w:rsidP="0054279B">
            <w:pPr>
              <w:tabs>
                <w:tab w:val="left" w:pos="1028"/>
              </w:tabs>
              <w:ind w:right="20"/>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гигиеническими навыками и правилами безопасности.</w:t>
            </w:r>
          </w:p>
        </w:tc>
        <w:tc>
          <w:tcPr>
            <w:tcW w:w="3806" w:type="dxa"/>
          </w:tcPr>
          <w:p w:rsidR="0054279B" w:rsidRPr="00B658F1" w:rsidRDefault="0054279B" w:rsidP="0054279B">
            <w:pPr>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Жизнь и здоровье</w:t>
            </w:r>
          </w:p>
        </w:tc>
      </w:tr>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54279B" w:rsidRPr="00B658F1" w:rsidTr="0054279B">
        <w:tc>
          <w:tcPr>
            <w:tcW w:w="10279" w:type="dxa"/>
            <w:gridSpan w:val="2"/>
          </w:tcPr>
          <w:p w:rsidR="0054279B" w:rsidRPr="00B658F1" w:rsidRDefault="0054279B" w:rsidP="0054279B">
            <w:pPr>
              <w:tabs>
                <w:tab w:val="left" w:pos="1033"/>
              </w:tabs>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B658F1">
              <w:rPr>
                <w:rFonts w:ascii="Times New Roman" w:eastAsia="Times New Roman" w:hAnsi="Times New Roman"/>
                <w:b/>
                <w:bCs/>
                <w:color w:val="000000"/>
                <w:sz w:val="24"/>
                <w:szCs w:val="24"/>
              </w:rPr>
              <w:t>охраны и укрепления здоровья</w:t>
            </w:r>
            <w:r w:rsidRPr="00B658F1">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4279B" w:rsidRPr="00B658F1" w:rsidRDefault="0054279B" w:rsidP="0054279B">
            <w:pPr>
              <w:tabs>
                <w:tab w:val="left" w:pos="1038"/>
              </w:tabs>
              <w:ind w:right="20" w:firstLine="601"/>
              <w:jc w:val="both"/>
              <w:rPr>
                <w:rFonts w:ascii="Times New Roman" w:eastAsia="Times New Roman" w:hAnsi="Times New Roman"/>
                <w:color w:val="000000"/>
                <w:sz w:val="24"/>
                <w:szCs w:val="24"/>
              </w:rPr>
            </w:pPr>
          </w:p>
        </w:tc>
      </w:tr>
    </w:tbl>
    <w:p w:rsidR="0054279B" w:rsidRPr="00F47192" w:rsidRDefault="0054279B" w:rsidP="0054279B">
      <w:pPr>
        <w:spacing w:line="379" w:lineRule="exact"/>
        <w:jc w:val="both"/>
        <w:rPr>
          <w:rFonts w:ascii="Times New Roman" w:eastAsia="Times New Roman" w:hAnsi="Times New Roman"/>
          <w:color w:val="000000"/>
          <w:sz w:val="28"/>
          <w:szCs w:val="28"/>
        </w:rPr>
      </w:pPr>
    </w:p>
    <w:tbl>
      <w:tblPr>
        <w:tblStyle w:val="aa"/>
        <w:tblW w:w="0" w:type="auto"/>
        <w:tblLook w:val="04A0" w:firstRow="1" w:lastRow="0" w:firstColumn="1" w:lastColumn="0" w:noHBand="0" w:noVBand="1"/>
      </w:tblPr>
      <w:tblGrid>
        <w:gridCol w:w="6473"/>
        <w:gridCol w:w="3806"/>
      </w:tblGrid>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b/>
                <w:bCs/>
                <w:color w:val="000000"/>
                <w:sz w:val="24"/>
                <w:szCs w:val="24"/>
              </w:rPr>
            </w:pPr>
          </w:p>
          <w:p w:rsidR="0054279B" w:rsidRPr="00B658F1" w:rsidRDefault="0054279B" w:rsidP="0054279B">
            <w:pPr>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ТРУДОВОЕ НАПРАВЛЕНИЕ ВОСПИТАНИЯ</w:t>
            </w:r>
          </w:p>
          <w:p w:rsidR="0054279B" w:rsidRPr="00B658F1" w:rsidRDefault="0054279B" w:rsidP="0054279B">
            <w:pPr>
              <w:jc w:val="center"/>
              <w:rPr>
                <w:rFonts w:ascii="Times New Roman" w:eastAsia="Times New Roman" w:hAnsi="Times New Roman"/>
                <w:b/>
                <w:bCs/>
                <w:color w:val="000000"/>
                <w:sz w:val="24"/>
                <w:szCs w:val="24"/>
              </w:rPr>
            </w:pPr>
          </w:p>
        </w:tc>
      </w:tr>
      <w:tr w:rsidR="0054279B" w:rsidRPr="00B658F1" w:rsidTr="0054279B">
        <w:tc>
          <w:tcPr>
            <w:tcW w:w="6473"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806"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54279B" w:rsidRPr="00B658F1" w:rsidTr="0054279B">
        <w:trPr>
          <w:trHeight w:val="870"/>
        </w:trPr>
        <w:tc>
          <w:tcPr>
            <w:tcW w:w="6473" w:type="dxa"/>
          </w:tcPr>
          <w:p w:rsidR="0054279B" w:rsidRPr="00B658F1" w:rsidRDefault="0054279B" w:rsidP="0054279B">
            <w:pPr>
              <w:tabs>
                <w:tab w:val="left" w:pos="1028"/>
              </w:tabs>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806" w:type="dxa"/>
          </w:tcPr>
          <w:p w:rsidR="0054279B" w:rsidRPr="00B658F1" w:rsidRDefault="0054279B" w:rsidP="0054279B">
            <w:pPr>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Труд</w:t>
            </w:r>
          </w:p>
        </w:tc>
      </w:tr>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54279B" w:rsidRPr="00B658F1" w:rsidTr="0054279B">
        <w:tc>
          <w:tcPr>
            <w:tcW w:w="10279" w:type="dxa"/>
            <w:gridSpan w:val="2"/>
          </w:tcPr>
          <w:p w:rsidR="0054279B" w:rsidRPr="00B658F1" w:rsidRDefault="0054279B" w:rsidP="0054279B">
            <w:pPr>
              <w:tabs>
                <w:tab w:val="left" w:pos="1038"/>
              </w:tabs>
              <w:ind w:right="20" w:firstLine="743"/>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B658F1">
              <w:rPr>
                <w:rFonts w:ascii="Times New Roman" w:eastAsia="Times New Roman" w:hAnsi="Times New Roman"/>
                <w:b/>
                <w:bCs/>
                <w:color w:val="000000"/>
                <w:sz w:val="24"/>
                <w:szCs w:val="24"/>
              </w:rPr>
              <w:t>привычки к трудовому усилию</w:t>
            </w:r>
            <w:r w:rsidRPr="00B658F1">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B658F1">
              <w:rPr>
                <w:rFonts w:ascii="Times New Roman" w:eastAsia="Times New Roman" w:hAnsi="Times New Roman"/>
                <w:b/>
                <w:bCs/>
                <w:color w:val="000000"/>
                <w:sz w:val="24"/>
                <w:szCs w:val="24"/>
              </w:rPr>
              <w:t>нравственной стороны труда</w:t>
            </w:r>
            <w:r w:rsidRPr="00B658F1">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B658F1">
              <w:rPr>
                <w:rFonts w:ascii="Times New Roman" w:eastAsia="Times New Roman" w:hAnsi="Times New Roman"/>
                <w:b/>
                <w:bCs/>
                <w:color w:val="000000"/>
                <w:sz w:val="24"/>
                <w:szCs w:val="24"/>
              </w:rPr>
              <w:t>ответственности за свои действия.</w:t>
            </w:r>
          </w:p>
        </w:tc>
      </w:tr>
    </w:tbl>
    <w:p w:rsidR="0054279B" w:rsidRPr="00F47192" w:rsidRDefault="0054279B" w:rsidP="0054279B">
      <w:pPr>
        <w:spacing w:line="379" w:lineRule="exact"/>
        <w:jc w:val="both"/>
        <w:rPr>
          <w:rFonts w:ascii="Times New Roman" w:eastAsia="Times New Roman" w:hAnsi="Times New Roman"/>
          <w:color w:val="000000"/>
          <w:sz w:val="28"/>
          <w:szCs w:val="28"/>
        </w:rPr>
      </w:pPr>
    </w:p>
    <w:tbl>
      <w:tblPr>
        <w:tblStyle w:val="aa"/>
        <w:tblW w:w="0" w:type="auto"/>
        <w:tblLook w:val="04A0" w:firstRow="1" w:lastRow="0" w:firstColumn="1" w:lastColumn="0" w:noHBand="0" w:noVBand="1"/>
      </w:tblPr>
      <w:tblGrid>
        <w:gridCol w:w="6473"/>
        <w:gridCol w:w="3806"/>
      </w:tblGrid>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b/>
                <w:bCs/>
                <w:color w:val="000000"/>
                <w:sz w:val="24"/>
                <w:szCs w:val="24"/>
              </w:rPr>
            </w:pPr>
          </w:p>
          <w:p w:rsidR="0054279B" w:rsidRPr="00B658F1" w:rsidRDefault="0054279B" w:rsidP="00002763">
            <w:pPr>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lastRenderedPageBreak/>
              <w:t>ЭСТЕТИЧЕСКОЕ НАПРАВЛЕНИЕ ВОСПИТАНИЯ</w:t>
            </w:r>
          </w:p>
        </w:tc>
      </w:tr>
      <w:tr w:rsidR="0054279B" w:rsidRPr="00B658F1" w:rsidTr="0054279B">
        <w:tc>
          <w:tcPr>
            <w:tcW w:w="6473"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lastRenderedPageBreak/>
              <w:t>ЦЕЛЬ</w:t>
            </w:r>
          </w:p>
        </w:tc>
        <w:tc>
          <w:tcPr>
            <w:tcW w:w="3806" w:type="dxa"/>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bl>
    <w:p w:rsidR="0054279B" w:rsidRPr="00A1016F" w:rsidRDefault="0054279B" w:rsidP="0054279B">
      <w:pPr>
        <w:sectPr w:rsidR="0054279B" w:rsidRPr="00A1016F">
          <w:pgSz w:w="11910" w:h="16840"/>
          <w:pgMar w:top="1040" w:right="180" w:bottom="1060" w:left="440" w:header="0" w:footer="788" w:gutter="0"/>
          <w:cols w:space="720"/>
        </w:sectPr>
      </w:pPr>
    </w:p>
    <w:p w:rsidR="0054279B" w:rsidRPr="00F47192" w:rsidRDefault="0054279B" w:rsidP="00002763">
      <w:pPr>
        <w:spacing w:line="379" w:lineRule="exact"/>
        <w:jc w:val="both"/>
        <w:rPr>
          <w:rFonts w:ascii="Times New Roman" w:eastAsia="Times New Roman" w:hAnsi="Times New Roman"/>
          <w:color w:val="000000"/>
          <w:sz w:val="28"/>
          <w:szCs w:val="28"/>
        </w:rPr>
      </w:pPr>
      <w:bookmarkStart w:id="31" w:name="_Hlk136151904"/>
    </w:p>
    <w:tbl>
      <w:tblPr>
        <w:tblStyle w:val="aa"/>
        <w:tblW w:w="0" w:type="auto"/>
        <w:tblLook w:val="04A0" w:firstRow="1" w:lastRow="0" w:firstColumn="1" w:lastColumn="0" w:noHBand="0" w:noVBand="1"/>
      </w:tblPr>
      <w:tblGrid>
        <w:gridCol w:w="6473"/>
        <w:gridCol w:w="3806"/>
      </w:tblGrid>
      <w:tr w:rsidR="0054279B" w:rsidRPr="00B658F1" w:rsidTr="0054279B">
        <w:trPr>
          <w:trHeight w:val="717"/>
        </w:trPr>
        <w:tc>
          <w:tcPr>
            <w:tcW w:w="6473" w:type="dxa"/>
          </w:tcPr>
          <w:p w:rsidR="0054279B" w:rsidRPr="00B658F1" w:rsidRDefault="0054279B" w:rsidP="0054279B">
            <w:pPr>
              <w:tabs>
                <w:tab w:val="left" w:pos="1028"/>
              </w:tabs>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806" w:type="dxa"/>
          </w:tcPr>
          <w:p w:rsidR="0054279B" w:rsidRPr="00B658F1" w:rsidRDefault="0054279B" w:rsidP="0054279B">
            <w:pPr>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Культура, красота</w:t>
            </w:r>
          </w:p>
        </w:tc>
      </w:tr>
      <w:tr w:rsidR="0054279B" w:rsidRPr="00B658F1" w:rsidTr="0054279B">
        <w:tc>
          <w:tcPr>
            <w:tcW w:w="10279" w:type="dxa"/>
            <w:gridSpan w:val="2"/>
          </w:tcPr>
          <w:p w:rsidR="0054279B" w:rsidRPr="00B658F1" w:rsidRDefault="0054279B" w:rsidP="0054279B">
            <w:pPr>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54279B" w:rsidRPr="00B658F1" w:rsidTr="0054279B">
        <w:tc>
          <w:tcPr>
            <w:tcW w:w="10279" w:type="dxa"/>
            <w:gridSpan w:val="2"/>
          </w:tcPr>
          <w:p w:rsidR="0054279B" w:rsidRPr="00B658F1" w:rsidRDefault="0054279B" w:rsidP="0054279B">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Эстетическое воспитание направлено на воспитание </w:t>
            </w:r>
            <w:r w:rsidRPr="00B658F1">
              <w:rPr>
                <w:rFonts w:ascii="Times New Roman" w:eastAsia="Times New Roman" w:hAnsi="Times New Roman"/>
                <w:b/>
                <w:bCs/>
                <w:color w:val="000000"/>
                <w:sz w:val="24"/>
                <w:szCs w:val="24"/>
              </w:rPr>
              <w:t>любви к прекрасному</w:t>
            </w:r>
            <w:r w:rsidRPr="00B658F1">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B658F1">
              <w:rPr>
                <w:rFonts w:ascii="Times New Roman" w:eastAsia="Times New Roman" w:hAnsi="Times New Roman"/>
                <w:b/>
                <w:bCs/>
                <w:color w:val="000000"/>
                <w:sz w:val="24"/>
                <w:szCs w:val="24"/>
              </w:rPr>
              <w:t>воспитанию художественного вкуса.</w:t>
            </w:r>
          </w:p>
        </w:tc>
      </w:tr>
      <w:bookmarkEnd w:id="31"/>
    </w:tbl>
    <w:p w:rsidR="0054279B" w:rsidRDefault="0054279B" w:rsidP="0054279B">
      <w:pPr>
        <w:pStyle w:val="10"/>
        <w:shd w:val="clear" w:color="auto" w:fill="auto"/>
        <w:spacing w:before="258" w:line="374" w:lineRule="exact"/>
        <w:jc w:val="both"/>
        <w:rPr>
          <w:sz w:val="28"/>
          <w:szCs w:val="28"/>
        </w:rPr>
      </w:pPr>
    </w:p>
    <w:p w:rsidR="00002763" w:rsidRPr="00002763" w:rsidRDefault="0054279B" w:rsidP="00002763">
      <w:pPr>
        <w:spacing w:line="276" w:lineRule="auto"/>
        <w:rPr>
          <w:rFonts w:ascii="Times New Roman" w:hAnsi="Times New Roman" w:cs="Times New Roman"/>
          <w:b/>
          <w:color w:val="000000" w:themeColor="text1"/>
          <w:sz w:val="28"/>
          <w:szCs w:val="28"/>
        </w:rPr>
      </w:pPr>
      <w:r w:rsidRPr="00002763">
        <w:rPr>
          <w:i/>
          <w:sz w:val="28"/>
          <w:szCs w:val="28"/>
        </w:rPr>
        <w:t xml:space="preserve">  </w:t>
      </w:r>
      <w:r w:rsidR="00002763" w:rsidRPr="00002763">
        <w:rPr>
          <w:rFonts w:ascii="Times New Roman" w:hAnsi="Times New Roman" w:cs="Times New Roman"/>
          <w:b/>
          <w:sz w:val="28"/>
          <w:szCs w:val="28"/>
        </w:rPr>
        <w:t>2.7.1.3.</w:t>
      </w:r>
      <w:r w:rsidRPr="00002763">
        <w:rPr>
          <w:rFonts w:ascii="Times New Roman" w:hAnsi="Times New Roman" w:cs="Times New Roman"/>
          <w:b/>
          <w:sz w:val="28"/>
          <w:szCs w:val="28"/>
        </w:rPr>
        <w:t xml:space="preserve"> </w:t>
      </w:r>
      <w:r w:rsidR="00002763" w:rsidRPr="00002763">
        <w:rPr>
          <w:rFonts w:ascii="Times New Roman" w:hAnsi="Times New Roman" w:cs="Times New Roman"/>
          <w:b/>
          <w:color w:val="000000" w:themeColor="text1"/>
          <w:sz w:val="28"/>
          <w:szCs w:val="28"/>
        </w:rPr>
        <w:t>Целевые ориентиры воспитательной работы для обучающихся дошкольного возраста (до 8 лет).</w:t>
      </w:r>
    </w:p>
    <w:p w:rsidR="0054279B" w:rsidRDefault="0054279B" w:rsidP="0054279B">
      <w:pPr>
        <w:pStyle w:val="10"/>
        <w:shd w:val="clear" w:color="auto" w:fill="auto"/>
        <w:spacing w:before="258" w:line="374" w:lineRule="exact"/>
        <w:jc w:val="both"/>
        <w:rPr>
          <w:sz w:val="28"/>
          <w:szCs w:val="28"/>
        </w:rPr>
      </w:pPr>
      <w:r>
        <w:rPr>
          <w:sz w:val="28"/>
          <w:szCs w:val="28"/>
        </w:rPr>
        <w:t xml:space="preserve">     Согласно пп. 29.2.3.1., 29.2.3.2. ФОП ДО выделяются следующие целевые ориентиры воспитания:</w:t>
      </w:r>
    </w:p>
    <w:p w:rsidR="0054279B" w:rsidRPr="001B3A79" w:rsidRDefault="0054279B" w:rsidP="0054279B">
      <w:pPr>
        <w:pStyle w:val="10"/>
        <w:shd w:val="clear" w:color="auto" w:fill="auto"/>
        <w:spacing w:before="258" w:line="374" w:lineRule="exact"/>
        <w:ind w:left="20" w:firstLine="720"/>
        <w:jc w:val="both"/>
        <w:rPr>
          <w:sz w:val="28"/>
          <w:szCs w:val="28"/>
        </w:rPr>
      </w:pPr>
      <w:r w:rsidRPr="001B3A79">
        <w:rPr>
          <w:sz w:val="28"/>
          <w:szCs w:val="28"/>
        </w:rPr>
        <w:t>Целевые ориентиры воспитания детей раннего возраста (к трем годам).</w:t>
      </w:r>
    </w:p>
    <w:tbl>
      <w:tblPr>
        <w:tblStyle w:val="aa"/>
        <w:tblW w:w="10026" w:type="dxa"/>
        <w:tblLook w:val="04A0" w:firstRow="1" w:lastRow="0" w:firstColumn="1" w:lastColumn="0" w:noHBand="0" w:noVBand="1"/>
      </w:tblPr>
      <w:tblGrid>
        <w:gridCol w:w="2093"/>
        <w:gridCol w:w="2404"/>
        <w:gridCol w:w="5529"/>
      </w:tblGrid>
      <w:tr w:rsidR="0054279B" w:rsidTr="0054279B">
        <w:trPr>
          <w:tblHeader/>
        </w:trPr>
        <w:tc>
          <w:tcPr>
            <w:tcW w:w="2093" w:type="dxa"/>
            <w:vAlign w:val="center"/>
          </w:tcPr>
          <w:p w:rsidR="0054279B" w:rsidRPr="001B3A79" w:rsidRDefault="0054279B" w:rsidP="0054279B">
            <w:pPr>
              <w:pStyle w:val="2f4"/>
              <w:shd w:val="clear" w:color="auto" w:fill="auto"/>
              <w:spacing w:line="240" w:lineRule="auto"/>
              <w:jc w:val="center"/>
              <w:rPr>
                <w:b/>
                <w:bCs/>
              </w:rPr>
            </w:pPr>
            <w:r w:rsidRPr="001B3A79">
              <w:rPr>
                <w:b/>
                <w:bCs/>
              </w:rPr>
              <w:t>Направление</w:t>
            </w:r>
          </w:p>
          <w:p w:rsidR="0054279B" w:rsidRPr="001B3A79" w:rsidRDefault="0054279B" w:rsidP="0054279B">
            <w:pPr>
              <w:pStyle w:val="2f4"/>
              <w:shd w:val="clear" w:color="auto" w:fill="auto"/>
              <w:spacing w:line="240" w:lineRule="auto"/>
              <w:jc w:val="center"/>
              <w:rPr>
                <w:b/>
                <w:bCs/>
              </w:rPr>
            </w:pPr>
            <w:r w:rsidRPr="001B3A79">
              <w:rPr>
                <w:b/>
                <w:bCs/>
              </w:rPr>
              <w:t>воспитания</w:t>
            </w:r>
          </w:p>
        </w:tc>
        <w:tc>
          <w:tcPr>
            <w:tcW w:w="2404" w:type="dxa"/>
            <w:vAlign w:val="center"/>
          </w:tcPr>
          <w:p w:rsidR="0054279B" w:rsidRPr="001B3A79" w:rsidRDefault="0054279B" w:rsidP="0054279B">
            <w:pPr>
              <w:pStyle w:val="2f4"/>
              <w:shd w:val="clear" w:color="auto" w:fill="auto"/>
              <w:spacing w:line="240" w:lineRule="auto"/>
              <w:jc w:val="center"/>
              <w:rPr>
                <w:b/>
                <w:bCs/>
              </w:rPr>
            </w:pPr>
            <w:r w:rsidRPr="001B3A79">
              <w:rPr>
                <w:b/>
                <w:bCs/>
              </w:rPr>
              <w:t>Ценности</w:t>
            </w:r>
          </w:p>
        </w:tc>
        <w:tc>
          <w:tcPr>
            <w:tcW w:w="5529" w:type="dxa"/>
            <w:vAlign w:val="center"/>
          </w:tcPr>
          <w:p w:rsidR="0054279B" w:rsidRPr="001B3A79" w:rsidRDefault="0054279B" w:rsidP="0054279B">
            <w:pPr>
              <w:pStyle w:val="2f4"/>
              <w:shd w:val="clear" w:color="auto" w:fill="auto"/>
              <w:spacing w:line="240" w:lineRule="auto"/>
              <w:jc w:val="center"/>
              <w:rPr>
                <w:b/>
                <w:bCs/>
              </w:rPr>
            </w:pPr>
            <w:r w:rsidRPr="001B3A79">
              <w:rPr>
                <w:b/>
                <w:bCs/>
              </w:rPr>
              <w:t>Целевые ориентиры</w:t>
            </w:r>
          </w:p>
        </w:tc>
      </w:tr>
      <w:tr w:rsidR="0054279B" w:rsidTr="0054279B">
        <w:tc>
          <w:tcPr>
            <w:tcW w:w="2093" w:type="dxa"/>
          </w:tcPr>
          <w:p w:rsidR="0054279B" w:rsidRDefault="0054279B" w:rsidP="0054279B">
            <w:pPr>
              <w:pStyle w:val="2f4"/>
              <w:shd w:val="clear" w:color="auto" w:fill="auto"/>
              <w:spacing w:line="240" w:lineRule="auto"/>
              <w:ind w:firstLine="0"/>
            </w:pPr>
            <w:r>
              <w:t>Патриотическое</w:t>
            </w:r>
          </w:p>
        </w:tc>
        <w:tc>
          <w:tcPr>
            <w:tcW w:w="2404" w:type="dxa"/>
          </w:tcPr>
          <w:p w:rsidR="0054279B" w:rsidRDefault="0054279B" w:rsidP="0054279B">
            <w:pPr>
              <w:pStyle w:val="2f4"/>
              <w:shd w:val="clear" w:color="auto" w:fill="auto"/>
              <w:spacing w:line="240" w:lineRule="auto"/>
              <w:ind w:left="464" w:hanging="284"/>
            </w:pPr>
            <w:r>
              <w:t>Родина, природа</w:t>
            </w:r>
          </w:p>
        </w:tc>
        <w:tc>
          <w:tcPr>
            <w:tcW w:w="5529" w:type="dxa"/>
          </w:tcPr>
          <w:p w:rsidR="0054279B" w:rsidRDefault="0054279B" w:rsidP="0054279B">
            <w:pPr>
              <w:pStyle w:val="2f4"/>
              <w:shd w:val="clear" w:color="auto" w:fill="auto"/>
              <w:spacing w:line="240" w:lineRule="auto"/>
              <w:ind w:firstLine="190"/>
            </w:pPr>
            <w:r>
              <w:t>Проявляющий привязанность к близким людям, бережное отношение к живому</w:t>
            </w:r>
          </w:p>
        </w:tc>
      </w:tr>
      <w:tr w:rsidR="0054279B" w:rsidTr="0054279B">
        <w:tc>
          <w:tcPr>
            <w:tcW w:w="2093" w:type="dxa"/>
          </w:tcPr>
          <w:p w:rsidR="0054279B" w:rsidRDefault="0054279B" w:rsidP="0054279B">
            <w:pPr>
              <w:pStyle w:val="2f4"/>
              <w:shd w:val="clear" w:color="auto" w:fill="auto"/>
              <w:spacing w:line="240" w:lineRule="auto"/>
              <w:ind w:firstLine="0"/>
            </w:pPr>
            <w:r>
              <w:t>Духовно</w:t>
            </w:r>
            <w:r>
              <w:softHyphen/>
            </w:r>
          </w:p>
          <w:p w:rsidR="0054279B" w:rsidRDefault="0054279B" w:rsidP="0054279B">
            <w:pPr>
              <w:pStyle w:val="2f4"/>
              <w:shd w:val="clear" w:color="auto" w:fill="auto"/>
              <w:spacing w:line="240" w:lineRule="auto"/>
              <w:ind w:firstLine="0"/>
            </w:pPr>
            <w:r>
              <w:t>нравственное</w:t>
            </w:r>
          </w:p>
        </w:tc>
        <w:tc>
          <w:tcPr>
            <w:tcW w:w="2404" w:type="dxa"/>
          </w:tcPr>
          <w:p w:rsidR="0054279B" w:rsidRDefault="0054279B" w:rsidP="0054279B">
            <w:pPr>
              <w:pStyle w:val="2f4"/>
              <w:shd w:val="clear" w:color="auto" w:fill="auto"/>
              <w:spacing w:line="240" w:lineRule="auto"/>
              <w:ind w:firstLine="180"/>
            </w:pPr>
            <w:r>
              <w:t>Жизнь,</w:t>
            </w:r>
          </w:p>
          <w:p w:rsidR="0054279B" w:rsidRDefault="0054279B" w:rsidP="0054279B">
            <w:pPr>
              <w:pStyle w:val="2f4"/>
              <w:shd w:val="clear" w:color="auto" w:fill="auto"/>
              <w:spacing w:line="240" w:lineRule="auto"/>
              <w:ind w:firstLine="180"/>
            </w:pPr>
            <w:r>
              <w:t>милосердие, добро</w:t>
            </w:r>
          </w:p>
        </w:tc>
        <w:tc>
          <w:tcPr>
            <w:tcW w:w="5529" w:type="dxa"/>
          </w:tcPr>
          <w:p w:rsidR="0054279B" w:rsidRDefault="0054279B" w:rsidP="0054279B">
            <w:pPr>
              <w:pStyle w:val="2f4"/>
              <w:shd w:val="clear" w:color="auto" w:fill="auto"/>
              <w:spacing w:line="240" w:lineRule="auto"/>
              <w:ind w:firstLine="190"/>
            </w:pPr>
            <w:r>
              <w:t>Способный понять и принять, что такое «хорошо» и «плохо».</w:t>
            </w:r>
          </w:p>
          <w:p w:rsidR="0054279B" w:rsidRDefault="0054279B" w:rsidP="0054279B">
            <w:pPr>
              <w:pStyle w:val="2f4"/>
              <w:shd w:val="clear" w:color="auto" w:fill="auto"/>
              <w:spacing w:line="240" w:lineRule="auto"/>
              <w:ind w:firstLine="190"/>
            </w:pPr>
            <w:r>
              <w:t>Проявляющий сочувствие, доброту.</w:t>
            </w:r>
          </w:p>
        </w:tc>
      </w:tr>
      <w:tr w:rsidR="0054279B" w:rsidTr="0054279B">
        <w:tc>
          <w:tcPr>
            <w:tcW w:w="2093" w:type="dxa"/>
          </w:tcPr>
          <w:p w:rsidR="0054279B" w:rsidRDefault="0054279B" w:rsidP="0054279B">
            <w:pPr>
              <w:pStyle w:val="2f4"/>
              <w:shd w:val="clear" w:color="auto" w:fill="auto"/>
              <w:spacing w:line="240" w:lineRule="auto"/>
              <w:ind w:firstLine="0"/>
            </w:pPr>
            <w:r>
              <w:t>Социальное</w:t>
            </w:r>
          </w:p>
        </w:tc>
        <w:tc>
          <w:tcPr>
            <w:tcW w:w="2404" w:type="dxa"/>
          </w:tcPr>
          <w:p w:rsidR="0054279B" w:rsidRDefault="0054279B" w:rsidP="0054279B">
            <w:pPr>
              <w:pStyle w:val="2f4"/>
              <w:shd w:val="clear" w:color="auto" w:fill="auto"/>
              <w:spacing w:line="240" w:lineRule="auto"/>
              <w:ind w:firstLine="180"/>
            </w:pPr>
            <w:r>
              <w:t>Человек, семья,</w:t>
            </w:r>
          </w:p>
          <w:p w:rsidR="0054279B" w:rsidRDefault="0054279B" w:rsidP="0054279B">
            <w:pPr>
              <w:pStyle w:val="2f4"/>
              <w:shd w:val="clear" w:color="auto" w:fill="auto"/>
              <w:spacing w:line="240" w:lineRule="auto"/>
              <w:ind w:firstLine="180"/>
            </w:pPr>
            <w:r>
              <w:t>дружба,</w:t>
            </w:r>
          </w:p>
          <w:p w:rsidR="0054279B" w:rsidRDefault="0054279B" w:rsidP="0054279B">
            <w:pPr>
              <w:pStyle w:val="2f4"/>
              <w:shd w:val="clear" w:color="auto" w:fill="auto"/>
              <w:spacing w:line="240" w:lineRule="auto"/>
              <w:ind w:firstLine="180"/>
            </w:pPr>
            <w:r>
              <w:t>сотрудничество</w:t>
            </w:r>
          </w:p>
        </w:tc>
        <w:tc>
          <w:tcPr>
            <w:tcW w:w="5529" w:type="dxa"/>
          </w:tcPr>
          <w:p w:rsidR="0054279B" w:rsidRDefault="0054279B" w:rsidP="0054279B">
            <w:pPr>
              <w:pStyle w:val="2f4"/>
              <w:shd w:val="clear" w:color="auto" w:fill="auto"/>
              <w:spacing w:line="240" w:lineRule="auto"/>
              <w:ind w:firstLine="190"/>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54279B" w:rsidRDefault="0054279B" w:rsidP="0054279B">
            <w:pPr>
              <w:pStyle w:val="2f4"/>
              <w:shd w:val="clear" w:color="auto" w:fill="auto"/>
              <w:spacing w:line="240" w:lineRule="auto"/>
              <w:ind w:firstLine="190"/>
            </w:pPr>
            <w:r>
              <w:t>Проявляющий позицию «Я сам!». Способный к самостоятельным (свободным) активным действиям в общении.</w:t>
            </w:r>
          </w:p>
        </w:tc>
      </w:tr>
      <w:tr w:rsidR="0054279B" w:rsidTr="0054279B">
        <w:tc>
          <w:tcPr>
            <w:tcW w:w="2093" w:type="dxa"/>
          </w:tcPr>
          <w:p w:rsidR="0054279B" w:rsidRDefault="0054279B" w:rsidP="0054279B">
            <w:pPr>
              <w:pStyle w:val="2f4"/>
              <w:shd w:val="clear" w:color="auto" w:fill="auto"/>
              <w:spacing w:line="240" w:lineRule="auto"/>
              <w:ind w:firstLine="0"/>
            </w:pPr>
            <w:r>
              <w:t>Познавательное</w:t>
            </w:r>
          </w:p>
        </w:tc>
        <w:tc>
          <w:tcPr>
            <w:tcW w:w="2404" w:type="dxa"/>
          </w:tcPr>
          <w:p w:rsidR="0054279B" w:rsidRDefault="0054279B" w:rsidP="0054279B">
            <w:pPr>
              <w:pStyle w:val="2f4"/>
              <w:shd w:val="clear" w:color="auto" w:fill="auto"/>
              <w:spacing w:line="240" w:lineRule="auto"/>
              <w:ind w:firstLine="39"/>
            </w:pPr>
            <w:r>
              <w:t>Познание</w:t>
            </w:r>
          </w:p>
        </w:tc>
        <w:tc>
          <w:tcPr>
            <w:tcW w:w="5529" w:type="dxa"/>
          </w:tcPr>
          <w:p w:rsidR="0054279B" w:rsidRDefault="0054279B" w:rsidP="0054279B">
            <w:pPr>
              <w:pStyle w:val="2f4"/>
              <w:shd w:val="clear" w:color="auto" w:fill="auto"/>
              <w:spacing w:line="240" w:lineRule="auto"/>
              <w:ind w:firstLine="190"/>
            </w:pPr>
            <w:r>
              <w:t>Проявляющий интерес к окружающему миру. Любознательный, активный в поведении и деятельности.</w:t>
            </w:r>
          </w:p>
        </w:tc>
      </w:tr>
      <w:tr w:rsidR="0054279B" w:rsidTr="0054279B">
        <w:tc>
          <w:tcPr>
            <w:tcW w:w="2093" w:type="dxa"/>
          </w:tcPr>
          <w:p w:rsidR="0054279B" w:rsidRDefault="0054279B" w:rsidP="0054279B">
            <w:pPr>
              <w:pStyle w:val="2f4"/>
              <w:shd w:val="clear" w:color="auto" w:fill="auto"/>
              <w:spacing w:line="240" w:lineRule="auto"/>
              <w:ind w:firstLine="0"/>
            </w:pPr>
            <w:r>
              <w:t>Физическое и оздоровительное</w:t>
            </w:r>
          </w:p>
        </w:tc>
        <w:tc>
          <w:tcPr>
            <w:tcW w:w="2404" w:type="dxa"/>
          </w:tcPr>
          <w:p w:rsidR="0054279B" w:rsidRDefault="0054279B" w:rsidP="0054279B">
            <w:pPr>
              <w:pStyle w:val="2f4"/>
              <w:shd w:val="clear" w:color="auto" w:fill="auto"/>
              <w:spacing w:line="240" w:lineRule="auto"/>
              <w:ind w:firstLine="39"/>
            </w:pPr>
            <w:r>
              <w:t>Здоровье, жизнь</w:t>
            </w:r>
          </w:p>
        </w:tc>
        <w:tc>
          <w:tcPr>
            <w:tcW w:w="5529" w:type="dxa"/>
          </w:tcPr>
          <w:p w:rsidR="0054279B" w:rsidRDefault="0054279B" w:rsidP="0054279B">
            <w:pPr>
              <w:pStyle w:val="2f4"/>
              <w:shd w:val="clear" w:color="auto" w:fill="auto"/>
              <w:spacing w:line="240" w:lineRule="auto"/>
              <w:ind w:firstLine="190"/>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54279B" w:rsidRDefault="0054279B" w:rsidP="0054279B">
            <w:pPr>
              <w:pStyle w:val="2f4"/>
              <w:shd w:val="clear" w:color="auto" w:fill="auto"/>
              <w:spacing w:line="240" w:lineRule="auto"/>
              <w:ind w:firstLine="190"/>
            </w:pPr>
            <w:r>
              <w:t xml:space="preserve">Проявляющий интерес к физическим упражнениям и подвижным играм, стремление к личной и командной победе, нравственные и </w:t>
            </w:r>
            <w:r>
              <w:lastRenderedPageBreak/>
              <w:t>волевые качества.</w:t>
            </w:r>
          </w:p>
        </w:tc>
      </w:tr>
      <w:tr w:rsidR="0054279B" w:rsidTr="0054279B">
        <w:tc>
          <w:tcPr>
            <w:tcW w:w="2093" w:type="dxa"/>
          </w:tcPr>
          <w:p w:rsidR="0054279B" w:rsidRDefault="0054279B" w:rsidP="0054279B">
            <w:pPr>
              <w:pStyle w:val="2f4"/>
              <w:shd w:val="clear" w:color="auto" w:fill="auto"/>
              <w:spacing w:line="240" w:lineRule="auto"/>
              <w:ind w:left="80" w:firstLine="0"/>
            </w:pPr>
            <w:r>
              <w:lastRenderedPageBreak/>
              <w:t>Трудовое</w:t>
            </w:r>
          </w:p>
        </w:tc>
        <w:tc>
          <w:tcPr>
            <w:tcW w:w="2404" w:type="dxa"/>
          </w:tcPr>
          <w:p w:rsidR="0054279B" w:rsidRDefault="0054279B" w:rsidP="0054279B">
            <w:pPr>
              <w:pStyle w:val="2f4"/>
              <w:shd w:val="clear" w:color="auto" w:fill="auto"/>
              <w:spacing w:line="240" w:lineRule="auto"/>
              <w:ind w:left="60" w:firstLine="39"/>
            </w:pPr>
            <w:r>
              <w:t>Труд</w:t>
            </w:r>
          </w:p>
        </w:tc>
        <w:tc>
          <w:tcPr>
            <w:tcW w:w="5529" w:type="dxa"/>
          </w:tcPr>
          <w:p w:rsidR="0054279B" w:rsidRDefault="0054279B" w:rsidP="0054279B">
            <w:pPr>
              <w:pStyle w:val="2f4"/>
              <w:shd w:val="clear" w:color="auto" w:fill="auto"/>
              <w:spacing w:line="240" w:lineRule="auto"/>
              <w:ind w:left="60" w:firstLine="190"/>
            </w:pPr>
            <w:r>
              <w:t>Поддерживающий элементарный порядок в окружающей обстановке.</w:t>
            </w:r>
          </w:p>
          <w:p w:rsidR="0054279B" w:rsidRDefault="0054279B" w:rsidP="0054279B">
            <w:pPr>
              <w:pStyle w:val="2f4"/>
              <w:shd w:val="clear" w:color="auto" w:fill="auto"/>
              <w:spacing w:line="240" w:lineRule="auto"/>
              <w:ind w:left="60" w:firstLine="190"/>
            </w:pPr>
            <w: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4279B" w:rsidTr="0054279B">
        <w:tc>
          <w:tcPr>
            <w:tcW w:w="2093" w:type="dxa"/>
          </w:tcPr>
          <w:p w:rsidR="0054279B" w:rsidRDefault="0054279B" w:rsidP="0054279B">
            <w:pPr>
              <w:pStyle w:val="2f4"/>
              <w:shd w:val="clear" w:color="auto" w:fill="auto"/>
              <w:spacing w:line="240" w:lineRule="auto"/>
              <w:ind w:left="80" w:firstLine="0"/>
            </w:pPr>
            <w:r>
              <w:t>Эстетическое</w:t>
            </w:r>
          </w:p>
        </w:tc>
        <w:tc>
          <w:tcPr>
            <w:tcW w:w="2404" w:type="dxa"/>
          </w:tcPr>
          <w:p w:rsidR="0054279B" w:rsidRDefault="0054279B" w:rsidP="0054279B">
            <w:pPr>
              <w:pStyle w:val="2f4"/>
              <w:shd w:val="clear" w:color="auto" w:fill="auto"/>
              <w:spacing w:line="240" w:lineRule="auto"/>
              <w:ind w:left="60" w:firstLine="39"/>
            </w:pPr>
            <w:r>
              <w:t>Культура и красота</w:t>
            </w:r>
          </w:p>
        </w:tc>
        <w:tc>
          <w:tcPr>
            <w:tcW w:w="5529" w:type="dxa"/>
          </w:tcPr>
          <w:p w:rsidR="0054279B" w:rsidRDefault="0054279B" w:rsidP="0054279B">
            <w:pPr>
              <w:pStyle w:val="2f4"/>
              <w:shd w:val="clear" w:color="auto" w:fill="auto"/>
              <w:spacing w:line="240" w:lineRule="auto"/>
              <w:ind w:left="60" w:firstLine="190"/>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softHyphen/>
              <w:t>-оформительской, музыкальной, словесно</w:t>
            </w:r>
            <w:r>
              <w:softHyphen/>
              <w:t>речевой, театрализованной и другое).</w:t>
            </w:r>
          </w:p>
        </w:tc>
      </w:tr>
    </w:tbl>
    <w:p w:rsidR="0054279B" w:rsidRDefault="0054279B" w:rsidP="0054279B">
      <w:pPr>
        <w:spacing w:line="180" w:lineRule="exact"/>
        <w:rPr>
          <w:sz w:val="2"/>
          <w:szCs w:val="2"/>
        </w:rPr>
      </w:pPr>
    </w:p>
    <w:p w:rsidR="0054279B" w:rsidRPr="00430E17" w:rsidRDefault="0054279B" w:rsidP="0054279B">
      <w:pPr>
        <w:rPr>
          <w:rFonts w:ascii="Times New Roman" w:hAnsi="Times New Roman"/>
          <w:sz w:val="28"/>
          <w:szCs w:val="28"/>
        </w:rPr>
      </w:pPr>
      <w:r>
        <w:rPr>
          <w:rFonts w:ascii="Times New Roman" w:hAnsi="Times New Roman"/>
          <w:sz w:val="28"/>
          <w:szCs w:val="28"/>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54279B" w:rsidTr="0054279B">
        <w:trPr>
          <w:tblHeader/>
        </w:trPr>
        <w:tc>
          <w:tcPr>
            <w:tcW w:w="2240" w:type="dxa"/>
            <w:vAlign w:val="center"/>
          </w:tcPr>
          <w:p w:rsidR="0054279B" w:rsidRPr="001B3A79" w:rsidRDefault="0054279B" w:rsidP="0054279B">
            <w:pPr>
              <w:pStyle w:val="2f4"/>
              <w:shd w:val="clear" w:color="auto" w:fill="auto"/>
              <w:spacing w:line="240" w:lineRule="auto"/>
              <w:jc w:val="center"/>
              <w:rPr>
                <w:b/>
                <w:bCs/>
              </w:rPr>
            </w:pPr>
            <w:r w:rsidRPr="001B3A79">
              <w:rPr>
                <w:b/>
                <w:bCs/>
              </w:rPr>
              <w:t>Направление</w:t>
            </w:r>
          </w:p>
          <w:p w:rsidR="0054279B" w:rsidRPr="001B3A79" w:rsidRDefault="0054279B" w:rsidP="0054279B">
            <w:pPr>
              <w:pStyle w:val="2f4"/>
              <w:shd w:val="clear" w:color="auto" w:fill="auto"/>
              <w:spacing w:line="240" w:lineRule="auto"/>
              <w:jc w:val="center"/>
              <w:rPr>
                <w:b/>
                <w:bCs/>
              </w:rPr>
            </w:pPr>
            <w:r w:rsidRPr="001B3A79">
              <w:rPr>
                <w:b/>
                <w:bCs/>
              </w:rPr>
              <w:t>воспитания</w:t>
            </w:r>
          </w:p>
        </w:tc>
        <w:tc>
          <w:tcPr>
            <w:tcW w:w="2404" w:type="dxa"/>
            <w:vAlign w:val="center"/>
          </w:tcPr>
          <w:p w:rsidR="0054279B" w:rsidRPr="001B3A79" w:rsidRDefault="0054279B" w:rsidP="0054279B">
            <w:pPr>
              <w:pStyle w:val="2f4"/>
              <w:shd w:val="clear" w:color="auto" w:fill="auto"/>
              <w:spacing w:line="240" w:lineRule="auto"/>
              <w:jc w:val="center"/>
              <w:rPr>
                <w:b/>
                <w:bCs/>
              </w:rPr>
            </w:pPr>
            <w:r w:rsidRPr="001B3A79">
              <w:rPr>
                <w:b/>
                <w:bCs/>
              </w:rPr>
              <w:t>Ценности</w:t>
            </w:r>
          </w:p>
        </w:tc>
        <w:tc>
          <w:tcPr>
            <w:tcW w:w="5529" w:type="dxa"/>
            <w:vAlign w:val="center"/>
          </w:tcPr>
          <w:p w:rsidR="0054279B" w:rsidRPr="001B3A79" w:rsidRDefault="0054279B" w:rsidP="0054279B">
            <w:pPr>
              <w:pStyle w:val="2f4"/>
              <w:shd w:val="clear" w:color="auto" w:fill="auto"/>
              <w:spacing w:line="240" w:lineRule="auto"/>
              <w:jc w:val="center"/>
              <w:rPr>
                <w:b/>
                <w:bCs/>
              </w:rPr>
            </w:pPr>
            <w:r w:rsidRPr="001B3A79">
              <w:rPr>
                <w:b/>
                <w:bCs/>
              </w:rPr>
              <w:t>Целевые ориентиры</w:t>
            </w:r>
          </w:p>
        </w:tc>
      </w:tr>
      <w:tr w:rsidR="0054279B" w:rsidTr="0054279B">
        <w:tc>
          <w:tcPr>
            <w:tcW w:w="2240" w:type="dxa"/>
          </w:tcPr>
          <w:p w:rsidR="0054279B" w:rsidRDefault="0054279B" w:rsidP="0054279B">
            <w:pPr>
              <w:pStyle w:val="2f4"/>
              <w:shd w:val="clear" w:color="auto" w:fill="auto"/>
              <w:spacing w:line="240" w:lineRule="auto"/>
              <w:ind w:firstLine="0"/>
            </w:pPr>
            <w:r>
              <w:t>Патриотическое</w:t>
            </w:r>
          </w:p>
        </w:tc>
        <w:tc>
          <w:tcPr>
            <w:tcW w:w="2404" w:type="dxa"/>
          </w:tcPr>
          <w:p w:rsidR="0054279B" w:rsidRDefault="0054279B" w:rsidP="0054279B">
            <w:pPr>
              <w:pStyle w:val="2f4"/>
              <w:shd w:val="clear" w:color="auto" w:fill="auto"/>
              <w:spacing w:line="240" w:lineRule="auto"/>
              <w:ind w:firstLine="0"/>
            </w:pPr>
            <w:r>
              <w:t>Родина, природа</w:t>
            </w:r>
          </w:p>
        </w:tc>
        <w:tc>
          <w:tcPr>
            <w:tcW w:w="5529" w:type="dxa"/>
          </w:tcPr>
          <w:p w:rsidR="0054279B" w:rsidRDefault="0054279B" w:rsidP="0054279B">
            <w:pPr>
              <w:pStyle w:val="2f4"/>
              <w:shd w:val="clear" w:color="auto" w:fill="auto"/>
              <w:spacing w:line="240" w:lineRule="auto"/>
              <w:ind w:left="60" w:hanging="38"/>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4279B" w:rsidTr="0054279B">
        <w:tc>
          <w:tcPr>
            <w:tcW w:w="2240" w:type="dxa"/>
          </w:tcPr>
          <w:p w:rsidR="0054279B" w:rsidRDefault="0054279B" w:rsidP="0054279B">
            <w:pPr>
              <w:pStyle w:val="2f4"/>
              <w:shd w:val="clear" w:color="auto" w:fill="auto"/>
              <w:spacing w:line="240" w:lineRule="auto"/>
              <w:ind w:firstLine="0"/>
            </w:pPr>
            <w:r>
              <w:t>Духовно</w:t>
            </w:r>
            <w:r>
              <w:softHyphen/>
            </w:r>
          </w:p>
          <w:p w:rsidR="0054279B" w:rsidRDefault="0054279B" w:rsidP="0054279B">
            <w:pPr>
              <w:pStyle w:val="2f4"/>
              <w:shd w:val="clear" w:color="auto" w:fill="auto"/>
              <w:spacing w:line="240" w:lineRule="auto"/>
              <w:ind w:firstLine="0"/>
            </w:pPr>
            <w:r>
              <w:t>нравственное</w:t>
            </w:r>
          </w:p>
        </w:tc>
        <w:tc>
          <w:tcPr>
            <w:tcW w:w="2404" w:type="dxa"/>
          </w:tcPr>
          <w:p w:rsidR="0054279B" w:rsidRDefault="0054279B" w:rsidP="0054279B">
            <w:pPr>
              <w:pStyle w:val="2f4"/>
              <w:shd w:val="clear" w:color="auto" w:fill="auto"/>
              <w:spacing w:line="240" w:lineRule="auto"/>
              <w:ind w:firstLine="0"/>
            </w:pPr>
            <w:r>
              <w:t>Жизнь,</w:t>
            </w:r>
          </w:p>
          <w:p w:rsidR="0054279B" w:rsidRDefault="0054279B" w:rsidP="0054279B">
            <w:pPr>
              <w:pStyle w:val="2f4"/>
              <w:shd w:val="clear" w:color="auto" w:fill="auto"/>
              <w:spacing w:line="240" w:lineRule="auto"/>
              <w:ind w:firstLine="0"/>
            </w:pPr>
            <w:r>
              <w:t>милосердие, добро</w:t>
            </w:r>
          </w:p>
        </w:tc>
        <w:tc>
          <w:tcPr>
            <w:tcW w:w="5529" w:type="dxa"/>
          </w:tcPr>
          <w:p w:rsidR="0054279B" w:rsidRDefault="0054279B" w:rsidP="0054279B">
            <w:pPr>
              <w:pStyle w:val="2f4"/>
              <w:shd w:val="clear" w:color="auto" w:fill="auto"/>
              <w:spacing w:line="240" w:lineRule="auto"/>
              <w:ind w:left="60" w:hanging="38"/>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54279B" w:rsidRDefault="0054279B" w:rsidP="0054279B">
            <w:pPr>
              <w:pStyle w:val="2f4"/>
              <w:shd w:val="clear" w:color="auto" w:fill="auto"/>
              <w:spacing w:line="240" w:lineRule="auto"/>
              <w:ind w:left="60" w:hanging="38"/>
            </w:pPr>
            <w:r>
              <w:t xml:space="preserve">Способный не оставаться равнодушным к чужому горю, проявлять заботу; </w:t>
            </w:r>
          </w:p>
          <w:p w:rsidR="0054279B" w:rsidRDefault="0054279B" w:rsidP="0054279B">
            <w:pPr>
              <w:pStyle w:val="2f4"/>
              <w:shd w:val="clear" w:color="auto" w:fill="auto"/>
              <w:spacing w:line="240" w:lineRule="auto"/>
              <w:ind w:left="60" w:hanging="38"/>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4279B" w:rsidTr="0054279B">
        <w:tc>
          <w:tcPr>
            <w:tcW w:w="2240" w:type="dxa"/>
          </w:tcPr>
          <w:p w:rsidR="0054279B" w:rsidRDefault="0054279B" w:rsidP="0054279B">
            <w:pPr>
              <w:pStyle w:val="2f4"/>
              <w:shd w:val="clear" w:color="auto" w:fill="auto"/>
              <w:spacing w:line="240" w:lineRule="auto"/>
              <w:ind w:firstLine="0"/>
            </w:pPr>
            <w:r>
              <w:t>Социальное</w:t>
            </w:r>
          </w:p>
        </w:tc>
        <w:tc>
          <w:tcPr>
            <w:tcW w:w="2404" w:type="dxa"/>
          </w:tcPr>
          <w:p w:rsidR="0054279B" w:rsidRDefault="0054279B" w:rsidP="0054279B">
            <w:pPr>
              <w:pStyle w:val="2f4"/>
              <w:shd w:val="clear" w:color="auto" w:fill="auto"/>
              <w:spacing w:line="240" w:lineRule="auto"/>
              <w:ind w:firstLine="0"/>
            </w:pPr>
            <w:r>
              <w:t>Человек, семья,</w:t>
            </w:r>
          </w:p>
          <w:p w:rsidR="0054279B" w:rsidRDefault="0054279B" w:rsidP="0054279B">
            <w:pPr>
              <w:pStyle w:val="2f4"/>
              <w:shd w:val="clear" w:color="auto" w:fill="auto"/>
              <w:spacing w:line="240" w:lineRule="auto"/>
              <w:ind w:firstLine="0"/>
            </w:pPr>
            <w:r>
              <w:t>дружба,</w:t>
            </w:r>
          </w:p>
          <w:p w:rsidR="0054279B" w:rsidRDefault="0054279B" w:rsidP="0054279B">
            <w:pPr>
              <w:pStyle w:val="2f4"/>
              <w:shd w:val="clear" w:color="auto" w:fill="auto"/>
              <w:spacing w:line="240" w:lineRule="auto"/>
              <w:ind w:firstLine="0"/>
            </w:pPr>
            <w:r>
              <w:t>сотрудничество</w:t>
            </w:r>
          </w:p>
        </w:tc>
        <w:tc>
          <w:tcPr>
            <w:tcW w:w="5529" w:type="dxa"/>
          </w:tcPr>
          <w:p w:rsidR="0054279B" w:rsidRDefault="0054279B" w:rsidP="0054279B">
            <w:pPr>
              <w:pStyle w:val="2f4"/>
              <w:shd w:val="clear" w:color="auto" w:fill="auto"/>
              <w:spacing w:line="240" w:lineRule="auto"/>
              <w:ind w:left="60" w:hanging="38"/>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4279B" w:rsidTr="0054279B">
        <w:tc>
          <w:tcPr>
            <w:tcW w:w="2240" w:type="dxa"/>
          </w:tcPr>
          <w:p w:rsidR="0054279B" w:rsidRDefault="0054279B" w:rsidP="0054279B">
            <w:pPr>
              <w:pStyle w:val="2f4"/>
              <w:shd w:val="clear" w:color="auto" w:fill="auto"/>
              <w:spacing w:line="240" w:lineRule="auto"/>
              <w:ind w:firstLine="0"/>
            </w:pPr>
            <w:r>
              <w:t>Познавательное</w:t>
            </w:r>
          </w:p>
        </w:tc>
        <w:tc>
          <w:tcPr>
            <w:tcW w:w="2404" w:type="dxa"/>
          </w:tcPr>
          <w:p w:rsidR="0054279B" w:rsidRDefault="0054279B" w:rsidP="0054279B">
            <w:pPr>
              <w:pStyle w:val="2f4"/>
              <w:shd w:val="clear" w:color="auto" w:fill="auto"/>
              <w:spacing w:line="240" w:lineRule="auto"/>
              <w:ind w:firstLine="0"/>
            </w:pPr>
            <w:r>
              <w:t>Познание</w:t>
            </w:r>
          </w:p>
        </w:tc>
        <w:tc>
          <w:tcPr>
            <w:tcW w:w="5529" w:type="dxa"/>
          </w:tcPr>
          <w:p w:rsidR="0054279B" w:rsidRDefault="0054279B" w:rsidP="0054279B">
            <w:pPr>
              <w:pStyle w:val="2f4"/>
              <w:shd w:val="clear" w:color="auto" w:fill="auto"/>
              <w:spacing w:line="240" w:lineRule="auto"/>
              <w:ind w:left="60" w:hanging="38"/>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54279B" w:rsidTr="0054279B">
        <w:tc>
          <w:tcPr>
            <w:tcW w:w="2240" w:type="dxa"/>
          </w:tcPr>
          <w:p w:rsidR="0054279B" w:rsidRDefault="0054279B" w:rsidP="0054279B">
            <w:pPr>
              <w:pStyle w:val="2f4"/>
              <w:shd w:val="clear" w:color="auto" w:fill="auto"/>
              <w:spacing w:line="240" w:lineRule="auto"/>
              <w:ind w:firstLine="0"/>
            </w:pPr>
            <w:r>
              <w:lastRenderedPageBreak/>
              <w:t>Физическое и оздоровительное</w:t>
            </w:r>
          </w:p>
        </w:tc>
        <w:tc>
          <w:tcPr>
            <w:tcW w:w="2404" w:type="dxa"/>
          </w:tcPr>
          <w:p w:rsidR="0054279B" w:rsidRDefault="0054279B" w:rsidP="0054279B">
            <w:pPr>
              <w:pStyle w:val="2f4"/>
              <w:shd w:val="clear" w:color="auto" w:fill="auto"/>
              <w:spacing w:line="240" w:lineRule="auto"/>
              <w:ind w:firstLine="0"/>
            </w:pPr>
            <w:r>
              <w:t>Здоровье, жизнь</w:t>
            </w:r>
          </w:p>
        </w:tc>
        <w:tc>
          <w:tcPr>
            <w:tcW w:w="5529" w:type="dxa"/>
          </w:tcPr>
          <w:p w:rsidR="0054279B" w:rsidRDefault="0054279B" w:rsidP="0054279B">
            <w:pPr>
              <w:pStyle w:val="2f4"/>
              <w:shd w:val="clear" w:color="auto" w:fill="auto"/>
              <w:spacing w:line="240" w:lineRule="auto"/>
              <w:ind w:left="60" w:hanging="38"/>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54279B" w:rsidRDefault="0054279B" w:rsidP="0054279B">
            <w:pPr>
              <w:pStyle w:val="2f4"/>
              <w:shd w:val="clear" w:color="auto" w:fill="auto"/>
              <w:spacing w:line="240" w:lineRule="auto"/>
              <w:ind w:left="60" w:hanging="38"/>
            </w:pPr>
            <w:r>
              <w:t>Демонстрирующий потребность в двигательной деятельности.</w:t>
            </w:r>
          </w:p>
          <w:p w:rsidR="0054279B" w:rsidRDefault="0054279B" w:rsidP="0054279B">
            <w:pPr>
              <w:pStyle w:val="2f4"/>
              <w:shd w:val="clear" w:color="auto" w:fill="auto"/>
              <w:spacing w:line="240" w:lineRule="auto"/>
              <w:ind w:left="60" w:hanging="38"/>
            </w:pPr>
            <w:r>
              <w:t>Имеющий представление о некоторых видах спорта и активного отдыха.</w:t>
            </w:r>
          </w:p>
        </w:tc>
      </w:tr>
      <w:tr w:rsidR="0054279B" w:rsidTr="0054279B">
        <w:tc>
          <w:tcPr>
            <w:tcW w:w="2240" w:type="dxa"/>
          </w:tcPr>
          <w:p w:rsidR="0054279B" w:rsidRDefault="0054279B" w:rsidP="0054279B">
            <w:pPr>
              <w:pStyle w:val="2f4"/>
              <w:shd w:val="clear" w:color="auto" w:fill="auto"/>
              <w:spacing w:line="240" w:lineRule="auto"/>
              <w:ind w:left="80" w:firstLine="0"/>
            </w:pPr>
            <w:r>
              <w:t>Трудовое</w:t>
            </w:r>
          </w:p>
        </w:tc>
        <w:tc>
          <w:tcPr>
            <w:tcW w:w="2404" w:type="dxa"/>
          </w:tcPr>
          <w:p w:rsidR="0054279B" w:rsidRDefault="0054279B" w:rsidP="0054279B">
            <w:pPr>
              <w:pStyle w:val="2f4"/>
              <w:shd w:val="clear" w:color="auto" w:fill="auto"/>
              <w:spacing w:line="240" w:lineRule="auto"/>
              <w:ind w:left="60" w:firstLine="0"/>
            </w:pPr>
            <w:r>
              <w:t>Труд</w:t>
            </w:r>
          </w:p>
        </w:tc>
        <w:tc>
          <w:tcPr>
            <w:tcW w:w="5529" w:type="dxa"/>
          </w:tcPr>
          <w:p w:rsidR="0054279B" w:rsidRDefault="0054279B" w:rsidP="0054279B">
            <w:pPr>
              <w:pStyle w:val="2f4"/>
              <w:shd w:val="clear" w:color="auto" w:fill="auto"/>
              <w:spacing w:line="240" w:lineRule="auto"/>
              <w:ind w:left="60" w:hanging="38"/>
            </w:pPr>
            <w:r>
              <w:t>Понимающий ценность труда в семье и в обществе на основе уважения к людям труда, результатам их деятельности.</w:t>
            </w:r>
          </w:p>
          <w:p w:rsidR="0054279B" w:rsidRDefault="0054279B" w:rsidP="0054279B">
            <w:pPr>
              <w:pStyle w:val="2f4"/>
              <w:shd w:val="clear" w:color="auto" w:fill="auto"/>
              <w:spacing w:line="240" w:lineRule="auto"/>
              <w:ind w:left="60" w:hanging="38"/>
            </w:pPr>
            <w:r>
              <w:t>Проявляющий трудолюбие при выполнении поручений и в самостоятельной деятельности.</w:t>
            </w:r>
          </w:p>
        </w:tc>
      </w:tr>
      <w:tr w:rsidR="0054279B" w:rsidTr="0054279B">
        <w:tc>
          <w:tcPr>
            <w:tcW w:w="2240" w:type="dxa"/>
          </w:tcPr>
          <w:p w:rsidR="0054279B" w:rsidRDefault="0054279B" w:rsidP="0054279B">
            <w:pPr>
              <w:pStyle w:val="2f4"/>
              <w:shd w:val="clear" w:color="auto" w:fill="auto"/>
              <w:spacing w:line="240" w:lineRule="auto"/>
              <w:ind w:left="80" w:firstLine="0"/>
            </w:pPr>
            <w:r>
              <w:t>Эстетическое</w:t>
            </w:r>
          </w:p>
        </w:tc>
        <w:tc>
          <w:tcPr>
            <w:tcW w:w="2404" w:type="dxa"/>
          </w:tcPr>
          <w:p w:rsidR="0054279B" w:rsidRDefault="0054279B" w:rsidP="0054279B">
            <w:pPr>
              <w:pStyle w:val="2f4"/>
              <w:shd w:val="clear" w:color="auto" w:fill="auto"/>
              <w:spacing w:line="240" w:lineRule="auto"/>
              <w:ind w:left="60" w:firstLine="0"/>
            </w:pPr>
            <w:r>
              <w:t>Культура и красота</w:t>
            </w:r>
          </w:p>
        </w:tc>
        <w:tc>
          <w:tcPr>
            <w:tcW w:w="5529" w:type="dxa"/>
          </w:tcPr>
          <w:p w:rsidR="0054279B" w:rsidRDefault="0054279B" w:rsidP="0054279B">
            <w:pPr>
              <w:pStyle w:val="2f4"/>
              <w:shd w:val="clear" w:color="auto" w:fill="auto"/>
              <w:spacing w:line="240" w:lineRule="auto"/>
              <w:ind w:hanging="38"/>
            </w:pPr>
            <w:r>
              <w:t>Способный воспринимать и чувствовать прекрасное в быту, природе, поступках, искусстве.</w:t>
            </w:r>
          </w:p>
          <w:p w:rsidR="0054279B" w:rsidRDefault="0054279B" w:rsidP="0054279B">
            <w:pPr>
              <w:pStyle w:val="2f4"/>
              <w:shd w:val="clear" w:color="auto" w:fill="auto"/>
              <w:spacing w:line="240" w:lineRule="auto"/>
              <w:ind w:left="60" w:hanging="38"/>
            </w:pPr>
            <w:r>
              <w:t>Стремящийся к отображению прекрасного в продуктивных видах деятельности.</w:t>
            </w:r>
          </w:p>
        </w:tc>
      </w:tr>
    </w:tbl>
    <w:p w:rsidR="0054279B" w:rsidRDefault="0054279B" w:rsidP="0054279B">
      <w:pPr>
        <w:pStyle w:val="10"/>
        <w:shd w:val="clear" w:color="auto" w:fill="auto"/>
        <w:spacing w:before="258" w:line="374" w:lineRule="exact"/>
        <w:ind w:left="20" w:firstLine="720"/>
        <w:jc w:val="both"/>
        <w:rPr>
          <w:sz w:val="28"/>
          <w:szCs w:val="28"/>
        </w:rPr>
      </w:pPr>
    </w:p>
    <w:p w:rsidR="0054279B" w:rsidRPr="00002763" w:rsidRDefault="00002763" w:rsidP="00002763">
      <w:pPr>
        <w:pStyle w:val="10"/>
        <w:shd w:val="clear" w:color="auto" w:fill="auto"/>
        <w:spacing w:before="258" w:line="374" w:lineRule="exact"/>
        <w:jc w:val="both"/>
        <w:rPr>
          <w:sz w:val="28"/>
          <w:szCs w:val="28"/>
        </w:rPr>
      </w:pPr>
      <w:r w:rsidRPr="00002763">
        <w:rPr>
          <w:sz w:val="28"/>
          <w:szCs w:val="28"/>
        </w:rPr>
        <w:t>2.</w:t>
      </w:r>
      <w:r w:rsidR="001E3A2C">
        <w:rPr>
          <w:sz w:val="28"/>
          <w:szCs w:val="28"/>
        </w:rPr>
        <w:t>8</w:t>
      </w:r>
      <w:r w:rsidRPr="00002763">
        <w:rPr>
          <w:sz w:val="28"/>
          <w:szCs w:val="28"/>
        </w:rPr>
        <w:t>.1.</w:t>
      </w:r>
      <w:r w:rsidR="0054279B" w:rsidRPr="00002763">
        <w:rPr>
          <w:sz w:val="28"/>
          <w:szCs w:val="28"/>
        </w:rPr>
        <w:t>СОДЕРЖАТЕЛЬНЫЙ РАЗДЕЛ РПВ</w:t>
      </w:r>
    </w:p>
    <w:p w:rsidR="0054279B" w:rsidRPr="00002763" w:rsidRDefault="00002763" w:rsidP="0054279B">
      <w:pPr>
        <w:pStyle w:val="af1"/>
        <w:shd w:val="clear" w:color="auto" w:fill="FFFFFF"/>
        <w:spacing w:before="0" w:beforeAutospacing="0" w:after="255" w:afterAutospacing="0" w:line="270" w:lineRule="atLeast"/>
        <w:rPr>
          <w:rFonts w:ascii="Arial" w:hAnsi="Arial" w:cs="Arial"/>
          <w:sz w:val="23"/>
          <w:szCs w:val="23"/>
        </w:rPr>
      </w:pPr>
      <w:r>
        <w:rPr>
          <w:b/>
          <w:bCs/>
          <w:sz w:val="28"/>
          <w:szCs w:val="28"/>
        </w:rPr>
        <w:t>2.</w:t>
      </w:r>
      <w:r w:rsidR="001E3A2C">
        <w:rPr>
          <w:b/>
          <w:bCs/>
          <w:sz w:val="28"/>
          <w:szCs w:val="28"/>
        </w:rPr>
        <w:t>8</w:t>
      </w:r>
      <w:r>
        <w:rPr>
          <w:b/>
          <w:bCs/>
          <w:sz w:val="28"/>
          <w:szCs w:val="28"/>
        </w:rPr>
        <w:t>.1.</w:t>
      </w:r>
      <w:r w:rsidR="001E3A2C">
        <w:rPr>
          <w:b/>
          <w:bCs/>
          <w:sz w:val="28"/>
          <w:szCs w:val="28"/>
        </w:rPr>
        <w:t>2</w:t>
      </w:r>
      <w:r>
        <w:rPr>
          <w:b/>
          <w:bCs/>
          <w:sz w:val="28"/>
          <w:szCs w:val="28"/>
        </w:rPr>
        <w:t xml:space="preserve">. </w:t>
      </w:r>
      <w:r w:rsidR="0054279B" w:rsidRPr="00002763">
        <w:rPr>
          <w:b/>
          <w:bCs/>
          <w:sz w:val="28"/>
          <w:szCs w:val="28"/>
        </w:rPr>
        <w:t>Уклад ДОО</w:t>
      </w:r>
      <w:r w:rsidR="0054279B" w:rsidRPr="00002763">
        <w:rPr>
          <w:sz w:val="28"/>
          <w:szCs w:val="28"/>
        </w:rPr>
        <w:t>:</w:t>
      </w:r>
    </w:p>
    <w:p w:rsidR="0054279B" w:rsidRPr="00002763" w:rsidRDefault="0054279B" w:rsidP="0054279B">
      <w:pPr>
        <w:pStyle w:val="af1"/>
        <w:shd w:val="clear" w:color="auto" w:fill="FFFFFF"/>
        <w:spacing w:before="0" w:beforeAutospacing="0" w:after="255" w:afterAutospacing="0" w:line="270" w:lineRule="atLeast"/>
        <w:rPr>
          <w:sz w:val="28"/>
          <w:szCs w:val="28"/>
        </w:rPr>
      </w:pPr>
      <w:r w:rsidRPr="00002763">
        <w:rPr>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4279B" w:rsidRPr="00002763" w:rsidRDefault="0054279B" w:rsidP="0054279B">
      <w:pPr>
        <w:pStyle w:val="af1"/>
        <w:shd w:val="clear" w:color="auto" w:fill="FFFFFF"/>
        <w:spacing w:before="0" w:beforeAutospacing="0" w:after="255" w:afterAutospacing="0" w:line="270" w:lineRule="atLeast"/>
        <w:rPr>
          <w:sz w:val="28"/>
          <w:szCs w:val="28"/>
        </w:rPr>
      </w:pPr>
      <w:r w:rsidRPr="00002763">
        <w:rPr>
          <w:sz w:val="28"/>
          <w:szCs w:val="28"/>
        </w:rPr>
        <w:t>Уклад ДОО - это её необходимый фундамент, основа и инструмент воспитания.</w:t>
      </w:r>
    </w:p>
    <w:p w:rsidR="0054279B" w:rsidRPr="00002763" w:rsidRDefault="0054279B" w:rsidP="0054279B">
      <w:pPr>
        <w:pStyle w:val="af1"/>
        <w:shd w:val="clear" w:color="auto" w:fill="FFFFFF"/>
        <w:spacing w:before="0" w:beforeAutospacing="0" w:after="255" w:afterAutospacing="0" w:line="270" w:lineRule="atLeast"/>
        <w:rPr>
          <w:sz w:val="28"/>
          <w:szCs w:val="28"/>
        </w:rPr>
      </w:pPr>
      <w:r w:rsidRPr="00002763">
        <w:rPr>
          <w:sz w:val="28"/>
          <w:szCs w:val="28"/>
        </w:rPr>
        <w:t xml:space="preserve">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tbl>
      <w:tblPr>
        <w:tblStyle w:val="aa"/>
        <w:tblW w:w="0" w:type="auto"/>
        <w:tblLook w:val="04A0" w:firstRow="1" w:lastRow="0" w:firstColumn="1" w:lastColumn="0" w:noHBand="0" w:noVBand="1"/>
      </w:tblPr>
      <w:tblGrid>
        <w:gridCol w:w="1662"/>
        <w:gridCol w:w="9150"/>
      </w:tblGrid>
      <w:tr w:rsidR="0054279B" w:rsidRPr="00AF245B" w:rsidTr="0054279B">
        <w:tc>
          <w:tcPr>
            <w:tcW w:w="3646" w:type="dxa"/>
          </w:tcPr>
          <w:p w:rsidR="0054279B" w:rsidRPr="00AF245B" w:rsidRDefault="0054279B" w:rsidP="0054279B">
            <w:pPr>
              <w:pStyle w:val="10"/>
              <w:shd w:val="clear" w:color="auto" w:fill="auto"/>
              <w:tabs>
                <w:tab w:val="left" w:pos="1570"/>
              </w:tabs>
              <w:jc w:val="both"/>
              <w:rPr>
                <w:sz w:val="24"/>
                <w:szCs w:val="24"/>
              </w:rPr>
            </w:pPr>
            <w:r w:rsidRPr="00AF245B">
              <w:rPr>
                <w:sz w:val="24"/>
                <w:szCs w:val="24"/>
              </w:rPr>
              <w:t>Цель и смысл деятельности ДОО, её миссия</w:t>
            </w:r>
          </w:p>
        </w:tc>
        <w:tc>
          <w:tcPr>
            <w:tcW w:w="6633" w:type="dxa"/>
          </w:tcPr>
          <w:p w:rsidR="0054279B" w:rsidRPr="00CD415A" w:rsidRDefault="0054279B" w:rsidP="0054279B">
            <w:pPr>
              <w:widowControl w:val="0"/>
              <w:ind w:right="-16" w:firstLine="708"/>
              <w:jc w:val="both"/>
              <w:rPr>
                <w:rFonts w:ascii="Times New Roman" w:eastAsia="Times New Roman" w:hAnsi="Times New Roman"/>
                <w:color w:val="000000"/>
                <w:sz w:val="24"/>
                <w:szCs w:val="24"/>
                <w:lang w:eastAsia="ru-RU"/>
              </w:rPr>
            </w:pPr>
            <w:r w:rsidRPr="00CD415A">
              <w:rPr>
                <w:rFonts w:ascii="Times New Roman" w:eastAsia="Times New Roman" w:hAnsi="Times New Roman"/>
                <w:color w:val="000000"/>
                <w:sz w:val="24"/>
                <w:szCs w:val="24"/>
                <w:lang w:eastAsia="ru-RU"/>
              </w:rPr>
              <w:t>л</w:t>
            </w:r>
            <w:r w:rsidRPr="00CD415A">
              <w:rPr>
                <w:rFonts w:ascii="Times New Roman" w:eastAsia="Times New Roman" w:hAnsi="Times New Roman"/>
                <w:color w:val="000000"/>
                <w:spacing w:val="1"/>
                <w:sz w:val="24"/>
                <w:szCs w:val="24"/>
                <w:lang w:eastAsia="ru-RU"/>
              </w:rPr>
              <w:t>и</w:t>
            </w:r>
            <w:r w:rsidRPr="00CD415A">
              <w:rPr>
                <w:rFonts w:ascii="Times New Roman" w:eastAsia="Times New Roman" w:hAnsi="Times New Roman"/>
                <w:color w:val="000000"/>
                <w:sz w:val="24"/>
                <w:szCs w:val="24"/>
                <w:lang w:eastAsia="ru-RU"/>
              </w:rPr>
              <w:t>ч</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pacing w:val="-1"/>
                <w:sz w:val="24"/>
                <w:szCs w:val="24"/>
                <w:lang w:eastAsia="ru-RU"/>
              </w:rPr>
              <w:t>ос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ноера</w:t>
            </w:r>
            <w:r w:rsidRPr="00CD415A">
              <w:rPr>
                <w:rFonts w:ascii="Times New Roman" w:eastAsia="Times New Roman" w:hAnsi="Times New Roman"/>
                <w:color w:val="000000"/>
                <w:w w:val="99"/>
                <w:sz w:val="24"/>
                <w:szCs w:val="24"/>
                <w:lang w:eastAsia="ru-RU"/>
              </w:rPr>
              <w:t>з</w:t>
            </w:r>
            <w:r w:rsidRPr="00CD415A">
              <w:rPr>
                <w:rFonts w:ascii="Times New Roman" w:eastAsia="Times New Roman" w:hAnsi="Times New Roman"/>
                <w:color w:val="000000"/>
                <w:sz w:val="24"/>
                <w:szCs w:val="24"/>
                <w:lang w:eastAsia="ru-RU"/>
              </w:rPr>
              <w:t>ви</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pacing w:val="2"/>
                <w:sz w:val="24"/>
                <w:szCs w:val="24"/>
                <w:lang w:eastAsia="ru-RU"/>
              </w:rPr>
              <w:t>и</w:t>
            </w:r>
            <w:r w:rsidRPr="00CD415A">
              <w:rPr>
                <w:rFonts w:ascii="Times New Roman" w:eastAsia="Times New Roman" w:hAnsi="Times New Roman"/>
                <w:color w:val="000000"/>
                <w:sz w:val="24"/>
                <w:szCs w:val="24"/>
                <w:lang w:eastAsia="ru-RU"/>
              </w:rPr>
              <w:t>едо</w:t>
            </w:r>
            <w:r w:rsidRPr="00CD415A">
              <w:rPr>
                <w:rFonts w:ascii="Times New Roman" w:eastAsia="Times New Roman" w:hAnsi="Times New Roman"/>
                <w:color w:val="000000"/>
                <w:w w:val="99"/>
                <w:sz w:val="24"/>
                <w:szCs w:val="24"/>
                <w:lang w:eastAsia="ru-RU"/>
              </w:rPr>
              <w:t>ш</w:t>
            </w:r>
            <w:r w:rsidRPr="00CD415A">
              <w:rPr>
                <w:rFonts w:ascii="Times New Roman" w:eastAsia="Times New Roman" w:hAnsi="Times New Roman"/>
                <w:color w:val="000000"/>
                <w:spacing w:val="1"/>
                <w:sz w:val="24"/>
                <w:szCs w:val="24"/>
                <w:lang w:eastAsia="ru-RU"/>
              </w:rPr>
              <w:t>к</w:t>
            </w:r>
            <w:r w:rsidRPr="00CD415A">
              <w:rPr>
                <w:rFonts w:ascii="Times New Roman" w:eastAsia="Times New Roman" w:hAnsi="Times New Roman"/>
                <w:color w:val="000000"/>
                <w:spacing w:val="-1"/>
                <w:sz w:val="24"/>
                <w:szCs w:val="24"/>
                <w:lang w:eastAsia="ru-RU"/>
              </w:rPr>
              <w:t>о</w:t>
            </w:r>
            <w:r w:rsidRPr="00CD415A">
              <w:rPr>
                <w:rFonts w:ascii="Times New Roman" w:eastAsia="Times New Roman" w:hAnsi="Times New Roman"/>
                <w:color w:val="000000"/>
                <w:sz w:val="24"/>
                <w:szCs w:val="24"/>
                <w:lang w:eastAsia="ru-RU"/>
              </w:rPr>
              <w:t>льниковисо</w:t>
            </w:r>
            <w:r w:rsidRPr="00CD415A">
              <w:rPr>
                <w:rFonts w:ascii="Times New Roman" w:eastAsia="Times New Roman" w:hAnsi="Times New Roman"/>
                <w:color w:val="000000"/>
                <w:spacing w:val="1"/>
                <w:w w:val="99"/>
                <w:sz w:val="24"/>
                <w:szCs w:val="24"/>
                <w:lang w:eastAsia="ru-RU"/>
              </w:rPr>
              <w:t>з</w:t>
            </w:r>
            <w:r w:rsidRPr="00CD415A">
              <w:rPr>
                <w:rFonts w:ascii="Times New Roman" w:eastAsia="Times New Roman" w:hAnsi="Times New Roman"/>
                <w:color w:val="000000"/>
                <w:sz w:val="24"/>
                <w:szCs w:val="24"/>
                <w:lang w:eastAsia="ru-RU"/>
              </w:rPr>
              <w:t>да</w:t>
            </w:r>
            <w:r w:rsidRPr="00CD415A">
              <w:rPr>
                <w:rFonts w:ascii="Times New Roman" w:eastAsia="Times New Roman" w:hAnsi="Times New Roman"/>
                <w:color w:val="000000"/>
                <w:spacing w:val="-1"/>
                <w:w w:val="99"/>
                <w:sz w:val="24"/>
                <w:szCs w:val="24"/>
                <w:lang w:eastAsia="ru-RU"/>
              </w:rPr>
              <w:t>н</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z w:val="24"/>
                <w:szCs w:val="24"/>
                <w:lang w:eastAsia="ru-RU"/>
              </w:rPr>
              <w:t xml:space="preserve">е </w:t>
            </w:r>
            <w:r w:rsidRPr="00CD415A">
              <w:rPr>
                <w:rFonts w:ascii="Times New Roman" w:eastAsia="Times New Roman" w:hAnsi="Times New Roman"/>
                <w:color w:val="000000"/>
                <w:spacing w:val="-4"/>
                <w:sz w:val="24"/>
                <w:szCs w:val="24"/>
                <w:lang w:eastAsia="ru-RU"/>
              </w:rPr>
              <w:t>у</w:t>
            </w:r>
            <w:r w:rsidRPr="00CD415A">
              <w:rPr>
                <w:rFonts w:ascii="Times New Roman" w:eastAsia="Times New Roman" w:hAnsi="Times New Roman"/>
                <w:color w:val="000000"/>
                <w:sz w:val="24"/>
                <w:szCs w:val="24"/>
                <w:lang w:eastAsia="ru-RU"/>
              </w:rPr>
              <w:t>с</w:t>
            </w:r>
            <w:r w:rsidRPr="00CD415A">
              <w:rPr>
                <w:rFonts w:ascii="Times New Roman" w:eastAsia="Times New Roman" w:hAnsi="Times New Roman"/>
                <w:color w:val="000000"/>
                <w:w w:val="99"/>
                <w:sz w:val="24"/>
                <w:szCs w:val="24"/>
                <w:lang w:eastAsia="ru-RU"/>
              </w:rPr>
              <w:t>л</w:t>
            </w:r>
            <w:r w:rsidRPr="00CD415A">
              <w:rPr>
                <w:rFonts w:ascii="Times New Roman" w:eastAsia="Times New Roman" w:hAnsi="Times New Roman"/>
                <w:color w:val="000000"/>
                <w:spacing w:val="3"/>
                <w:sz w:val="24"/>
                <w:szCs w:val="24"/>
                <w:lang w:eastAsia="ru-RU"/>
              </w:rPr>
              <w:t>о</w:t>
            </w:r>
            <w:r w:rsidRPr="00CD415A">
              <w:rPr>
                <w:rFonts w:ascii="Times New Roman" w:eastAsia="Times New Roman" w:hAnsi="Times New Roman"/>
                <w:color w:val="000000"/>
                <w:sz w:val="24"/>
                <w:szCs w:val="24"/>
                <w:lang w:eastAsia="ru-RU"/>
              </w:rPr>
              <w:t>в</w:t>
            </w:r>
            <w:r w:rsidRPr="00CD415A">
              <w:rPr>
                <w:rFonts w:ascii="Times New Roman" w:eastAsia="Times New Roman" w:hAnsi="Times New Roman"/>
                <w:color w:val="000000"/>
                <w:w w:val="99"/>
                <w:sz w:val="24"/>
                <w:szCs w:val="24"/>
                <w:lang w:eastAsia="ru-RU"/>
              </w:rPr>
              <w:t>ий</w:t>
            </w:r>
            <w:r w:rsidRPr="00CD415A">
              <w:rPr>
                <w:rFonts w:ascii="Times New Roman" w:eastAsia="Times New Roman" w:hAnsi="Times New Roman"/>
                <w:color w:val="000000"/>
                <w:sz w:val="24"/>
                <w:szCs w:val="24"/>
                <w:lang w:eastAsia="ru-RU"/>
              </w:rPr>
              <w:t>д</w:t>
            </w:r>
            <w:r w:rsidRPr="00CD415A">
              <w:rPr>
                <w:rFonts w:ascii="Times New Roman" w:eastAsia="Times New Roman" w:hAnsi="Times New Roman"/>
                <w:color w:val="000000"/>
                <w:w w:val="99"/>
                <w:sz w:val="24"/>
                <w:szCs w:val="24"/>
                <w:lang w:eastAsia="ru-RU"/>
              </w:rPr>
              <w:t>л</w:t>
            </w:r>
            <w:r w:rsidRPr="00CD415A">
              <w:rPr>
                <w:rFonts w:ascii="Times New Roman" w:eastAsia="Times New Roman" w:hAnsi="Times New Roman"/>
                <w:color w:val="000000"/>
                <w:spacing w:val="1"/>
                <w:sz w:val="24"/>
                <w:szCs w:val="24"/>
                <w:lang w:eastAsia="ru-RU"/>
              </w:rPr>
              <w:t>яи</w:t>
            </w:r>
            <w:r w:rsidRPr="00CD415A">
              <w:rPr>
                <w:rFonts w:ascii="Times New Roman" w:eastAsia="Times New Roman" w:hAnsi="Times New Roman"/>
                <w:color w:val="000000"/>
                <w:sz w:val="24"/>
                <w:szCs w:val="24"/>
                <w:lang w:eastAsia="ru-RU"/>
              </w:rPr>
              <w:t>х</w:t>
            </w:r>
            <w:r w:rsidRPr="00CD415A">
              <w:rPr>
                <w:rFonts w:ascii="Times New Roman" w:eastAsia="Times New Roman" w:hAnsi="Times New Roman"/>
                <w:color w:val="000000"/>
                <w:spacing w:val="1"/>
                <w:w w:val="99"/>
                <w:sz w:val="24"/>
                <w:szCs w:val="24"/>
                <w:lang w:eastAsia="ru-RU"/>
              </w:rPr>
              <w:t>п</w:t>
            </w:r>
            <w:r w:rsidRPr="00CD415A">
              <w:rPr>
                <w:rFonts w:ascii="Times New Roman" w:eastAsia="Times New Roman" w:hAnsi="Times New Roman"/>
                <w:color w:val="000000"/>
                <w:spacing w:val="-1"/>
                <w:sz w:val="24"/>
                <w:szCs w:val="24"/>
                <w:lang w:eastAsia="ru-RU"/>
              </w:rPr>
              <w:t>о</w:t>
            </w:r>
            <w:r w:rsidRPr="00CD415A">
              <w:rPr>
                <w:rFonts w:ascii="Times New Roman" w:eastAsia="Times New Roman" w:hAnsi="Times New Roman"/>
                <w:color w:val="000000"/>
                <w:sz w:val="24"/>
                <w:szCs w:val="24"/>
                <w:lang w:eastAsia="ru-RU"/>
              </w:rPr>
              <w:t>з</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т</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z w:val="24"/>
                <w:szCs w:val="24"/>
                <w:lang w:eastAsia="ru-RU"/>
              </w:rPr>
              <w:t>в</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z w:val="24"/>
                <w:szCs w:val="24"/>
                <w:lang w:eastAsia="ru-RU"/>
              </w:rPr>
              <w:t>о</w:t>
            </w:r>
            <w:r w:rsidRPr="00CD415A">
              <w:rPr>
                <w:rFonts w:ascii="Times New Roman" w:eastAsia="Times New Roman" w:hAnsi="Times New Roman"/>
                <w:color w:val="000000"/>
                <w:w w:val="99"/>
                <w:sz w:val="24"/>
                <w:szCs w:val="24"/>
                <w:lang w:eastAsia="ru-RU"/>
              </w:rPr>
              <w:t>й</w:t>
            </w:r>
            <w:r w:rsidRPr="00CD415A">
              <w:rPr>
                <w:rFonts w:ascii="Times New Roman" w:eastAsia="Times New Roman" w:hAnsi="Times New Roman"/>
                <w:color w:val="000000"/>
                <w:sz w:val="24"/>
                <w:szCs w:val="24"/>
                <w:lang w:eastAsia="ru-RU"/>
              </w:rPr>
              <w:t>со</w:t>
            </w:r>
            <w:r w:rsidRPr="00CD415A">
              <w:rPr>
                <w:rFonts w:ascii="Times New Roman" w:eastAsia="Times New Roman" w:hAnsi="Times New Roman"/>
                <w:color w:val="000000"/>
                <w:w w:val="99"/>
                <w:sz w:val="24"/>
                <w:szCs w:val="24"/>
                <w:lang w:eastAsia="ru-RU"/>
              </w:rPr>
              <w:t>ц</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ал</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за</w:t>
            </w:r>
            <w:r w:rsidRPr="00CD415A">
              <w:rPr>
                <w:rFonts w:ascii="Times New Roman" w:eastAsia="Times New Roman" w:hAnsi="Times New Roman"/>
                <w:color w:val="000000"/>
                <w:spacing w:val="1"/>
                <w:sz w:val="24"/>
                <w:szCs w:val="24"/>
                <w:lang w:eastAsia="ru-RU"/>
              </w:rPr>
              <w:t>ц</w:t>
            </w:r>
            <w:r w:rsidRPr="00CD415A">
              <w:rPr>
                <w:rFonts w:ascii="Times New Roman" w:eastAsia="Times New Roman" w:hAnsi="Times New Roman"/>
                <w:color w:val="000000"/>
                <w:spacing w:val="-1"/>
                <w:sz w:val="24"/>
                <w:szCs w:val="24"/>
                <w:lang w:eastAsia="ru-RU"/>
              </w:rPr>
              <w:t>и</w:t>
            </w:r>
            <w:r w:rsidRPr="00CD415A">
              <w:rPr>
                <w:rFonts w:ascii="Times New Roman" w:eastAsia="Times New Roman" w:hAnsi="Times New Roman"/>
                <w:color w:val="000000"/>
                <w:sz w:val="24"/>
                <w:szCs w:val="24"/>
                <w:lang w:eastAsia="ru-RU"/>
              </w:rPr>
              <w:t>и</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z w:val="24"/>
                <w:szCs w:val="24"/>
                <w:lang w:eastAsia="ru-RU"/>
              </w:rPr>
              <w:t>аосновеба</w:t>
            </w:r>
            <w:r w:rsidRPr="00CD415A">
              <w:rPr>
                <w:rFonts w:ascii="Times New Roman" w:eastAsia="Times New Roman" w:hAnsi="Times New Roman"/>
                <w:color w:val="000000"/>
                <w:w w:val="99"/>
                <w:sz w:val="24"/>
                <w:szCs w:val="24"/>
                <w:lang w:eastAsia="ru-RU"/>
              </w:rPr>
              <w:t>з</w:t>
            </w:r>
            <w:r w:rsidRPr="00CD415A">
              <w:rPr>
                <w:rFonts w:ascii="Times New Roman" w:eastAsia="Times New Roman" w:hAnsi="Times New Roman"/>
                <w:color w:val="000000"/>
                <w:sz w:val="24"/>
                <w:szCs w:val="24"/>
                <w:lang w:eastAsia="ru-RU"/>
              </w:rPr>
              <w:t>овых</w:t>
            </w:r>
            <w:r w:rsidRPr="00CD415A">
              <w:rPr>
                <w:rFonts w:ascii="Times New Roman" w:eastAsia="Times New Roman" w:hAnsi="Times New Roman"/>
                <w:color w:val="000000"/>
                <w:spacing w:val="1"/>
                <w:sz w:val="24"/>
                <w:szCs w:val="24"/>
                <w:lang w:eastAsia="ru-RU"/>
              </w:rPr>
              <w:t>ц</w:t>
            </w:r>
            <w:r w:rsidRPr="00CD415A">
              <w:rPr>
                <w:rFonts w:ascii="Times New Roman" w:eastAsia="Times New Roman" w:hAnsi="Times New Roman"/>
                <w:color w:val="000000"/>
                <w:sz w:val="24"/>
                <w:szCs w:val="24"/>
                <w:lang w:eastAsia="ru-RU"/>
              </w:rPr>
              <w:t>ен</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z w:val="24"/>
                <w:szCs w:val="24"/>
                <w:lang w:eastAsia="ru-RU"/>
              </w:rPr>
              <w:t>ос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ейроссийскогооб</w:t>
            </w:r>
            <w:r w:rsidRPr="00CD415A">
              <w:rPr>
                <w:rFonts w:ascii="Times New Roman" w:eastAsia="Times New Roman" w:hAnsi="Times New Roman"/>
                <w:color w:val="000000"/>
                <w:w w:val="99"/>
                <w:sz w:val="24"/>
                <w:szCs w:val="24"/>
                <w:lang w:eastAsia="ru-RU"/>
              </w:rPr>
              <w:t>щ</w:t>
            </w:r>
            <w:r w:rsidRPr="00CD415A">
              <w:rPr>
                <w:rFonts w:ascii="Times New Roman" w:eastAsia="Times New Roman" w:hAnsi="Times New Roman"/>
                <w:color w:val="000000"/>
                <w:sz w:val="24"/>
                <w:szCs w:val="24"/>
                <w:lang w:eastAsia="ru-RU"/>
              </w:rPr>
              <w:t>е</w:t>
            </w:r>
            <w:r w:rsidRPr="00CD415A">
              <w:rPr>
                <w:rFonts w:ascii="Times New Roman" w:eastAsia="Times New Roman" w:hAnsi="Times New Roman"/>
                <w:color w:val="000000"/>
                <w:spacing w:val="1"/>
                <w:sz w:val="24"/>
                <w:szCs w:val="24"/>
                <w:lang w:eastAsia="ru-RU"/>
              </w:rPr>
              <w:t>с</w:t>
            </w:r>
            <w:r w:rsidRPr="00CD415A">
              <w:rPr>
                <w:rFonts w:ascii="Times New Roman" w:eastAsia="Times New Roman" w:hAnsi="Times New Roman"/>
                <w:color w:val="000000"/>
                <w:sz w:val="24"/>
                <w:szCs w:val="24"/>
                <w:lang w:eastAsia="ru-RU"/>
              </w:rPr>
              <w:t>тва ч</w:t>
            </w:r>
            <w:r w:rsidRPr="00CD415A">
              <w:rPr>
                <w:rFonts w:ascii="Times New Roman" w:eastAsia="Times New Roman" w:hAnsi="Times New Roman"/>
                <w:color w:val="000000"/>
                <w:spacing w:val="-1"/>
                <w:sz w:val="24"/>
                <w:szCs w:val="24"/>
                <w:lang w:eastAsia="ru-RU"/>
              </w:rPr>
              <w:t>е</w:t>
            </w:r>
            <w:r w:rsidRPr="00CD415A">
              <w:rPr>
                <w:rFonts w:ascii="Times New Roman" w:eastAsia="Times New Roman" w:hAnsi="Times New Roman"/>
                <w:color w:val="000000"/>
                <w:sz w:val="24"/>
                <w:szCs w:val="24"/>
                <w:lang w:eastAsia="ru-RU"/>
              </w:rPr>
              <w:t>р</w:t>
            </w:r>
            <w:r w:rsidRPr="00CD415A">
              <w:rPr>
                <w:rFonts w:ascii="Times New Roman" w:eastAsia="Times New Roman" w:hAnsi="Times New Roman"/>
                <w:color w:val="000000"/>
                <w:spacing w:val="-1"/>
                <w:sz w:val="24"/>
                <w:szCs w:val="24"/>
                <w:lang w:eastAsia="ru-RU"/>
              </w:rPr>
              <w:t>е</w:t>
            </w:r>
            <w:r w:rsidRPr="00CD415A">
              <w:rPr>
                <w:rFonts w:ascii="Times New Roman" w:eastAsia="Times New Roman" w:hAnsi="Times New Roman"/>
                <w:color w:val="000000"/>
                <w:spacing w:val="1"/>
                <w:w w:val="99"/>
                <w:sz w:val="24"/>
                <w:szCs w:val="24"/>
                <w:lang w:eastAsia="ru-RU"/>
              </w:rPr>
              <w:t>з</w:t>
            </w:r>
            <w:r w:rsidRPr="00CD415A">
              <w:rPr>
                <w:rFonts w:ascii="Times New Roman" w:eastAsia="Times New Roman" w:hAnsi="Times New Roman"/>
                <w:color w:val="000000"/>
                <w:sz w:val="24"/>
                <w:szCs w:val="24"/>
                <w:lang w:eastAsia="ru-RU"/>
              </w:rPr>
              <w:t>:</w:t>
            </w:r>
          </w:p>
          <w:p w:rsidR="0054279B" w:rsidRDefault="0054279B" w:rsidP="0054279B">
            <w:pPr>
              <w:widowControl w:val="0"/>
              <w:tabs>
                <w:tab w:val="left" w:pos="1417"/>
                <w:tab w:val="left" w:pos="2717"/>
                <w:tab w:val="left" w:pos="4254"/>
                <w:tab w:val="left" w:pos="6286"/>
                <w:tab w:val="left" w:pos="6655"/>
                <w:tab w:val="left" w:pos="7744"/>
                <w:tab w:val="left" w:pos="9108"/>
                <w:tab w:val="left" w:pos="9463"/>
              </w:tabs>
              <w:ind w:right="-53"/>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CD415A">
              <w:rPr>
                <w:rFonts w:ascii="Times New Roman" w:eastAsia="Times New Roman" w:hAnsi="Times New Roman"/>
                <w:color w:val="000000"/>
                <w:sz w:val="24"/>
                <w:szCs w:val="24"/>
                <w:lang w:eastAsia="ru-RU"/>
              </w:rPr>
              <w:t>форм</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рова</w:t>
            </w:r>
            <w:r w:rsidRPr="00CD415A">
              <w:rPr>
                <w:rFonts w:ascii="Times New Roman" w:eastAsia="Times New Roman" w:hAnsi="Times New Roman"/>
                <w:color w:val="000000"/>
                <w:w w:val="99"/>
                <w:sz w:val="24"/>
                <w:szCs w:val="24"/>
                <w:lang w:eastAsia="ru-RU"/>
              </w:rPr>
              <w:t>ни</w:t>
            </w:r>
            <w:r w:rsidRPr="00CD415A">
              <w:rPr>
                <w:rFonts w:ascii="Times New Roman" w:eastAsia="Times New Roman" w:hAnsi="Times New Roman"/>
                <w:color w:val="000000"/>
                <w:sz w:val="24"/>
                <w:szCs w:val="24"/>
                <w:lang w:eastAsia="ru-RU"/>
              </w:rPr>
              <w:t xml:space="preserve">е </w:t>
            </w:r>
            <w:r w:rsidRPr="00CD415A">
              <w:rPr>
                <w:rFonts w:ascii="Times New Roman" w:eastAsia="Times New Roman" w:hAnsi="Times New Roman"/>
                <w:color w:val="000000"/>
                <w:w w:val="99"/>
                <w:sz w:val="24"/>
                <w:szCs w:val="24"/>
                <w:lang w:eastAsia="ru-RU"/>
              </w:rPr>
              <w:t>ц</w:t>
            </w:r>
            <w:r w:rsidRPr="00CD415A">
              <w:rPr>
                <w:rFonts w:ascii="Times New Roman" w:eastAsia="Times New Roman" w:hAnsi="Times New Roman"/>
                <w:color w:val="000000"/>
                <w:sz w:val="24"/>
                <w:szCs w:val="24"/>
                <w:lang w:eastAsia="ru-RU"/>
              </w:rPr>
              <w:t>е</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pacing w:val="1"/>
                <w:w w:val="99"/>
                <w:sz w:val="24"/>
                <w:szCs w:val="24"/>
                <w:lang w:eastAsia="ru-RU"/>
              </w:rPr>
              <w:t>н</w:t>
            </w:r>
            <w:r w:rsidRPr="00CD415A">
              <w:rPr>
                <w:rFonts w:ascii="Times New Roman" w:eastAsia="Times New Roman" w:hAnsi="Times New Roman"/>
                <w:color w:val="000000"/>
                <w:sz w:val="24"/>
                <w:szCs w:val="24"/>
                <w:lang w:eastAsia="ru-RU"/>
              </w:rPr>
              <w:t>ос</w:t>
            </w:r>
            <w:r w:rsidRPr="00CD415A">
              <w:rPr>
                <w:rFonts w:ascii="Times New Roman" w:eastAsia="Times New Roman" w:hAnsi="Times New Roman"/>
                <w:color w:val="000000"/>
                <w:spacing w:val="-2"/>
                <w:sz w:val="24"/>
                <w:szCs w:val="24"/>
                <w:lang w:eastAsia="ru-RU"/>
              </w:rPr>
              <w:t>т</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z w:val="24"/>
                <w:szCs w:val="24"/>
                <w:lang w:eastAsia="ru-RU"/>
              </w:rPr>
              <w:t>ого о</w:t>
            </w:r>
            <w:r w:rsidRPr="00CD415A">
              <w:rPr>
                <w:rFonts w:ascii="Times New Roman" w:eastAsia="Times New Roman" w:hAnsi="Times New Roman"/>
                <w:color w:val="000000"/>
                <w:spacing w:val="1"/>
                <w:w w:val="99"/>
                <w:sz w:val="24"/>
                <w:szCs w:val="24"/>
                <w:lang w:eastAsia="ru-RU"/>
              </w:rPr>
              <w:t>т</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z w:val="24"/>
                <w:szCs w:val="24"/>
                <w:lang w:eastAsia="ru-RU"/>
              </w:rPr>
              <w:t>о</w:t>
            </w:r>
            <w:r w:rsidRPr="00CD415A">
              <w:rPr>
                <w:rFonts w:ascii="Times New Roman" w:eastAsia="Times New Roman" w:hAnsi="Times New Roman"/>
                <w:color w:val="000000"/>
                <w:w w:val="99"/>
                <w:sz w:val="24"/>
                <w:szCs w:val="24"/>
                <w:lang w:eastAsia="ru-RU"/>
              </w:rPr>
              <w:t>ш</w:t>
            </w:r>
            <w:r w:rsidRPr="00CD415A">
              <w:rPr>
                <w:rFonts w:ascii="Times New Roman" w:eastAsia="Times New Roman" w:hAnsi="Times New Roman"/>
                <w:color w:val="000000"/>
                <w:sz w:val="24"/>
                <w:szCs w:val="24"/>
                <w:lang w:eastAsia="ru-RU"/>
              </w:rPr>
              <w:t>е</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z w:val="24"/>
                <w:szCs w:val="24"/>
                <w:lang w:eastAsia="ru-RU"/>
              </w:rPr>
              <w:t>ия к</w:t>
            </w:r>
            <w:r w:rsidRPr="00CD415A">
              <w:rPr>
                <w:rFonts w:ascii="Times New Roman" w:eastAsia="Times New Roman" w:hAnsi="Times New Roman"/>
                <w:color w:val="000000"/>
                <w:spacing w:val="-1"/>
                <w:sz w:val="24"/>
                <w:szCs w:val="24"/>
                <w:lang w:eastAsia="ru-RU"/>
              </w:rPr>
              <w:t>о</w:t>
            </w:r>
            <w:r w:rsidRPr="00CD415A">
              <w:rPr>
                <w:rFonts w:ascii="Times New Roman" w:eastAsia="Times New Roman" w:hAnsi="Times New Roman"/>
                <w:color w:val="000000"/>
                <w:sz w:val="24"/>
                <w:szCs w:val="24"/>
                <w:lang w:eastAsia="ru-RU"/>
              </w:rPr>
              <w:t>к</w:t>
            </w:r>
            <w:r w:rsidRPr="00CD415A">
              <w:rPr>
                <w:rFonts w:ascii="Times New Roman" w:eastAsia="Times New Roman" w:hAnsi="Times New Roman"/>
                <w:color w:val="000000"/>
                <w:spacing w:val="2"/>
                <w:sz w:val="24"/>
                <w:szCs w:val="24"/>
                <w:lang w:eastAsia="ru-RU"/>
              </w:rPr>
              <w:t>р</w:t>
            </w:r>
            <w:r w:rsidRPr="00CD415A">
              <w:rPr>
                <w:rFonts w:ascii="Times New Roman" w:eastAsia="Times New Roman" w:hAnsi="Times New Roman"/>
                <w:color w:val="000000"/>
                <w:spacing w:val="-4"/>
                <w:sz w:val="24"/>
                <w:szCs w:val="24"/>
                <w:lang w:eastAsia="ru-RU"/>
              </w:rPr>
              <w:t>у</w:t>
            </w:r>
            <w:r w:rsidRPr="00CD415A">
              <w:rPr>
                <w:rFonts w:ascii="Times New Roman" w:eastAsia="Times New Roman" w:hAnsi="Times New Roman"/>
                <w:color w:val="000000"/>
                <w:sz w:val="24"/>
                <w:szCs w:val="24"/>
                <w:lang w:eastAsia="ru-RU"/>
              </w:rPr>
              <w:t>ж</w:t>
            </w:r>
            <w:r w:rsidRPr="00CD415A">
              <w:rPr>
                <w:rFonts w:ascii="Times New Roman" w:eastAsia="Times New Roman" w:hAnsi="Times New Roman"/>
                <w:color w:val="000000"/>
                <w:spacing w:val="-1"/>
                <w:sz w:val="24"/>
                <w:szCs w:val="24"/>
                <w:lang w:eastAsia="ru-RU"/>
              </w:rPr>
              <w:t>а</w:t>
            </w:r>
            <w:r w:rsidRPr="00CD415A">
              <w:rPr>
                <w:rFonts w:ascii="Times New Roman" w:eastAsia="Times New Roman" w:hAnsi="Times New Roman"/>
                <w:color w:val="000000"/>
                <w:w w:val="99"/>
                <w:sz w:val="24"/>
                <w:szCs w:val="24"/>
                <w:lang w:eastAsia="ru-RU"/>
              </w:rPr>
              <w:t>ющ</w:t>
            </w:r>
            <w:r w:rsidRPr="00CD415A">
              <w:rPr>
                <w:rFonts w:ascii="Times New Roman" w:eastAsia="Times New Roman" w:hAnsi="Times New Roman"/>
                <w:color w:val="000000"/>
                <w:sz w:val="24"/>
                <w:szCs w:val="24"/>
                <w:lang w:eastAsia="ru-RU"/>
              </w:rPr>
              <w:t>е</w:t>
            </w:r>
            <w:r w:rsidRPr="00CD415A">
              <w:rPr>
                <w:rFonts w:ascii="Times New Roman" w:eastAsia="Times New Roman" w:hAnsi="Times New Roman"/>
                <w:color w:val="000000"/>
                <w:spacing w:val="3"/>
                <w:sz w:val="24"/>
                <w:szCs w:val="24"/>
                <w:lang w:eastAsia="ru-RU"/>
              </w:rPr>
              <w:t>м</w:t>
            </w:r>
            <w:r w:rsidRPr="00CD415A">
              <w:rPr>
                <w:rFonts w:ascii="Times New Roman" w:eastAsia="Times New Roman" w:hAnsi="Times New Roman"/>
                <w:color w:val="000000"/>
                <w:sz w:val="24"/>
                <w:szCs w:val="24"/>
                <w:lang w:eastAsia="ru-RU"/>
              </w:rPr>
              <w:t>уми</w:t>
            </w:r>
            <w:r w:rsidRPr="00CD415A">
              <w:rPr>
                <w:rFonts w:ascii="Times New Roman" w:eastAsia="Times New Roman" w:hAnsi="Times New Roman"/>
                <w:color w:val="000000"/>
                <w:spacing w:val="4"/>
                <w:sz w:val="24"/>
                <w:szCs w:val="24"/>
                <w:lang w:eastAsia="ru-RU"/>
              </w:rPr>
              <w:t>р</w:t>
            </w:r>
            <w:r w:rsidRPr="00CD415A">
              <w:rPr>
                <w:rFonts w:ascii="Times New Roman" w:eastAsia="Times New Roman" w:hAnsi="Times New Roman"/>
                <w:color w:val="000000"/>
                <w:spacing w:val="-3"/>
                <w:sz w:val="24"/>
                <w:szCs w:val="24"/>
                <w:lang w:eastAsia="ru-RU"/>
              </w:rPr>
              <w:t>у</w:t>
            </w:r>
            <w:r w:rsidRPr="00CD415A">
              <w:rPr>
                <w:rFonts w:ascii="Times New Roman" w:eastAsia="Times New Roman" w:hAnsi="Times New Roman"/>
                <w:color w:val="000000"/>
                <w:sz w:val="24"/>
                <w:szCs w:val="24"/>
                <w:lang w:eastAsia="ru-RU"/>
              </w:rPr>
              <w:t>, д</w:t>
            </w:r>
            <w:r w:rsidRPr="00CD415A">
              <w:rPr>
                <w:rFonts w:ascii="Times New Roman" w:eastAsia="Times New Roman" w:hAnsi="Times New Roman"/>
                <w:color w:val="000000"/>
                <w:spacing w:val="4"/>
                <w:sz w:val="24"/>
                <w:szCs w:val="24"/>
                <w:lang w:eastAsia="ru-RU"/>
              </w:rPr>
              <w:t>р</w:t>
            </w:r>
            <w:r w:rsidRPr="00CD415A">
              <w:rPr>
                <w:rFonts w:ascii="Times New Roman" w:eastAsia="Times New Roman" w:hAnsi="Times New Roman"/>
                <w:color w:val="000000"/>
                <w:spacing w:val="-4"/>
                <w:sz w:val="24"/>
                <w:szCs w:val="24"/>
                <w:lang w:eastAsia="ru-RU"/>
              </w:rPr>
              <w:t>у</w:t>
            </w:r>
            <w:r w:rsidRPr="00CD415A">
              <w:rPr>
                <w:rFonts w:ascii="Times New Roman" w:eastAsia="Times New Roman" w:hAnsi="Times New Roman"/>
                <w:color w:val="000000"/>
                <w:sz w:val="24"/>
                <w:szCs w:val="24"/>
                <w:lang w:eastAsia="ru-RU"/>
              </w:rPr>
              <w:t>гим л</w:t>
            </w:r>
            <w:r w:rsidRPr="00CD415A">
              <w:rPr>
                <w:rFonts w:ascii="Times New Roman" w:eastAsia="Times New Roman" w:hAnsi="Times New Roman"/>
                <w:color w:val="000000"/>
                <w:w w:val="99"/>
                <w:sz w:val="24"/>
                <w:szCs w:val="24"/>
                <w:lang w:eastAsia="ru-RU"/>
              </w:rPr>
              <w:t>ю</w:t>
            </w:r>
            <w:r w:rsidRPr="00CD415A">
              <w:rPr>
                <w:rFonts w:ascii="Times New Roman" w:eastAsia="Times New Roman" w:hAnsi="Times New Roman"/>
                <w:color w:val="000000"/>
                <w:sz w:val="24"/>
                <w:szCs w:val="24"/>
                <w:lang w:eastAsia="ru-RU"/>
              </w:rPr>
              <w:t xml:space="preserve">дям, </w:t>
            </w:r>
            <w:r w:rsidRPr="00CD415A">
              <w:rPr>
                <w:rFonts w:ascii="Times New Roman" w:eastAsia="Times New Roman" w:hAnsi="Times New Roman"/>
                <w:color w:val="000000"/>
                <w:spacing w:val="-1"/>
                <w:sz w:val="24"/>
                <w:szCs w:val="24"/>
                <w:lang w:eastAsia="ru-RU"/>
              </w:rPr>
              <w:t>с</w:t>
            </w:r>
            <w:r w:rsidRPr="00CD415A">
              <w:rPr>
                <w:rFonts w:ascii="Times New Roman" w:eastAsia="Times New Roman" w:hAnsi="Times New Roman"/>
                <w:color w:val="000000"/>
                <w:sz w:val="24"/>
                <w:szCs w:val="24"/>
                <w:lang w:eastAsia="ru-RU"/>
              </w:rPr>
              <w:t>еб</w:t>
            </w:r>
            <w:r w:rsidRPr="00CD415A">
              <w:rPr>
                <w:rFonts w:ascii="Times New Roman" w:eastAsia="Times New Roman" w:hAnsi="Times New Roman"/>
                <w:color w:val="000000"/>
                <w:spacing w:val="-1"/>
                <w:sz w:val="24"/>
                <w:szCs w:val="24"/>
                <w:lang w:eastAsia="ru-RU"/>
              </w:rPr>
              <w:t>е</w:t>
            </w:r>
            <w:r w:rsidRPr="00CD415A">
              <w:rPr>
                <w:rFonts w:ascii="Times New Roman" w:eastAsia="Times New Roman" w:hAnsi="Times New Roman"/>
                <w:color w:val="000000"/>
                <w:sz w:val="24"/>
                <w:szCs w:val="24"/>
                <w:lang w:eastAsia="ru-RU"/>
              </w:rPr>
              <w:t>;</w:t>
            </w:r>
          </w:p>
          <w:p w:rsidR="0054279B" w:rsidRPr="00CD415A" w:rsidRDefault="0054279B" w:rsidP="0054279B">
            <w:pPr>
              <w:widowControl w:val="0"/>
              <w:tabs>
                <w:tab w:val="left" w:pos="1417"/>
                <w:tab w:val="left" w:pos="2717"/>
                <w:tab w:val="left" w:pos="4254"/>
                <w:tab w:val="left" w:pos="6286"/>
                <w:tab w:val="left" w:pos="6655"/>
                <w:tab w:val="left" w:pos="7744"/>
                <w:tab w:val="left" w:pos="9108"/>
                <w:tab w:val="left" w:pos="9463"/>
              </w:tabs>
              <w:ind w:right="-53"/>
              <w:rPr>
                <w:rFonts w:ascii="Times New Roman" w:eastAsia="Times New Roman" w:hAnsi="Times New Roman"/>
                <w:color w:val="000000"/>
                <w:sz w:val="24"/>
                <w:szCs w:val="24"/>
                <w:lang w:eastAsia="ru-RU"/>
              </w:rPr>
            </w:pPr>
            <w:r w:rsidRPr="00CD415A">
              <w:rPr>
                <w:rFonts w:ascii="Times New Roman" w:eastAsia="Times New Roman" w:hAnsi="Times New Roman"/>
                <w:color w:val="000000"/>
                <w:sz w:val="24"/>
                <w:szCs w:val="24"/>
                <w:lang w:eastAsia="ru-RU"/>
              </w:rPr>
              <w:tab/>
            </w:r>
            <w:r w:rsidRPr="00CD415A">
              <w:rPr>
                <w:rFonts w:ascii="Times New Roman" w:eastAsia="Times New Roman" w:hAnsi="Times New Roman"/>
                <w:color w:val="000000"/>
                <w:w w:val="99"/>
                <w:sz w:val="24"/>
                <w:szCs w:val="24"/>
                <w:lang w:eastAsia="ru-RU"/>
              </w:rPr>
              <w:t>о</w:t>
            </w:r>
            <w:r w:rsidRPr="00CD415A">
              <w:rPr>
                <w:rFonts w:ascii="Times New Roman" w:eastAsia="Times New Roman" w:hAnsi="Times New Roman"/>
                <w:color w:val="000000"/>
                <w:sz w:val="24"/>
                <w:szCs w:val="24"/>
                <w:lang w:eastAsia="ru-RU"/>
              </w:rPr>
              <w:t>вл</w:t>
            </w:r>
            <w:r w:rsidRPr="00CD415A">
              <w:rPr>
                <w:rFonts w:ascii="Times New Roman" w:eastAsia="Times New Roman" w:hAnsi="Times New Roman"/>
                <w:color w:val="000000"/>
                <w:spacing w:val="-1"/>
                <w:sz w:val="24"/>
                <w:szCs w:val="24"/>
                <w:lang w:eastAsia="ru-RU"/>
              </w:rPr>
              <w:t>а</w:t>
            </w:r>
            <w:r w:rsidRPr="00CD415A">
              <w:rPr>
                <w:rFonts w:ascii="Times New Roman" w:eastAsia="Times New Roman" w:hAnsi="Times New Roman"/>
                <w:color w:val="000000"/>
                <w:sz w:val="24"/>
                <w:szCs w:val="24"/>
                <w:lang w:eastAsia="ru-RU"/>
              </w:rPr>
              <w:t>де</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е</w:t>
            </w:r>
            <w:r w:rsidRPr="00CD415A">
              <w:rPr>
                <w:rFonts w:ascii="Times New Roman" w:eastAsia="Times New Roman" w:hAnsi="Times New Roman"/>
                <w:color w:val="000000"/>
                <w:sz w:val="24"/>
                <w:szCs w:val="24"/>
                <w:lang w:eastAsia="ru-RU"/>
              </w:rPr>
              <w:tab/>
            </w:r>
            <w:r w:rsidRPr="00CD415A">
              <w:rPr>
                <w:rFonts w:ascii="Times New Roman" w:eastAsia="Times New Roman" w:hAnsi="Times New Roman"/>
                <w:color w:val="000000"/>
                <w:w w:val="99"/>
                <w:sz w:val="24"/>
                <w:szCs w:val="24"/>
                <w:lang w:eastAsia="ru-RU"/>
              </w:rPr>
              <w:t>п</w:t>
            </w:r>
            <w:r w:rsidRPr="00CD415A">
              <w:rPr>
                <w:rFonts w:ascii="Times New Roman" w:eastAsia="Times New Roman" w:hAnsi="Times New Roman"/>
                <w:color w:val="000000"/>
                <w:sz w:val="24"/>
                <w:szCs w:val="24"/>
                <w:lang w:eastAsia="ru-RU"/>
              </w:rPr>
              <w:t>ерв</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z w:val="24"/>
                <w:szCs w:val="24"/>
                <w:lang w:eastAsia="ru-RU"/>
              </w:rPr>
              <w:t>ч</w:t>
            </w:r>
            <w:r w:rsidRPr="00CD415A">
              <w:rPr>
                <w:rFonts w:ascii="Times New Roman" w:eastAsia="Times New Roman" w:hAnsi="Times New Roman"/>
                <w:color w:val="000000"/>
                <w:spacing w:val="1"/>
                <w:w w:val="99"/>
                <w:sz w:val="24"/>
                <w:szCs w:val="24"/>
                <w:lang w:eastAsia="ru-RU"/>
              </w:rPr>
              <w:t>н</w:t>
            </w:r>
            <w:r w:rsidRPr="00CD415A">
              <w:rPr>
                <w:rFonts w:ascii="Times New Roman" w:eastAsia="Times New Roman" w:hAnsi="Times New Roman"/>
                <w:color w:val="000000"/>
                <w:sz w:val="24"/>
                <w:szCs w:val="24"/>
                <w:lang w:eastAsia="ru-RU"/>
              </w:rPr>
              <w:t>ым</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z w:val="24"/>
                <w:szCs w:val="24"/>
                <w:lang w:eastAsia="ru-RU"/>
              </w:rPr>
              <w:tab/>
              <w:t>предс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авлениями</w:t>
            </w:r>
            <w:r w:rsidRPr="00CD415A">
              <w:rPr>
                <w:rFonts w:ascii="Times New Roman" w:eastAsia="Times New Roman" w:hAnsi="Times New Roman"/>
                <w:color w:val="000000"/>
                <w:sz w:val="24"/>
                <w:szCs w:val="24"/>
                <w:lang w:eastAsia="ru-RU"/>
              </w:rPr>
              <w:tab/>
              <w:t>о</w:t>
            </w:r>
            <w:r w:rsidRPr="00CD415A">
              <w:rPr>
                <w:rFonts w:ascii="Times New Roman" w:eastAsia="Times New Roman" w:hAnsi="Times New Roman"/>
                <w:color w:val="000000"/>
                <w:sz w:val="24"/>
                <w:szCs w:val="24"/>
                <w:lang w:eastAsia="ru-RU"/>
              </w:rPr>
              <w:tab/>
              <w:t>ба</w:t>
            </w:r>
            <w:r w:rsidRPr="00CD415A">
              <w:rPr>
                <w:rFonts w:ascii="Times New Roman" w:eastAsia="Times New Roman" w:hAnsi="Times New Roman"/>
                <w:color w:val="000000"/>
                <w:w w:val="99"/>
                <w:sz w:val="24"/>
                <w:szCs w:val="24"/>
                <w:lang w:eastAsia="ru-RU"/>
              </w:rPr>
              <w:t>з</w:t>
            </w:r>
            <w:r w:rsidRPr="00CD415A">
              <w:rPr>
                <w:rFonts w:ascii="Times New Roman" w:eastAsia="Times New Roman" w:hAnsi="Times New Roman"/>
                <w:color w:val="000000"/>
                <w:sz w:val="24"/>
                <w:szCs w:val="24"/>
                <w:lang w:eastAsia="ru-RU"/>
              </w:rPr>
              <w:t>овых</w:t>
            </w:r>
            <w:r w:rsidRPr="00CD415A">
              <w:rPr>
                <w:rFonts w:ascii="Times New Roman" w:eastAsia="Times New Roman" w:hAnsi="Times New Roman"/>
                <w:color w:val="000000"/>
                <w:sz w:val="24"/>
                <w:szCs w:val="24"/>
                <w:lang w:eastAsia="ru-RU"/>
              </w:rPr>
              <w:tab/>
              <w:t>це</w:t>
            </w:r>
            <w:r w:rsidRPr="00CD415A">
              <w:rPr>
                <w:rFonts w:ascii="Times New Roman" w:eastAsia="Times New Roman" w:hAnsi="Times New Roman"/>
                <w:color w:val="000000"/>
                <w:spacing w:val="1"/>
                <w:sz w:val="24"/>
                <w:szCs w:val="24"/>
                <w:lang w:eastAsia="ru-RU"/>
              </w:rPr>
              <w:t>нн</w:t>
            </w:r>
            <w:r w:rsidRPr="00CD415A">
              <w:rPr>
                <w:rFonts w:ascii="Times New Roman" w:eastAsia="Times New Roman" w:hAnsi="Times New Roman"/>
                <w:color w:val="000000"/>
                <w:sz w:val="24"/>
                <w:szCs w:val="24"/>
                <w:lang w:eastAsia="ru-RU"/>
              </w:rPr>
              <w:t>о</w:t>
            </w:r>
            <w:r w:rsidRPr="00CD415A">
              <w:rPr>
                <w:rFonts w:ascii="Times New Roman" w:eastAsia="Times New Roman" w:hAnsi="Times New Roman"/>
                <w:color w:val="000000"/>
                <w:spacing w:val="-3"/>
                <w:sz w:val="24"/>
                <w:szCs w:val="24"/>
                <w:lang w:eastAsia="ru-RU"/>
              </w:rPr>
              <w:t>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я</w:t>
            </w:r>
            <w:r w:rsidRPr="00CD415A">
              <w:rPr>
                <w:rFonts w:ascii="Times New Roman" w:eastAsia="Times New Roman" w:hAnsi="Times New Roman"/>
                <w:color w:val="000000"/>
                <w:spacing w:val="3"/>
                <w:sz w:val="24"/>
                <w:szCs w:val="24"/>
                <w:lang w:eastAsia="ru-RU"/>
              </w:rPr>
              <w:t>х</w:t>
            </w:r>
            <w:r w:rsidRPr="00CD415A">
              <w:rPr>
                <w:rFonts w:ascii="Times New Roman" w:eastAsia="Times New Roman" w:hAnsi="Times New Roman"/>
                <w:color w:val="000000"/>
                <w:sz w:val="24"/>
                <w:szCs w:val="24"/>
                <w:lang w:eastAsia="ru-RU"/>
              </w:rPr>
              <w:t>,</w:t>
            </w:r>
            <w:r w:rsidRPr="00CD415A">
              <w:rPr>
                <w:rFonts w:ascii="Times New Roman" w:eastAsia="Times New Roman" w:hAnsi="Times New Roman"/>
                <w:color w:val="000000"/>
                <w:sz w:val="24"/>
                <w:szCs w:val="24"/>
                <w:lang w:eastAsia="ru-RU"/>
              </w:rPr>
              <w:tab/>
              <w:t>а</w:t>
            </w:r>
            <w:r w:rsidRPr="00CD415A">
              <w:rPr>
                <w:rFonts w:ascii="Times New Roman" w:eastAsia="Times New Roman" w:hAnsi="Times New Roman"/>
                <w:color w:val="000000"/>
                <w:sz w:val="24"/>
                <w:szCs w:val="24"/>
                <w:lang w:eastAsia="ru-RU"/>
              </w:rPr>
              <w:tab/>
              <w:t>также</w:t>
            </w:r>
          </w:p>
          <w:p w:rsidR="0054279B" w:rsidRPr="00CD415A" w:rsidRDefault="0054279B" w:rsidP="0054279B">
            <w:pPr>
              <w:widowControl w:val="0"/>
              <w:ind w:right="-20"/>
              <w:rPr>
                <w:rFonts w:ascii="Times New Roman" w:eastAsia="Times New Roman" w:hAnsi="Times New Roman"/>
                <w:color w:val="000000"/>
                <w:sz w:val="24"/>
                <w:szCs w:val="24"/>
                <w:lang w:eastAsia="ru-RU"/>
              </w:rPr>
            </w:pPr>
            <w:r w:rsidRPr="00CD415A">
              <w:rPr>
                <w:rFonts w:ascii="Times New Roman" w:eastAsia="Times New Roman" w:hAnsi="Times New Roman"/>
                <w:color w:val="000000"/>
                <w:sz w:val="24"/>
                <w:szCs w:val="24"/>
                <w:lang w:eastAsia="ru-RU"/>
              </w:rPr>
              <w:t>выр</w:t>
            </w:r>
            <w:r w:rsidRPr="00CD415A">
              <w:rPr>
                <w:rFonts w:ascii="Times New Roman" w:eastAsia="Times New Roman" w:hAnsi="Times New Roman"/>
                <w:color w:val="000000"/>
                <w:spacing w:val="-1"/>
                <w:sz w:val="24"/>
                <w:szCs w:val="24"/>
                <w:lang w:eastAsia="ru-RU"/>
              </w:rPr>
              <w:t>а</w:t>
            </w:r>
            <w:r w:rsidRPr="00CD415A">
              <w:rPr>
                <w:rFonts w:ascii="Times New Roman" w:eastAsia="Times New Roman" w:hAnsi="Times New Roman"/>
                <w:color w:val="000000"/>
                <w:sz w:val="24"/>
                <w:szCs w:val="24"/>
                <w:lang w:eastAsia="ru-RU"/>
              </w:rPr>
              <w:t>бота</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pacing w:val="1"/>
                <w:w w:val="99"/>
                <w:sz w:val="24"/>
                <w:szCs w:val="24"/>
                <w:lang w:eastAsia="ru-RU"/>
              </w:rPr>
              <w:t>н</w:t>
            </w:r>
            <w:r w:rsidRPr="00CD415A">
              <w:rPr>
                <w:rFonts w:ascii="Times New Roman" w:eastAsia="Times New Roman" w:hAnsi="Times New Roman"/>
                <w:color w:val="000000"/>
                <w:sz w:val="24"/>
                <w:szCs w:val="24"/>
                <w:lang w:eastAsia="ru-RU"/>
              </w:rPr>
              <w:t xml:space="preserve">ыхобществом </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z w:val="24"/>
                <w:szCs w:val="24"/>
                <w:lang w:eastAsia="ru-RU"/>
              </w:rPr>
              <w:t>ормах</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pacing w:val="1"/>
                <w:w w:val="99"/>
                <w:sz w:val="24"/>
                <w:szCs w:val="24"/>
                <w:lang w:eastAsia="ru-RU"/>
              </w:rPr>
              <w:t>п</w:t>
            </w:r>
            <w:r w:rsidRPr="00CD415A">
              <w:rPr>
                <w:rFonts w:ascii="Times New Roman" w:eastAsia="Times New Roman" w:hAnsi="Times New Roman"/>
                <w:color w:val="000000"/>
                <w:sz w:val="24"/>
                <w:szCs w:val="24"/>
                <w:lang w:eastAsia="ru-RU"/>
              </w:rPr>
              <w:t>равил</w:t>
            </w:r>
            <w:r w:rsidRPr="00CD415A">
              <w:rPr>
                <w:rFonts w:ascii="Times New Roman" w:eastAsia="Times New Roman" w:hAnsi="Times New Roman"/>
                <w:color w:val="000000"/>
                <w:spacing w:val="-2"/>
                <w:sz w:val="24"/>
                <w:szCs w:val="24"/>
                <w:lang w:eastAsia="ru-RU"/>
              </w:rPr>
              <w:t>а</w:t>
            </w:r>
            <w:r w:rsidRPr="00CD415A">
              <w:rPr>
                <w:rFonts w:ascii="Times New Roman" w:eastAsia="Times New Roman" w:hAnsi="Times New Roman"/>
                <w:color w:val="000000"/>
                <w:sz w:val="24"/>
                <w:szCs w:val="24"/>
                <w:lang w:eastAsia="ru-RU"/>
              </w:rPr>
              <w:t>х поведения;</w:t>
            </w:r>
          </w:p>
          <w:p w:rsidR="0054279B" w:rsidRDefault="0054279B" w:rsidP="0054279B">
            <w:pPr>
              <w:widowControl w:val="0"/>
              <w:tabs>
                <w:tab w:val="left" w:pos="1417"/>
              </w:tabs>
              <w:ind w:right="-20"/>
              <w:rPr>
                <w:rFonts w:ascii="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CD415A">
              <w:rPr>
                <w:rFonts w:ascii="Times New Roman" w:eastAsia="Times New Roman" w:hAnsi="Times New Roman"/>
                <w:color w:val="000000"/>
                <w:sz w:val="24"/>
                <w:szCs w:val="24"/>
                <w:lang w:eastAsia="ru-RU"/>
              </w:rPr>
              <w:t>пр</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обрете</w:t>
            </w:r>
            <w:r w:rsidRPr="00CD415A">
              <w:rPr>
                <w:rFonts w:ascii="Times New Roman" w:eastAsia="Times New Roman" w:hAnsi="Times New Roman"/>
                <w:color w:val="000000"/>
                <w:w w:val="99"/>
                <w:sz w:val="24"/>
                <w:szCs w:val="24"/>
                <w:lang w:eastAsia="ru-RU"/>
              </w:rPr>
              <w:t>ни</w:t>
            </w:r>
            <w:r w:rsidRPr="00CD415A">
              <w:rPr>
                <w:rFonts w:ascii="Times New Roman" w:eastAsia="Times New Roman" w:hAnsi="Times New Roman"/>
                <w:color w:val="000000"/>
                <w:sz w:val="24"/>
                <w:szCs w:val="24"/>
                <w:lang w:eastAsia="ru-RU"/>
              </w:rPr>
              <w:t xml:space="preserve">е </w:t>
            </w:r>
            <w:r w:rsidRPr="00CD415A">
              <w:rPr>
                <w:rFonts w:ascii="Times New Roman" w:eastAsia="Times New Roman" w:hAnsi="Times New Roman"/>
                <w:color w:val="000000"/>
                <w:w w:val="99"/>
                <w:sz w:val="24"/>
                <w:szCs w:val="24"/>
                <w:lang w:eastAsia="ru-RU"/>
              </w:rPr>
              <w:t>п</w:t>
            </w:r>
            <w:r w:rsidRPr="00CD415A">
              <w:rPr>
                <w:rFonts w:ascii="Times New Roman" w:eastAsia="Times New Roman" w:hAnsi="Times New Roman"/>
                <w:color w:val="000000"/>
                <w:sz w:val="24"/>
                <w:szCs w:val="24"/>
                <w:lang w:eastAsia="ru-RU"/>
              </w:rPr>
              <w:t>ерв</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z w:val="24"/>
                <w:szCs w:val="24"/>
                <w:lang w:eastAsia="ru-RU"/>
              </w:rPr>
              <w:t>ч</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pacing w:val="-1"/>
                <w:sz w:val="24"/>
                <w:szCs w:val="24"/>
                <w:lang w:eastAsia="ru-RU"/>
              </w:rPr>
              <w:t>о</w:t>
            </w:r>
            <w:r w:rsidRPr="00CD415A">
              <w:rPr>
                <w:rFonts w:ascii="Times New Roman" w:eastAsia="Times New Roman" w:hAnsi="Times New Roman"/>
                <w:color w:val="000000"/>
                <w:w w:val="99"/>
                <w:sz w:val="24"/>
                <w:szCs w:val="24"/>
                <w:lang w:eastAsia="ru-RU"/>
              </w:rPr>
              <w:t>го</w:t>
            </w:r>
            <w:r w:rsidRPr="00CD415A">
              <w:rPr>
                <w:rFonts w:ascii="Times New Roman" w:eastAsia="Times New Roman" w:hAnsi="Times New Roman"/>
                <w:color w:val="000000"/>
                <w:sz w:val="24"/>
                <w:szCs w:val="24"/>
                <w:lang w:eastAsia="ru-RU"/>
              </w:rPr>
              <w:t xml:space="preserve"> опы</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а дея</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ел</w:t>
            </w:r>
            <w:r w:rsidRPr="00CD415A">
              <w:rPr>
                <w:rFonts w:ascii="Times New Roman" w:eastAsia="Times New Roman" w:hAnsi="Times New Roman"/>
                <w:color w:val="000000"/>
                <w:spacing w:val="1"/>
                <w:w w:val="99"/>
                <w:sz w:val="24"/>
                <w:szCs w:val="24"/>
                <w:lang w:eastAsia="ru-RU"/>
              </w:rPr>
              <w:t>ь</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z w:val="24"/>
                <w:szCs w:val="24"/>
                <w:lang w:eastAsia="ru-RU"/>
              </w:rPr>
              <w:t>ос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 xml:space="preserve">ии </w:t>
            </w:r>
            <w:r w:rsidRPr="00CD415A">
              <w:rPr>
                <w:rFonts w:ascii="Times New Roman" w:eastAsia="Times New Roman" w:hAnsi="Times New Roman"/>
                <w:color w:val="000000"/>
                <w:spacing w:val="1"/>
                <w:sz w:val="24"/>
                <w:szCs w:val="24"/>
                <w:lang w:eastAsia="ru-RU"/>
              </w:rPr>
              <w:t>п</w:t>
            </w:r>
            <w:r w:rsidRPr="00CD415A">
              <w:rPr>
                <w:rFonts w:ascii="Times New Roman" w:eastAsia="Times New Roman" w:hAnsi="Times New Roman"/>
                <w:color w:val="000000"/>
                <w:sz w:val="24"/>
                <w:szCs w:val="24"/>
                <w:lang w:eastAsia="ru-RU"/>
              </w:rPr>
              <w:t>овед</w:t>
            </w:r>
            <w:r w:rsidRPr="00CD415A">
              <w:rPr>
                <w:rFonts w:ascii="Times New Roman" w:eastAsia="Times New Roman" w:hAnsi="Times New Roman"/>
                <w:color w:val="000000"/>
                <w:spacing w:val="-1"/>
                <w:sz w:val="24"/>
                <w:szCs w:val="24"/>
                <w:lang w:eastAsia="ru-RU"/>
              </w:rPr>
              <w:t>е</w:t>
            </w:r>
            <w:r w:rsidRPr="00CD415A">
              <w:rPr>
                <w:rFonts w:ascii="Times New Roman" w:eastAsia="Times New Roman" w:hAnsi="Times New Roman"/>
                <w:color w:val="000000"/>
                <w:spacing w:val="1"/>
                <w:sz w:val="24"/>
                <w:szCs w:val="24"/>
                <w:lang w:eastAsia="ru-RU"/>
              </w:rPr>
              <w:t>ни</w:t>
            </w:r>
            <w:r w:rsidRPr="00CD415A">
              <w:rPr>
                <w:rFonts w:ascii="Times New Roman" w:eastAsia="Times New Roman" w:hAnsi="Times New Roman"/>
                <w:color w:val="000000"/>
                <w:sz w:val="24"/>
                <w:szCs w:val="24"/>
                <w:lang w:eastAsia="ru-RU"/>
              </w:rPr>
              <w:t xml:space="preserve">я в </w:t>
            </w:r>
            <w:r w:rsidRPr="00CD415A">
              <w:rPr>
                <w:rFonts w:ascii="Times New Roman" w:eastAsia="Times New Roman" w:hAnsi="Times New Roman"/>
                <w:color w:val="000000"/>
                <w:spacing w:val="-1"/>
                <w:sz w:val="24"/>
                <w:szCs w:val="24"/>
                <w:lang w:eastAsia="ru-RU"/>
              </w:rPr>
              <w:t>с</w:t>
            </w:r>
            <w:r w:rsidRPr="00CD415A">
              <w:rPr>
                <w:rFonts w:ascii="Times New Roman" w:eastAsia="Times New Roman" w:hAnsi="Times New Roman"/>
                <w:color w:val="000000"/>
                <w:sz w:val="24"/>
                <w:szCs w:val="24"/>
                <w:lang w:eastAsia="ru-RU"/>
              </w:rPr>
              <w:t>оо</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ве</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вии</w:t>
            </w:r>
            <w:r w:rsidRPr="00CD415A">
              <w:rPr>
                <w:rFonts w:ascii="Times New Roman" w:hAnsi="Times New Roman"/>
                <w:color w:val="000000"/>
                <w:sz w:val="24"/>
                <w:szCs w:val="24"/>
                <w:lang w:eastAsia="ru-RU"/>
              </w:rPr>
              <w:t>с б</w:t>
            </w:r>
            <w:r w:rsidRPr="00CD415A">
              <w:rPr>
                <w:rFonts w:ascii="Times New Roman" w:hAnsi="Times New Roman"/>
                <w:color w:val="000000"/>
                <w:spacing w:val="-1"/>
                <w:sz w:val="24"/>
                <w:szCs w:val="24"/>
                <w:lang w:eastAsia="ru-RU"/>
              </w:rPr>
              <w:t>а</w:t>
            </w:r>
            <w:r w:rsidRPr="00CD415A">
              <w:rPr>
                <w:rFonts w:ascii="Times New Roman" w:hAnsi="Times New Roman"/>
                <w:color w:val="000000"/>
                <w:spacing w:val="1"/>
                <w:w w:val="99"/>
                <w:sz w:val="24"/>
                <w:szCs w:val="24"/>
                <w:lang w:eastAsia="ru-RU"/>
              </w:rPr>
              <w:t>з</w:t>
            </w:r>
            <w:r w:rsidRPr="00CD415A">
              <w:rPr>
                <w:rFonts w:ascii="Times New Roman" w:hAnsi="Times New Roman"/>
                <w:color w:val="000000"/>
                <w:sz w:val="24"/>
                <w:szCs w:val="24"/>
                <w:lang w:eastAsia="ru-RU"/>
              </w:rPr>
              <w:t>о</w:t>
            </w:r>
            <w:r w:rsidRPr="00CD415A">
              <w:rPr>
                <w:rFonts w:ascii="Times New Roman" w:hAnsi="Times New Roman"/>
                <w:color w:val="000000"/>
                <w:w w:val="99"/>
                <w:sz w:val="24"/>
                <w:szCs w:val="24"/>
                <w:lang w:eastAsia="ru-RU"/>
              </w:rPr>
              <w:t>в</w:t>
            </w:r>
            <w:r w:rsidRPr="00CD415A">
              <w:rPr>
                <w:rFonts w:ascii="Times New Roman" w:hAnsi="Times New Roman"/>
                <w:color w:val="000000"/>
                <w:sz w:val="24"/>
                <w:szCs w:val="24"/>
                <w:lang w:eastAsia="ru-RU"/>
              </w:rPr>
              <w:t>ы</w:t>
            </w:r>
            <w:r w:rsidRPr="00CD415A">
              <w:rPr>
                <w:rFonts w:ascii="Times New Roman" w:hAnsi="Times New Roman"/>
                <w:color w:val="000000"/>
                <w:spacing w:val="-1"/>
                <w:sz w:val="24"/>
                <w:szCs w:val="24"/>
                <w:lang w:eastAsia="ru-RU"/>
              </w:rPr>
              <w:t>м</w:t>
            </w:r>
            <w:r w:rsidRPr="00CD415A">
              <w:rPr>
                <w:rFonts w:ascii="Times New Roman" w:hAnsi="Times New Roman"/>
                <w:color w:val="000000"/>
                <w:w w:val="99"/>
                <w:sz w:val="24"/>
                <w:szCs w:val="24"/>
                <w:lang w:eastAsia="ru-RU"/>
              </w:rPr>
              <w:t>и</w:t>
            </w:r>
            <w:r w:rsidRPr="00CD415A">
              <w:rPr>
                <w:rFonts w:ascii="Times New Roman" w:hAnsi="Times New Roman"/>
                <w:color w:val="000000"/>
                <w:spacing w:val="1"/>
                <w:w w:val="99"/>
                <w:sz w:val="24"/>
                <w:szCs w:val="24"/>
                <w:lang w:eastAsia="ru-RU"/>
              </w:rPr>
              <w:t>н</w:t>
            </w:r>
            <w:r w:rsidRPr="00CD415A">
              <w:rPr>
                <w:rFonts w:ascii="Times New Roman" w:hAnsi="Times New Roman"/>
                <w:color w:val="000000"/>
                <w:sz w:val="24"/>
                <w:szCs w:val="24"/>
                <w:lang w:eastAsia="ru-RU"/>
              </w:rPr>
              <w:t>а</w:t>
            </w:r>
            <w:r w:rsidRPr="00CD415A">
              <w:rPr>
                <w:rFonts w:ascii="Times New Roman" w:hAnsi="Times New Roman"/>
                <w:color w:val="000000"/>
                <w:w w:val="99"/>
                <w:sz w:val="24"/>
                <w:szCs w:val="24"/>
                <w:lang w:eastAsia="ru-RU"/>
              </w:rPr>
              <w:t>ц</w:t>
            </w:r>
            <w:r w:rsidRPr="00CD415A">
              <w:rPr>
                <w:rFonts w:ascii="Times New Roman" w:hAnsi="Times New Roman"/>
                <w:color w:val="000000"/>
                <w:spacing w:val="1"/>
                <w:w w:val="99"/>
                <w:sz w:val="24"/>
                <w:szCs w:val="24"/>
                <w:lang w:eastAsia="ru-RU"/>
              </w:rPr>
              <w:t>и</w:t>
            </w:r>
            <w:r w:rsidRPr="00CD415A">
              <w:rPr>
                <w:rFonts w:ascii="Times New Roman" w:hAnsi="Times New Roman"/>
                <w:color w:val="000000"/>
                <w:sz w:val="24"/>
                <w:szCs w:val="24"/>
                <w:lang w:eastAsia="ru-RU"/>
              </w:rPr>
              <w:t>о</w:t>
            </w:r>
            <w:r w:rsidRPr="00CD415A">
              <w:rPr>
                <w:rFonts w:ascii="Times New Roman" w:hAnsi="Times New Roman"/>
                <w:color w:val="000000"/>
                <w:spacing w:val="1"/>
                <w:w w:val="99"/>
                <w:sz w:val="24"/>
                <w:szCs w:val="24"/>
                <w:lang w:eastAsia="ru-RU"/>
              </w:rPr>
              <w:t>н</w:t>
            </w:r>
            <w:r w:rsidRPr="00CD415A">
              <w:rPr>
                <w:rFonts w:ascii="Times New Roman" w:hAnsi="Times New Roman"/>
                <w:color w:val="000000"/>
                <w:sz w:val="24"/>
                <w:szCs w:val="24"/>
                <w:lang w:eastAsia="ru-RU"/>
              </w:rPr>
              <w:t>ал</w:t>
            </w:r>
            <w:r w:rsidRPr="00CD415A">
              <w:rPr>
                <w:rFonts w:ascii="Times New Roman" w:hAnsi="Times New Roman"/>
                <w:color w:val="000000"/>
                <w:spacing w:val="-1"/>
                <w:sz w:val="24"/>
                <w:szCs w:val="24"/>
                <w:lang w:eastAsia="ru-RU"/>
              </w:rPr>
              <w:t>ь</w:t>
            </w:r>
            <w:r w:rsidRPr="00CD415A">
              <w:rPr>
                <w:rFonts w:ascii="Times New Roman" w:hAnsi="Times New Roman"/>
                <w:color w:val="000000"/>
                <w:spacing w:val="-1"/>
                <w:w w:val="99"/>
                <w:sz w:val="24"/>
                <w:szCs w:val="24"/>
                <w:lang w:eastAsia="ru-RU"/>
              </w:rPr>
              <w:t>н</w:t>
            </w:r>
            <w:r w:rsidRPr="00CD415A">
              <w:rPr>
                <w:rFonts w:ascii="Times New Roman" w:hAnsi="Times New Roman"/>
                <w:color w:val="000000"/>
                <w:sz w:val="24"/>
                <w:szCs w:val="24"/>
                <w:lang w:eastAsia="ru-RU"/>
              </w:rPr>
              <w:t>ы</w:t>
            </w:r>
            <w:r w:rsidRPr="00CD415A">
              <w:rPr>
                <w:rFonts w:ascii="Times New Roman" w:hAnsi="Times New Roman"/>
                <w:color w:val="000000"/>
                <w:spacing w:val="-1"/>
                <w:sz w:val="24"/>
                <w:szCs w:val="24"/>
                <w:lang w:eastAsia="ru-RU"/>
              </w:rPr>
              <w:t>м</w:t>
            </w:r>
            <w:r w:rsidRPr="00CD415A">
              <w:rPr>
                <w:rFonts w:ascii="Times New Roman" w:hAnsi="Times New Roman"/>
                <w:color w:val="000000"/>
                <w:w w:val="99"/>
                <w:sz w:val="24"/>
                <w:szCs w:val="24"/>
                <w:lang w:eastAsia="ru-RU"/>
              </w:rPr>
              <w:t>и</w:t>
            </w:r>
            <w:r w:rsidRPr="00CD415A">
              <w:rPr>
                <w:rFonts w:ascii="Times New Roman" w:hAnsi="Times New Roman"/>
                <w:color w:val="000000"/>
                <w:spacing w:val="1"/>
                <w:w w:val="99"/>
                <w:sz w:val="24"/>
                <w:szCs w:val="24"/>
                <w:lang w:eastAsia="ru-RU"/>
              </w:rPr>
              <w:t>ц</w:t>
            </w:r>
            <w:r w:rsidRPr="00CD415A">
              <w:rPr>
                <w:rFonts w:ascii="Times New Roman" w:hAnsi="Times New Roman"/>
                <w:color w:val="000000"/>
                <w:sz w:val="24"/>
                <w:szCs w:val="24"/>
                <w:lang w:eastAsia="ru-RU"/>
              </w:rPr>
              <w:t>е</w:t>
            </w:r>
            <w:r w:rsidRPr="00CD415A">
              <w:rPr>
                <w:rFonts w:ascii="Times New Roman" w:hAnsi="Times New Roman"/>
                <w:color w:val="000000"/>
                <w:spacing w:val="1"/>
                <w:w w:val="99"/>
                <w:sz w:val="24"/>
                <w:szCs w:val="24"/>
                <w:lang w:eastAsia="ru-RU"/>
              </w:rPr>
              <w:t>н</w:t>
            </w:r>
            <w:r w:rsidRPr="00CD415A">
              <w:rPr>
                <w:rFonts w:ascii="Times New Roman" w:hAnsi="Times New Roman"/>
                <w:color w:val="000000"/>
                <w:spacing w:val="1"/>
                <w:sz w:val="24"/>
                <w:szCs w:val="24"/>
                <w:lang w:eastAsia="ru-RU"/>
              </w:rPr>
              <w:t>н</w:t>
            </w:r>
            <w:r w:rsidRPr="00CD415A">
              <w:rPr>
                <w:rFonts w:ascii="Times New Roman" w:hAnsi="Times New Roman"/>
                <w:color w:val="000000"/>
                <w:sz w:val="24"/>
                <w:szCs w:val="24"/>
                <w:lang w:eastAsia="ru-RU"/>
              </w:rPr>
              <w:t>ос</w:t>
            </w:r>
            <w:r w:rsidRPr="00CD415A">
              <w:rPr>
                <w:rFonts w:ascii="Times New Roman" w:hAnsi="Times New Roman"/>
                <w:color w:val="000000"/>
                <w:w w:val="99"/>
                <w:sz w:val="24"/>
                <w:szCs w:val="24"/>
                <w:lang w:eastAsia="ru-RU"/>
              </w:rPr>
              <w:t>т</w:t>
            </w:r>
            <w:r w:rsidRPr="00CD415A">
              <w:rPr>
                <w:rFonts w:ascii="Times New Roman" w:hAnsi="Times New Roman"/>
                <w:color w:val="000000"/>
                <w:sz w:val="24"/>
                <w:szCs w:val="24"/>
                <w:lang w:eastAsia="ru-RU"/>
              </w:rPr>
              <w:t>ями,норма</w:t>
            </w:r>
            <w:r w:rsidRPr="00CD415A">
              <w:rPr>
                <w:rFonts w:ascii="Times New Roman" w:hAnsi="Times New Roman"/>
                <w:color w:val="000000"/>
                <w:spacing w:val="-1"/>
                <w:sz w:val="24"/>
                <w:szCs w:val="24"/>
                <w:lang w:eastAsia="ru-RU"/>
              </w:rPr>
              <w:t>м</w:t>
            </w:r>
            <w:r w:rsidRPr="00CD415A">
              <w:rPr>
                <w:rFonts w:ascii="Times New Roman" w:hAnsi="Times New Roman"/>
                <w:color w:val="000000"/>
                <w:sz w:val="24"/>
                <w:szCs w:val="24"/>
                <w:lang w:eastAsia="ru-RU"/>
              </w:rPr>
              <w:t>и и</w:t>
            </w:r>
            <w:r w:rsidRPr="00CD415A">
              <w:rPr>
                <w:rFonts w:ascii="Times New Roman" w:hAnsi="Times New Roman"/>
                <w:color w:val="000000"/>
                <w:spacing w:val="1"/>
                <w:sz w:val="24"/>
                <w:szCs w:val="24"/>
                <w:lang w:eastAsia="ru-RU"/>
              </w:rPr>
              <w:t xml:space="preserve"> п</w:t>
            </w:r>
            <w:r w:rsidRPr="00CD415A">
              <w:rPr>
                <w:rFonts w:ascii="Times New Roman" w:hAnsi="Times New Roman"/>
                <w:color w:val="000000"/>
                <w:sz w:val="24"/>
                <w:szCs w:val="24"/>
                <w:lang w:eastAsia="ru-RU"/>
              </w:rPr>
              <w:t xml:space="preserve">равилами, </w:t>
            </w:r>
            <w:r w:rsidRPr="00CD415A">
              <w:rPr>
                <w:rFonts w:ascii="Times New Roman" w:hAnsi="Times New Roman"/>
                <w:color w:val="000000"/>
                <w:spacing w:val="1"/>
                <w:sz w:val="24"/>
                <w:szCs w:val="24"/>
                <w:lang w:eastAsia="ru-RU"/>
              </w:rPr>
              <w:t>п</w:t>
            </w:r>
            <w:r w:rsidRPr="00CD415A">
              <w:rPr>
                <w:rFonts w:ascii="Times New Roman" w:hAnsi="Times New Roman"/>
                <w:color w:val="000000"/>
                <w:sz w:val="24"/>
                <w:szCs w:val="24"/>
                <w:lang w:eastAsia="ru-RU"/>
              </w:rPr>
              <w:t>р</w:t>
            </w:r>
            <w:r w:rsidRPr="00CD415A">
              <w:rPr>
                <w:rFonts w:ascii="Times New Roman" w:hAnsi="Times New Roman"/>
                <w:color w:val="000000"/>
                <w:spacing w:val="4"/>
                <w:sz w:val="24"/>
                <w:szCs w:val="24"/>
                <w:lang w:eastAsia="ru-RU"/>
              </w:rPr>
              <w:t>и</w:t>
            </w:r>
            <w:r w:rsidRPr="00CD415A">
              <w:rPr>
                <w:rFonts w:ascii="Times New Roman" w:hAnsi="Times New Roman"/>
                <w:color w:val="000000"/>
                <w:sz w:val="24"/>
                <w:szCs w:val="24"/>
                <w:lang w:eastAsia="ru-RU"/>
              </w:rPr>
              <w:t>ня</w:t>
            </w:r>
            <w:r w:rsidRPr="00CD415A">
              <w:rPr>
                <w:rFonts w:ascii="Times New Roman" w:hAnsi="Times New Roman"/>
                <w:color w:val="000000"/>
                <w:w w:val="99"/>
                <w:sz w:val="24"/>
                <w:szCs w:val="24"/>
                <w:lang w:eastAsia="ru-RU"/>
              </w:rPr>
              <w:t>т</w:t>
            </w:r>
            <w:r w:rsidRPr="00CD415A">
              <w:rPr>
                <w:rFonts w:ascii="Times New Roman" w:hAnsi="Times New Roman"/>
                <w:color w:val="000000"/>
                <w:sz w:val="24"/>
                <w:szCs w:val="24"/>
                <w:lang w:eastAsia="ru-RU"/>
              </w:rPr>
              <w:t>ыми в об</w:t>
            </w:r>
            <w:r w:rsidRPr="00CD415A">
              <w:rPr>
                <w:rFonts w:ascii="Times New Roman" w:hAnsi="Times New Roman"/>
                <w:color w:val="000000"/>
                <w:w w:val="99"/>
                <w:sz w:val="24"/>
                <w:szCs w:val="24"/>
                <w:lang w:eastAsia="ru-RU"/>
              </w:rPr>
              <w:t>щ</w:t>
            </w:r>
            <w:r w:rsidRPr="00CD415A">
              <w:rPr>
                <w:rFonts w:ascii="Times New Roman" w:hAnsi="Times New Roman"/>
                <w:color w:val="000000"/>
                <w:sz w:val="24"/>
                <w:szCs w:val="24"/>
                <w:lang w:eastAsia="ru-RU"/>
              </w:rPr>
              <w:t>естве</w:t>
            </w:r>
            <w:r>
              <w:rPr>
                <w:rFonts w:ascii="Times New Roman" w:hAnsi="Times New Roman"/>
                <w:color w:val="000000"/>
                <w:sz w:val="24"/>
                <w:szCs w:val="24"/>
                <w:lang w:eastAsia="ru-RU"/>
              </w:rPr>
              <w:t>.</w:t>
            </w:r>
          </w:p>
          <w:p w:rsidR="0054279B" w:rsidRPr="00CD415A" w:rsidRDefault="0054279B" w:rsidP="0054279B">
            <w:pPr>
              <w:widowControl w:val="0"/>
              <w:ind w:right="-55"/>
              <w:rPr>
                <w:rFonts w:ascii="Times New Roman" w:hAnsi="Times New Roman"/>
                <w:sz w:val="24"/>
                <w:szCs w:val="24"/>
                <w:lang w:eastAsia="ru-RU"/>
              </w:rPr>
            </w:pPr>
            <w:r w:rsidRPr="00CD415A">
              <w:rPr>
                <w:rFonts w:ascii="Times New Roman" w:eastAsia="Times New Roman" w:hAnsi="Times New Roman"/>
                <w:color w:val="000000"/>
                <w:spacing w:val="1"/>
                <w:sz w:val="24"/>
                <w:szCs w:val="24"/>
                <w:lang w:eastAsia="ru-RU"/>
              </w:rPr>
              <w:lastRenderedPageBreak/>
              <w:t>п</w:t>
            </w:r>
            <w:r w:rsidRPr="00CD415A">
              <w:rPr>
                <w:rFonts w:ascii="Times New Roman" w:eastAsia="Times New Roman" w:hAnsi="Times New Roman"/>
                <w:color w:val="000000"/>
                <w:sz w:val="24"/>
                <w:szCs w:val="24"/>
                <w:lang w:eastAsia="ru-RU"/>
              </w:rPr>
              <w:t>ол</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pacing w:val="-2"/>
                <w:sz w:val="24"/>
                <w:szCs w:val="24"/>
                <w:lang w:eastAsia="ru-RU"/>
              </w:rPr>
              <w:t>о</w:t>
            </w:r>
            <w:r w:rsidRPr="00CD415A">
              <w:rPr>
                <w:rFonts w:ascii="Times New Roman" w:eastAsia="Times New Roman" w:hAnsi="Times New Roman"/>
                <w:color w:val="000000"/>
                <w:sz w:val="24"/>
                <w:szCs w:val="24"/>
                <w:lang w:eastAsia="ru-RU"/>
              </w:rPr>
              <w:t>це</w:t>
            </w:r>
            <w:r w:rsidRPr="00CD415A">
              <w:rPr>
                <w:rFonts w:ascii="Times New Roman" w:eastAsia="Times New Roman" w:hAnsi="Times New Roman"/>
                <w:color w:val="000000"/>
                <w:spacing w:val="1"/>
                <w:sz w:val="24"/>
                <w:szCs w:val="24"/>
                <w:lang w:eastAsia="ru-RU"/>
              </w:rPr>
              <w:t>нн</w:t>
            </w:r>
            <w:r w:rsidRPr="00CD415A">
              <w:rPr>
                <w:rFonts w:ascii="Times New Roman" w:eastAsia="Times New Roman" w:hAnsi="Times New Roman"/>
                <w:color w:val="000000"/>
                <w:sz w:val="24"/>
                <w:szCs w:val="24"/>
                <w:lang w:eastAsia="ru-RU"/>
              </w:rPr>
              <w:t>оек</w:t>
            </w:r>
            <w:r w:rsidRPr="00CD415A">
              <w:rPr>
                <w:rFonts w:ascii="Times New Roman" w:eastAsia="Times New Roman" w:hAnsi="Times New Roman"/>
                <w:color w:val="000000"/>
                <w:spacing w:val="-2"/>
                <w:sz w:val="24"/>
                <w:szCs w:val="24"/>
                <w:lang w:eastAsia="ru-RU"/>
              </w:rPr>
              <w:t>о</w:t>
            </w:r>
            <w:r w:rsidRPr="00CD415A">
              <w:rPr>
                <w:rFonts w:ascii="Times New Roman" w:eastAsia="Times New Roman" w:hAnsi="Times New Roman"/>
                <w:color w:val="000000"/>
                <w:spacing w:val="-1"/>
                <w:sz w:val="24"/>
                <w:szCs w:val="24"/>
                <w:lang w:eastAsia="ru-RU"/>
              </w:rPr>
              <w:t>м</w:t>
            </w:r>
            <w:r w:rsidRPr="00CD415A">
              <w:rPr>
                <w:rFonts w:ascii="Times New Roman" w:eastAsia="Times New Roman" w:hAnsi="Times New Roman"/>
                <w:color w:val="000000"/>
                <w:sz w:val="24"/>
                <w:szCs w:val="24"/>
                <w:lang w:eastAsia="ru-RU"/>
              </w:rPr>
              <w:t>фор</w:t>
            </w:r>
            <w:r w:rsidRPr="00CD415A">
              <w:rPr>
                <w:rFonts w:ascii="Times New Roman" w:eastAsia="Times New Roman" w:hAnsi="Times New Roman"/>
                <w:color w:val="000000"/>
                <w:spacing w:val="1"/>
                <w:w w:val="99"/>
                <w:sz w:val="24"/>
                <w:szCs w:val="24"/>
                <w:lang w:eastAsia="ru-RU"/>
              </w:rPr>
              <w:t>т</w:t>
            </w:r>
            <w:r w:rsidRPr="00CD415A">
              <w:rPr>
                <w:rFonts w:ascii="Times New Roman" w:eastAsia="Times New Roman" w:hAnsi="Times New Roman"/>
                <w:color w:val="000000"/>
                <w:spacing w:val="1"/>
                <w:sz w:val="24"/>
                <w:szCs w:val="24"/>
                <w:lang w:eastAsia="ru-RU"/>
              </w:rPr>
              <w:t>н</w:t>
            </w:r>
            <w:r w:rsidRPr="00CD415A">
              <w:rPr>
                <w:rFonts w:ascii="Times New Roman" w:eastAsia="Times New Roman" w:hAnsi="Times New Roman"/>
                <w:color w:val="000000"/>
                <w:sz w:val="24"/>
                <w:szCs w:val="24"/>
                <w:lang w:eastAsia="ru-RU"/>
              </w:rPr>
              <w:t>ое прож</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ва</w:t>
            </w:r>
            <w:r w:rsidRPr="00CD415A">
              <w:rPr>
                <w:rFonts w:ascii="Times New Roman" w:eastAsia="Times New Roman" w:hAnsi="Times New Roman"/>
                <w:color w:val="000000"/>
                <w:spacing w:val="-1"/>
                <w:w w:val="99"/>
                <w:sz w:val="24"/>
                <w:szCs w:val="24"/>
                <w:lang w:eastAsia="ru-RU"/>
              </w:rPr>
              <w:t>н</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z w:val="24"/>
                <w:szCs w:val="24"/>
                <w:lang w:eastAsia="ru-RU"/>
              </w:rPr>
              <w:t xml:space="preserve">е </w:t>
            </w:r>
            <w:r>
              <w:rPr>
                <w:rFonts w:ascii="Times New Roman" w:eastAsia="Times New Roman" w:hAnsi="Times New Roman"/>
                <w:color w:val="000000"/>
                <w:w w:val="99"/>
                <w:sz w:val="24"/>
                <w:szCs w:val="24"/>
                <w:lang w:eastAsia="ru-RU"/>
              </w:rPr>
              <w:t>р</w:t>
            </w:r>
            <w:r w:rsidRPr="00CD415A">
              <w:rPr>
                <w:rFonts w:ascii="Times New Roman" w:eastAsia="Times New Roman" w:hAnsi="Times New Roman"/>
                <w:color w:val="000000"/>
                <w:sz w:val="24"/>
                <w:szCs w:val="24"/>
                <w:lang w:eastAsia="ru-RU"/>
              </w:rPr>
              <w:t>ебе</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pacing w:val="1"/>
                <w:sz w:val="24"/>
                <w:szCs w:val="24"/>
                <w:lang w:eastAsia="ru-RU"/>
              </w:rPr>
              <w:t>к</w:t>
            </w:r>
            <w:r w:rsidRPr="00CD415A">
              <w:rPr>
                <w:rFonts w:ascii="Times New Roman" w:eastAsia="Times New Roman" w:hAnsi="Times New Roman"/>
                <w:color w:val="000000"/>
                <w:sz w:val="24"/>
                <w:szCs w:val="24"/>
                <w:lang w:eastAsia="ru-RU"/>
              </w:rPr>
              <w:t>ав</w:t>
            </w:r>
            <w:r w:rsidRPr="00CD415A">
              <w:rPr>
                <w:rFonts w:ascii="Times New Roman" w:eastAsia="Times New Roman" w:hAnsi="Times New Roman"/>
                <w:color w:val="000000"/>
                <w:spacing w:val="1"/>
                <w:w w:val="99"/>
                <w:sz w:val="24"/>
                <w:szCs w:val="24"/>
                <w:lang w:eastAsia="ru-RU"/>
              </w:rPr>
              <w:t>п</w:t>
            </w:r>
            <w:r w:rsidRPr="00CD415A">
              <w:rPr>
                <w:rFonts w:ascii="Times New Roman" w:eastAsia="Times New Roman" w:hAnsi="Times New Roman"/>
                <w:color w:val="000000"/>
                <w:sz w:val="24"/>
                <w:szCs w:val="24"/>
                <w:lang w:eastAsia="ru-RU"/>
              </w:rPr>
              <w:t>ер</w:t>
            </w:r>
            <w:r w:rsidRPr="00CD415A">
              <w:rPr>
                <w:rFonts w:ascii="Times New Roman" w:eastAsia="Times New Roman" w:hAnsi="Times New Roman"/>
                <w:color w:val="000000"/>
                <w:w w:val="99"/>
                <w:sz w:val="24"/>
                <w:szCs w:val="24"/>
                <w:lang w:eastAsia="ru-RU"/>
              </w:rPr>
              <w:t>и</w:t>
            </w:r>
            <w:r w:rsidRPr="00CD415A">
              <w:rPr>
                <w:rFonts w:ascii="Times New Roman" w:eastAsia="Times New Roman" w:hAnsi="Times New Roman"/>
                <w:color w:val="000000"/>
                <w:sz w:val="24"/>
                <w:szCs w:val="24"/>
                <w:lang w:eastAsia="ru-RU"/>
              </w:rPr>
              <w:t>оддо</w:t>
            </w:r>
            <w:r w:rsidRPr="00CD415A">
              <w:rPr>
                <w:rFonts w:ascii="Times New Roman" w:eastAsia="Times New Roman" w:hAnsi="Times New Roman"/>
                <w:color w:val="000000"/>
                <w:spacing w:val="-1"/>
                <w:sz w:val="24"/>
                <w:szCs w:val="24"/>
                <w:lang w:eastAsia="ru-RU"/>
              </w:rPr>
              <w:t>ш</w:t>
            </w:r>
            <w:r w:rsidRPr="00CD415A">
              <w:rPr>
                <w:rFonts w:ascii="Times New Roman" w:eastAsia="Times New Roman" w:hAnsi="Times New Roman"/>
                <w:color w:val="000000"/>
                <w:sz w:val="24"/>
                <w:szCs w:val="24"/>
                <w:lang w:eastAsia="ru-RU"/>
              </w:rPr>
              <w:t>кол</w:t>
            </w:r>
            <w:r w:rsidRPr="00CD415A">
              <w:rPr>
                <w:rFonts w:ascii="Times New Roman" w:eastAsia="Times New Roman" w:hAnsi="Times New Roman"/>
                <w:color w:val="000000"/>
                <w:spacing w:val="1"/>
                <w:sz w:val="24"/>
                <w:szCs w:val="24"/>
                <w:lang w:eastAsia="ru-RU"/>
              </w:rPr>
              <w:t>ь</w:t>
            </w:r>
            <w:r w:rsidRPr="00CD415A">
              <w:rPr>
                <w:rFonts w:ascii="Times New Roman" w:eastAsia="Times New Roman" w:hAnsi="Times New Roman"/>
                <w:color w:val="000000"/>
                <w:spacing w:val="1"/>
                <w:w w:val="99"/>
                <w:sz w:val="24"/>
                <w:szCs w:val="24"/>
                <w:lang w:eastAsia="ru-RU"/>
              </w:rPr>
              <w:t>н</w:t>
            </w:r>
            <w:r w:rsidRPr="00CD415A">
              <w:rPr>
                <w:rFonts w:ascii="Times New Roman" w:eastAsia="Times New Roman" w:hAnsi="Times New Roman"/>
                <w:color w:val="000000"/>
                <w:sz w:val="24"/>
                <w:szCs w:val="24"/>
                <w:lang w:eastAsia="ru-RU"/>
              </w:rPr>
              <w:t>о</w:t>
            </w:r>
            <w:r w:rsidRPr="00CD415A">
              <w:rPr>
                <w:rFonts w:ascii="Times New Roman" w:eastAsia="Times New Roman" w:hAnsi="Times New Roman"/>
                <w:color w:val="000000"/>
                <w:w w:val="99"/>
                <w:sz w:val="24"/>
                <w:szCs w:val="24"/>
                <w:lang w:eastAsia="ru-RU"/>
              </w:rPr>
              <w:t>г</w:t>
            </w:r>
            <w:r w:rsidRPr="00CD415A">
              <w:rPr>
                <w:rFonts w:ascii="Times New Roman" w:eastAsia="Times New Roman" w:hAnsi="Times New Roman"/>
                <w:color w:val="000000"/>
                <w:sz w:val="24"/>
                <w:szCs w:val="24"/>
                <w:lang w:eastAsia="ru-RU"/>
              </w:rPr>
              <w:t>оде</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ваи</w:t>
            </w:r>
            <w:r w:rsidRPr="00CD415A">
              <w:rPr>
                <w:rFonts w:ascii="Times New Roman" w:eastAsia="Times New Roman" w:hAnsi="Times New Roman"/>
                <w:color w:val="000000"/>
                <w:spacing w:val="1"/>
                <w:sz w:val="24"/>
                <w:szCs w:val="24"/>
                <w:lang w:eastAsia="ru-RU"/>
              </w:rPr>
              <w:t>п</w:t>
            </w:r>
            <w:r w:rsidRPr="00CD415A">
              <w:rPr>
                <w:rFonts w:ascii="Times New Roman" w:eastAsia="Times New Roman" w:hAnsi="Times New Roman"/>
                <w:color w:val="000000"/>
                <w:sz w:val="24"/>
                <w:szCs w:val="24"/>
                <w:lang w:eastAsia="ru-RU"/>
              </w:rPr>
              <w:t>редос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а</w:t>
            </w:r>
            <w:r w:rsidRPr="00CD415A">
              <w:rPr>
                <w:rFonts w:ascii="Times New Roman" w:eastAsia="Times New Roman" w:hAnsi="Times New Roman"/>
                <w:color w:val="000000"/>
                <w:spacing w:val="-1"/>
                <w:sz w:val="24"/>
                <w:szCs w:val="24"/>
                <w:lang w:eastAsia="ru-RU"/>
              </w:rPr>
              <w:t>в</w:t>
            </w:r>
            <w:r w:rsidRPr="00CD415A">
              <w:rPr>
                <w:rFonts w:ascii="Times New Roman" w:eastAsia="Times New Roman" w:hAnsi="Times New Roman"/>
                <w:color w:val="000000"/>
                <w:sz w:val="24"/>
                <w:szCs w:val="24"/>
                <w:lang w:eastAsia="ru-RU"/>
              </w:rPr>
              <w:t>лен</w:t>
            </w:r>
            <w:r w:rsidRPr="00CD415A">
              <w:rPr>
                <w:rFonts w:ascii="Times New Roman" w:eastAsia="Times New Roman" w:hAnsi="Times New Roman"/>
                <w:color w:val="000000"/>
                <w:spacing w:val="1"/>
                <w:sz w:val="24"/>
                <w:szCs w:val="24"/>
                <w:lang w:eastAsia="ru-RU"/>
              </w:rPr>
              <w:t>и</w:t>
            </w:r>
            <w:r w:rsidRPr="00CD415A">
              <w:rPr>
                <w:rFonts w:ascii="Times New Roman" w:eastAsia="Times New Roman" w:hAnsi="Times New Roman"/>
                <w:color w:val="000000"/>
                <w:sz w:val="24"/>
                <w:szCs w:val="24"/>
                <w:lang w:eastAsia="ru-RU"/>
              </w:rPr>
              <w:t>евы</w:t>
            </w:r>
            <w:r w:rsidRPr="00CD415A">
              <w:rPr>
                <w:rFonts w:ascii="Times New Roman" w:eastAsia="Times New Roman" w:hAnsi="Times New Roman"/>
                <w:color w:val="000000"/>
                <w:spacing w:val="-1"/>
                <w:sz w:val="24"/>
                <w:szCs w:val="24"/>
                <w:lang w:eastAsia="ru-RU"/>
              </w:rPr>
              <w:t>с</w:t>
            </w:r>
            <w:r w:rsidRPr="00CD415A">
              <w:rPr>
                <w:rFonts w:ascii="Times New Roman" w:eastAsia="Times New Roman" w:hAnsi="Times New Roman"/>
                <w:color w:val="000000"/>
                <w:sz w:val="24"/>
                <w:szCs w:val="24"/>
                <w:lang w:eastAsia="ru-RU"/>
              </w:rPr>
              <w:t>окого</w:t>
            </w:r>
            <w:r w:rsidRPr="00CD415A">
              <w:rPr>
                <w:rFonts w:ascii="Times New Roman" w:eastAsia="Times New Roman" w:hAnsi="Times New Roman"/>
                <w:color w:val="000000"/>
                <w:spacing w:val="1"/>
                <w:sz w:val="24"/>
                <w:szCs w:val="24"/>
                <w:lang w:eastAsia="ru-RU"/>
              </w:rPr>
              <w:t>к</w:t>
            </w:r>
            <w:r w:rsidRPr="00CD415A">
              <w:rPr>
                <w:rFonts w:ascii="Times New Roman" w:eastAsia="Times New Roman" w:hAnsi="Times New Roman"/>
                <w:color w:val="000000"/>
                <w:sz w:val="24"/>
                <w:szCs w:val="24"/>
                <w:lang w:eastAsia="ru-RU"/>
              </w:rPr>
              <w:t>ач</w:t>
            </w:r>
            <w:r w:rsidRPr="00CD415A">
              <w:rPr>
                <w:rFonts w:ascii="Times New Roman" w:eastAsia="Times New Roman" w:hAnsi="Times New Roman"/>
                <w:color w:val="000000"/>
                <w:spacing w:val="-1"/>
                <w:sz w:val="24"/>
                <w:szCs w:val="24"/>
                <w:lang w:eastAsia="ru-RU"/>
              </w:rPr>
              <w:t>е</w:t>
            </w:r>
            <w:r w:rsidRPr="00CD415A">
              <w:rPr>
                <w:rFonts w:ascii="Times New Roman" w:eastAsia="Times New Roman" w:hAnsi="Times New Roman"/>
                <w:color w:val="000000"/>
                <w:sz w:val="24"/>
                <w:szCs w:val="24"/>
                <w:lang w:eastAsia="ru-RU"/>
              </w:rPr>
              <w:t>с</w:t>
            </w:r>
            <w:r w:rsidRPr="00CD415A">
              <w:rPr>
                <w:rFonts w:ascii="Times New Roman" w:eastAsia="Times New Roman" w:hAnsi="Times New Roman"/>
                <w:color w:val="000000"/>
                <w:w w:val="99"/>
                <w:sz w:val="24"/>
                <w:szCs w:val="24"/>
                <w:lang w:eastAsia="ru-RU"/>
              </w:rPr>
              <w:t>т</w:t>
            </w:r>
            <w:r w:rsidRPr="00CD415A">
              <w:rPr>
                <w:rFonts w:ascii="Times New Roman" w:eastAsia="Times New Roman" w:hAnsi="Times New Roman"/>
                <w:color w:val="000000"/>
                <w:sz w:val="24"/>
                <w:szCs w:val="24"/>
                <w:lang w:eastAsia="ru-RU"/>
              </w:rPr>
              <w:t>ваоб</w:t>
            </w:r>
            <w:r w:rsidRPr="00CD415A">
              <w:rPr>
                <w:rFonts w:ascii="Times New Roman" w:eastAsia="Times New Roman" w:hAnsi="Times New Roman"/>
                <w:color w:val="000000"/>
                <w:spacing w:val="3"/>
                <w:w w:val="99"/>
                <w:sz w:val="24"/>
                <w:szCs w:val="24"/>
                <w:lang w:eastAsia="ru-RU"/>
              </w:rPr>
              <w:t>р</w:t>
            </w:r>
            <w:r w:rsidRPr="00CD415A">
              <w:rPr>
                <w:rFonts w:ascii="Times New Roman" w:eastAsia="Times New Roman" w:hAnsi="Times New Roman"/>
                <w:color w:val="000000"/>
                <w:sz w:val="24"/>
                <w:szCs w:val="24"/>
                <w:lang w:eastAsia="ru-RU"/>
              </w:rPr>
              <w:t>а</w:t>
            </w:r>
            <w:r w:rsidRPr="00CD415A">
              <w:rPr>
                <w:rFonts w:ascii="Times New Roman" w:eastAsia="Times New Roman" w:hAnsi="Times New Roman"/>
                <w:color w:val="000000"/>
                <w:w w:val="99"/>
                <w:sz w:val="24"/>
                <w:szCs w:val="24"/>
                <w:lang w:eastAsia="ru-RU"/>
              </w:rPr>
              <w:t>з</w:t>
            </w:r>
            <w:r w:rsidRPr="00CD415A">
              <w:rPr>
                <w:rFonts w:ascii="Times New Roman" w:eastAsia="Times New Roman" w:hAnsi="Times New Roman"/>
                <w:color w:val="000000"/>
                <w:sz w:val="24"/>
                <w:szCs w:val="24"/>
                <w:lang w:eastAsia="ru-RU"/>
              </w:rPr>
              <w:t>ова</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яч</w:t>
            </w:r>
            <w:r w:rsidRPr="00CD415A">
              <w:rPr>
                <w:rFonts w:ascii="Times New Roman" w:eastAsia="Times New Roman" w:hAnsi="Times New Roman"/>
                <w:color w:val="000000"/>
                <w:spacing w:val="-1"/>
                <w:sz w:val="24"/>
                <w:szCs w:val="24"/>
                <w:lang w:eastAsia="ru-RU"/>
              </w:rPr>
              <w:t>е</w:t>
            </w:r>
            <w:r w:rsidRPr="00CD415A">
              <w:rPr>
                <w:rFonts w:ascii="Times New Roman" w:eastAsia="Times New Roman" w:hAnsi="Times New Roman"/>
                <w:color w:val="000000"/>
                <w:sz w:val="24"/>
                <w:szCs w:val="24"/>
                <w:lang w:eastAsia="ru-RU"/>
              </w:rPr>
              <w:t>р</w:t>
            </w:r>
            <w:r w:rsidRPr="00CD415A">
              <w:rPr>
                <w:rFonts w:ascii="Times New Roman" w:eastAsia="Times New Roman" w:hAnsi="Times New Roman"/>
                <w:color w:val="000000"/>
                <w:spacing w:val="-1"/>
                <w:sz w:val="24"/>
                <w:szCs w:val="24"/>
                <w:lang w:eastAsia="ru-RU"/>
              </w:rPr>
              <w:t>е</w:t>
            </w:r>
            <w:r w:rsidRPr="00CD415A">
              <w:rPr>
                <w:rFonts w:ascii="Times New Roman" w:eastAsia="Times New Roman" w:hAnsi="Times New Roman"/>
                <w:color w:val="000000"/>
                <w:w w:val="99"/>
                <w:sz w:val="24"/>
                <w:szCs w:val="24"/>
                <w:lang w:eastAsia="ru-RU"/>
              </w:rPr>
              <w:t>з</w:t>
            </w:r>
            <w:r w:rsidRPr="00CD415A">
              <w:rPr>
                <w:rFonts w:ascii="Times New Roman" w:eastAsia="Times New Roman" w:hAnsi="Times New Roman"/>
                <w:color w:val="000000"/>
                <w:sz w:val="24"/>
                <w:szCs w:val="24"/>
                <w:lang w:eastAsia="ru-RU"/>
              </w:rPr>
              <w:tab/>
              <w:t>со</w:t>
            </w:r>
            <w:r w:rsidRPr="00CD415A">
              <w:rPr>
                <w:rFonts w:ascii="Times New Roman" w:eastAsia="Times New Roman" w:hAnsi="Times New Roman"/>
                <w:color w:val="000000"/>
                <w:w w:val="99"/>
                <w:sz w:val="24"/>
                <w:szCs w:val="24"/>
                <w:lang w:eastAsia="ru-RU"/>
              </w:rPr>
              <w:t>з</w:t>
            </w:r>
            <w:r w:rsidRPr="00CD415A">
              <w:rPr>
                <w:rFonts w:ascii="Times New Roman" w:eastAsia="Times New Roman" w:hAnsi="Times New Roman"/>
                <w:color w:val="000000"/>
                <w:sz w:val="24"/>
                <w:szCs w:val="24"/>
                <w:lang w:eastAsia="ru-RU"/>
              </w:rPr>
              <w:t>да</w:t>
            </w:r>
            <w:r w:rsidRPr="00CD415A">
              <w:rPr>
                <w:rFonts w:ascii="Times New Roman" w:eastAsia="Times New Roman" w:hAnsi="Times New Roman"/>
                <w:color w:val="000000"/>
                <w:w w:val="99"/>
                <w:sz w:val="24"/>
                <w:szCs w:val="24"/>
                <w:lang w:eastAsia="ru-RU"/>
              </w:rPr>
              <w:t>н</w:t>
            </w:r>
            <w:r w:rsidRPr="00CD415A">
              <w:rPr>
                <w:rFonts w:ascii="Times New Roman" w:eastAsia="Times New Roman" w:hAnsi="Times New Roman"/>
                <w:color w:val="000000"/>
                <w:spacing w:val="1"/>
                <w:w w:val="99"/>
                <w:sz w:val="24"/>
                <w:szCs w:val="24"/>
                <w:lang w:eastAsia="ru-RU"/>
              </w:rPr>
              <w:t>и</w:t>
            </w:r>
            <w:r w:rsidRPr="00CD415A">
              <w:rPr>
                <w:rFonts w:ascii="Times New Roman" w:eastAsia="Times New Roman" w:hAnsi="Times New Roman"/>
                <w:color w:val="000000"/>
                <w:sz w:val="24"/>
                <w:szCs w:val="24"/>
                <w:lang w:eastAsia="ru-RU"/>
              </w:rPr>
              <w:t>е</w:t>
            </w:r>
            <w:r w:rsidRPr="00CD415A">
              <w:rPr>
                <w:rFonts w:ascii="Times New Roman" w:hAnsi="Times New Roman"/>
                <w:sz w:val="24"/>
                <w:szCs w:val="24"/>
                <w:lang w:eastAsia="ru-RU"/>
              </w:rPr>
              <w:t>современнойинтегрирова</w:t>
            </w:r>
            <w:r>
              <w:rPr>
                <w:rFonts w:ascii="Times New Roman" w:hAnsi="Times New Roman"/>
                <w:sz w:val="24"/>
                <w:szCs w:val="24"/>
                <w:lang w:eastAsia="ru-RU"/>
              </w:rPr>
              <w:t>нной</w:t>
            </w:r>
            <w:r>
              <w:rPr>
                <w:rFonts w:ascii="Times New Roman" w:hAnsi="Times New Roman"/>
                <w:sz w:val="24"/>
                <w:szCs w:val="24"/>
                <w:lang w:eastAsia="ru-RU"/>
              </w:rPr>
              <w:tab/>
              <w:t xml:space="preserve">модели </w:t>
            </w:r>
            <w:r w:rsidRPr="00CD415A">
              <w:rPr>
                <w:rFonts w:ascii="Times New Roman" w:hAnsi="Times New Roman"/>
                <w:sz w:val="24"/>
                <w:szCs w:val="24"/>
                <w:lang w:eastAsia="ru-RU"/>
              </w:rPr>
              <w:t>развивающ</w:t>
            </w:r>
            <w:r>
              <w:rPr>
                <w:rFonts w:ascii="Times New Roman" w:hAnsi="Times New Roman"/>
                <w:sz w:val="24"/>
                <w:szCs w:val="24"/>
                <w:lang w:eastAsia="ru-RU"/>
              </w:rPr>
              <w:t xml:space="preserve">его </w:t>
            </w:r>
            <w:r w:rsidRPr="00CD415A">
              <w:rPr>
                <w:rFonts w:ascii="Times New Roman" w:hAnsi="Times New Roman"/>
                <w:sz w:val="24"/>
                <w:szCs w:val="24"/>
                <w:lang w:eastAsia="ru-RU"/>
              </w:rPr>
              <w:t>образовательного пространства.</w:t>
            </w:r>
          </w:p>
          <w:p w:rsidR="0054279B" w:rsidRPr="00CD415A" w:rsidRDefault="0054279B" w:rsidP="0054279B">
            <w:pPr>
              <w:widowControl w:val="0"/>
              <w:tabs>
                <w:tab w:val="left" w:pos="1417"/>
              </w:tabs>
              <w:ind w:right="-20"/>
              <w:rPr>
                <w:rFonts w:ascii="Times New Roman" w:eastAsia="Times New Roman" w:hAnsi="Times New Roman"/>
                <w:color w:val="000000"/>
                <w:sz w:val="24"/>
                <w:szCs w:val="24"/>
                <w:lang w:eastAsia="ru-RU"/>
              </w:rPr>
            </w:pPr>
          </w:p>
        </w:tc>
      </w:tr>
      <w:tr w:rsidR="0054279B" w:rsidRPr="00AF245B" w:rsidTr="0054279B">
        <w:tc>
          <w:tcPr>
            <w:tcW w:w="3646" w:type="dxa"/>
          </w:tcPr>
          <w:p w:rsidR="0054279B" w:rsidRPr="00AF245B" w:rsidRDefault="0054279B" w:rsidP="0054279B">
            <w:pPr>
              <w:pStyle w:val="10"/>
              <w:shd w:val="clear" w:color="auto" w:fill="auto"/>
              <w:tabs>
                <w:tab w:val="left" w:pos="1570"/>
              </w:tabs>
              <w:jc w:val="both"/>
              <w:rPr>
                <w:sz w:val="24"/>
                <w:szCs w:val="24"/>
              </w:rPr>
            </w:pPr>
            <w:r w:rsidRPr="00AF245B">
              <w:rPr>
                <w:sz w:val="24"/>
                <w:szCs w:val="24"/>
              </w:rPr>
              <w:lastRenderedPageBreak/>
              <w:t>Принципы жизни и воспитания в ДОО</w:t>
            </w:r>
          </w:p>
        </w:tc>
        <w:tc>
          <w:tcPr>
            <w:tcW w:w="6633" w:type="dxa"/>
          </w:tcPr>
          <w:p w:rsidR="0054279B" w:rsidRPr="00780C28" w:rsidRDefault="0054279B" w:rsidP="0054279B">
            <w:pPr>
              <w:rPr>
                <w:rFonts w:ascii="Times New Roman" w:hAnsi="Times New Roman"/>
                <w:sz w:val="24"/>
                <w:szCs w:val="24"/>
              </w:rPr>
            </w:pPr>
            <w:r>
              <w:rPr>
                <w:rFonts w:ascii="Times New Roman" w:hAnsi="Times New Roman"/>
                <w:spacing w:val="1"/>
                <w:w w:val="99"/>
                <w:sz w:val="24"/>
                <w:szCs w:val="24"/>
                <w:lang w:eastAsia="ru-RU"/>
              </w:rPr>
              <w:t>-</w:t>
            </w:r>
            <w:r w:rsidRPr="00780C28">
              <w:rPr>
                <w:rFonts w:ascii="Times New Roman" w:hAnsi="Times New Roman"/>
                <w:spacing w:val="1"/>
                <w:w w:val="99"/>
                <w:sz w:val="24"/>
                <w:szCs w:val="24"/>
                <w:lang w:eastAsia="ru-RU"/>
              </w:rPr>
              <w:t>н</w:t>
            </w:r>
            <w:r w:rsidRPr="00780C28">
              <w:rPr>
                <w:rFonts w:ascii="Times New Roman" w:hAnsi="Times New Roman"/>
                <w:spacing w:val="-5"/>
                <w:sz w:val="24"/>
                <w:szCs w:val="24"/>
                <w:lang w:eastAsia="ru-RU"/>
              </w:rPr>
              <w:t>е</w:t>
            </w:r>
            <w:r w:rsidRPr="00780C28">
              <w:rPr>
                <w:rFonts w:ascii="Times New Roman" w:hAnsi="Times New Roman"/>
                <w:sz w:val="24"/>
                <w:szCs w:val="24"/>
                <w:lang w:eastAsia="ru-RU"/>
              </w:rPr>
              <w:t>у</w:t>
            </w:r>
            <w:r w:rsidRPr="00780C28">
              <w:rPr>
                <w:rFonts w:ascii="Times New Roman" w:hAnsi="Times New Roman"/>
                <w:spacing w:val="-11"/>
                <w:sz w:val="24"/>
                <w:szCs w:val="24"/>
                <w:lang w:eastAsia="ru-RU"/>
              </w:rPr>
              <w:t>к</w:t>
            </w:r>
            <w:r w:rsidRPr="00780C28">
              <w:rPr>
                <w:rFonts w:ascii="Times New Roman" w:hAnsi="Times New Roman"/>
                <w:spacing w:val="4"/>
                <w:sz w:val="24"/>
                <w:szCs w:val="24"/>
                <w:lang w:eastAsia="ru-RU"/>
              </w:rPr>
              <w:t>о</w:t>
            </w:r>
            <w:r w:rsidRPr="00780C28">
              <w:rPr>
                <w:rFonts w:ascii="Times New Roman" w:hAnsi="Times New Roman"/>
                <w:sz w:val="24"/>
                <w:szCs w:val="24"/>
                <w:lang w:eastAsia="ru-RU"/>
              </w:rPr>
              <w:t>с</w:t>
            </w:r>
            <w:r w:rsidRPr="00780C28">
              <w:rPr>
                <w:rFonts w:ascii="Times New Roman" w:hAnsi="Times New Roman"/>
                <w:w w:val="99"/>
                <w:sz w:val="24"/>
                <w:szCs w:val="24"/>
                <w:lang w:eastAsia="ru-RU"/>
              </w:rPr>
              <w:t>н</w:t>
            </w:r>
            <w:r w:rsidRPr="00780C28">
              <w:rPr>
                <w:rFonts w:ascii="Times New Roman" w:hAnsi="Times New Roman"/>
                <w:spacing w:val="1"/>
                <w:sz w:val="24"/>
                <w:szCs w:val="24"/>
                <w:lang w:eastAsia="ru-RU"/>
              </w:rPr>
              <w:t>и</w:t>
            </w:r>
            <w:r w:rsidRPr="00780C28">
              <w:rPr>
                <w:rFonts w:ascii="Times New Roman" w:hAnsi="Times New Roman"/>
                <w:sz w:val="24"/>
                <w:szCs w:val="24"/>
                <w:lang w:eastAsia="ru-RU"/>
              </w:rPr>
              <w:t>те</w:t>
            </w:r>
            <w:r w:rsidRPr="00780C28">
              <w:rPr>
                <w:rFonts w:ascii="Times New Roman" w:hAnsi="Times New Roman"/>
                <w:spacing w:val="-1"/>
                <w:sz w:val="24"/>
                <w:szCs w:val="24"/>
                <w:lang w:eastAsia="ru-RU"/>
              </w:rPr>
              <w:t>л</w:t>
            </w:r>
            <w:r w:rsidRPr="00780C28">
              <w:rPr>
                <w:rFonts w:ascii="Times New Roman" w:hAnsi="Times New Roman"/>
                <w:sz w:val="24"/>
                <w:szCs w:val="24"/>
                <w:lang w:eastAsia="ru-RU"/>
              </w:rPr>
              <w:t>ь</w:t>
            </w:r>
            <w:r w:rsidRPr="00780C28">
              <w:rPr>
                <w:rFonts w:ascii="Times New Roman" w:hAnsi="Times New Roman"/>
                <w:spacing w:val="1"/>
                <w:w w:val="99"/>
                <w:sz w:val="24"/>
                <w:szCs w:val="24"/>
                <w:lang w:eastAsia="ru-RU"/>
              </w:rPr>
              <w:t>н</w:t>
            </w:r>
            <w:r w:rsidRPr="00780C28">
              <w:rPr>
                <w:rFonts w:ascii="Times New Roman" w:hAnsi="Times New Roman"/>
                <w:spacing w:val="2"/>
                <w:sz w:val="24"/>
                <w:szCs w:val="24"/>
                <w:lang w:eastAsia="ru-RU"/>
              </w:rPr>
              <w:t>о</w:t>
            </w:r>
            <w:r w:rsidRPr="00780C28">
              <w:rPr>
                <w:rFonts w:ascii="Times New Roman" w:hAnsi="Times New Roman"/>
                <w:sz w:val="24"/>
                <w:szCs w:val="24"/>
                <w:lang w:eastAsia="ru-RU"/>
              </w:rPr>
              <w:t>е со</w:t>
            </w:r>
            <w:r w:rsidRPr="00780C28">
              <w:rPr>
                <w:rFonts w:ascii="Times New Roman" w:hAnsi="Times New Roman"/>
                <w:spacing w:val="-4"/>
                <w:sz w:val="24"/>
                <w:szCs w:val="24"/>
                <w:lang w:eastAsia="ru-RU"/>
              </w:rPr>
              <w:t>б</w:t>
            </w:r>
            <w:r w:rsidRPr="00780C28">
              <w:rPr>
                <w:rFonts w:ascii="Times New Roman" w:hAnsi="Times New Roman"/>
                <w:sz w:val="24"/>
                <w:szCs w:val="24"/>
                <w:lang w:eastAsia="ru-RU"/>
              </w:rPr>
              <w:t>л</w:t>
            </w:r>
            <w:r w:rsidRPr="00780C28">
              <w:rPr>
                <w:rFonts w:ascii="Times New Roman" w:hAnsi="Times New Roman"/>
                <w:spacing w:val="-13"/>
                <w:sz w:val="24"/>
                <w:szCs w:val="24"/>
                <w:lang w:eastAsia="ru-RU"/>
              </w:rPr>
              <w:t>ю</w:t>
            </w:r>
            <w:r w:rsidRPr="00780C28">
              <w:rPr>
                <w:rFonts w:ascii="Times New Roman" w:hAnsi="Times New Roman"/>
                <w:sz w:val="24"/>
                <w:szCs w:val="24"/>
                <w:lang w:eastAsia="ru-RU"/>
              </w:rPr>
              <w:t>д</w:t>
            </w:r>
            <w:r w:rsidRPr="00780C28">
              <w:rPr>
                <w:rFonts w:ascii="Times New Roman" w:hAnsi="Times New Roman"/>
                <w:spacing w:val="-1"/>
                <w:sz w:val="24"/>
                <w:szCs w:val="24"/>
                <w:lang w:eastAsia="ru-RU"/>
              </w:rPr>
              <w:t>е</w:t>
            </w:r>
            <w:r w:rsidRPr="00780C28">
              <w:rPr>
                <w:rFonts w:ascii="Times New Roman" w:hAnsi="Times New Roman"/>
                <w:w w:val="99"/>
                <w:sz w:val="24"/>
                <w:szCs w:val="24"/>
                <w:lang w:eastAsia="ru-RU"/>
              </w:rPr>
              <w:t>ни</w:t>
            </w:r>
            <w:r w:rsidRPr="00780C28">
              <w:rPr>
                <w:rFonts w:ascii="Times New Roman" w:hAnsi="Times New Roman"/>
                <w:sz w:val="24"/>
                <w:szCs w:val="24"/>
                <w:lang w:eastAsia="ru-RU"/>
              </w:rPr>
              <w:t>е</w:t>
            </w:r>
            <w:r w:rsidRPr="00780C28">
              <w:rPr>
                <w:rFonts w:ascii="Times New Roman" w:hAnsi="Times New Roman"/>
                <w:sz w:val="24"/>
                <w:szCs w:val="24"/>
              </w:rPr>
              <w:t>законности и прав семьи ребенка;</w:t>
            </w:r>
          </w:p>
          <w:p w:rsidR="0054279B" w:rsidRPr="00780C28" w:rsidRDefault="0054279B" w:rsidP="0054279B">
            <w:pPr>
              <w:rPr>
                <w:rFonts w:ascii="Times New Roman" w:hAnsi="Times New Roman"/>
                <w:sz w:val="24"/>
                <w:szCs w:val="24"/>
              </w:rPr>
            </w:pPr>
            <w:r w:rsidRPr="00780C28">
              <w:rPr>
                <w:rFonts w:ascii="Times New Roman" w:hAnsi="Times New Roman"/>
                <w:sz w:val="24"/>
                <w:szCs w:val="24"/>
              </w:rPr>
              <w:t>− соблюдения конфиденциальности информации о ребенке и его семье, приоритета безопасности ребенка;</w:t>
            </w:r>
          </w:p>
          <w:p w:rsidR="0054279B" w:rsidRPr="00780C28" w:rsidRDefault="0054279B" w:rsidP="0054279B">
            <w:pPr>
              <w:rPr>
                <w:rFonts w:ascii="Times New Roman" w:hAnsi="Times New Roman"/>
                <w:sz w:val="24"/>
                <w:szCs w:val="24"/>
              </w:rPr>
            </w:pPr>
            <w:r w:rsidRPr="00780C28">
              <w:rPr>
                <w:rFonts w:ascii="Times New Roman" w:hAnsi="Times New Roman"/>
                <w:sz w:val="24"/>
                <w:szCs w:val="24"/>
              </w:rPr>
              <w:t>−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rsidR="0054279B" w:rsidRPr="00AF245B" w:rsidRDefault="0054279B" w:rsidP="0054279B">
            <w:r w:rsidRPr="00780C28">
              <w:rPr>
                <w:rFonts w:ascii="Times New Roman" w:hAnsi="Times New Roman"/>
                <w:sz w:val="24"/>
                <w:szCs w:val="24"/>
              </w:rPr>
              <w:t>− системность и целенаправленность воспитания как условия его эффективности.</w:t>
            </w:r>
          </w:p>
        </w:tc>
      </w:tr>
      <w:tr w:rsidR="0054279B" w:rsidRPr="00AF245B" w:rsidTr="0054279B">
        <w:tc>
          <w:tcPr>
            <w:tcW w:w="3646" w:type="dxa"/>
          </w:tcPr>
          <w:p w:rsidR="0054279B" w:rsidRPr="00AF245B" w:rsidRDefault="0054279B" w:rsidP="0054279B">
            <w:pPr>
              <w:pStyle w:val="10"/>
              <w:shd w:val="clear" w:color="auto" w:fill="auto"/>
              <w:tabs>
                <w:tab w:val="left" w:pos="1570"/>
              </w:tabs>
              <w:jc w:val="both"/>
              <w:rPr>
                <w:sz w:val="24"/>
                <w:szCs w:val="24"/>
              </w:rPr>
            </w:pPr>
            <w:r w:rsidRPr="00AF245B">
              <w:rPr>
                <w:sz w:val="24"/>
                <w:szCs w:val="24"/>
              </w:rPr>
              <w:t>Образ ДОО, её особенности, символика, внешний имидж</w:t>
            </w:r>
          </w:p>
        </w:tc>
        <w:tc>
          <w:tcPr>
            <w:tcW w:w="6633" w:type="dxa"/>
          </w:tcPr>
          <w:p w:rsidR="0054279B" w:rsidRPr="00C0119D" w:rsidRDefault="0054279B" w:rsidP="0054279B">
            <w:pPr>
              <w:widowControl w:val="0"/>
              <w:ind w:right="-17" w:firstLine="300"/>
              <w:jc w:val="both"/>
              <w:rPr>
                <w:rFonts w:ascii="Times New Roman" w:eastAsia="Times New Roman" w:hAnsi="Times New Roman"/>
                <w:color w:val="000000"/>
                <w:sz w:val="24"/>
                <w:szCs w:val="24"/>
                <w:lang w:eastAsia="ru-RU"/>
              </w:rPr>
            </w:pPr>
            <w:r w:rsidRPr="00C0119D">
              <w:rPr>
                <w:rFonts w:ascii="Times New Roman" w:eastAsia="Times New Roman" w:hAnsi="Times New Roman"/>
                <w:color w:val="000000"/>
                <w:sz w:val="24"/>
                <w:szCs w:val="24"/>
                <w:lang w:eastAsia="ru-RU"/>
              </w:rPr>
              <w:t>Од</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й</w:t>
            </w:r>
            <w:r w:rsidRPr="00C0119D">
              <w:rPr>
                <w:rFonts w:ascii="Times New Roman" w:eastAsia="Times New Roman" w:hAnsi="Times New Roman"/>
                <w:color w:val="000000"/>
                <w:spacing w:val="2"/>
                <w:w w:val="99"/>
                <w:sz w:val="24"/>
                <w:szCs w:val="24"/>
                <w:lang w:eastAsia="ru-RU"/>
              </w:rPr>
              <w:t>и</w:t>
            </w:r>
            <w:r w:rsidRPr="00C0119D">
              <w:rPr>
                <w:rFonts w:ascii="Times New Roman" w:eastAsia="Times New Roman" w:hAnsi="Times New Roman"/>
                <w:color w:val="000000"/>
                <w:sz w:val="24"/>
                <w:szCs w:val="24"/>
                <w:lang w:eastAsia="ru-RU"/>
              </w:rPr>
              <w:t>з</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лав</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ых</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pacing w:val="-2"/>
                <w:sz w:val="24"/>
                <w:szCs w:val="24"/>
                <w:lang w:eastAsia="ru-RU"/>
              </w:rPr>
              <w:t>а</w:t>
            </w:r>
            <w:r w:rsidRPr="00C0119D">
              <w:rPr>
                <w:rFonts w:ascii="Times New Roman" w:eastAsia="Times New Roman" w:hAnsi="Times New Roman"/>
                <w:color w:val="000000"/>
                <w:sz w:val="24"/>
                <w:szCs w:val="24"/>
                <w:lang w:eastAsia="ru-RU"/>
              </w:rPr>
              <w:t>ш</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х</w:t>
            </w:r>
            <w:r w:rsidRPr="00C0119D">
              <w:rPr>
                <w:rFonts w:ascii="Times New Roman" w:eastAsia="Times New Roman" w:hAnsi="Times New Roman"/>
                <w:color w:val="000000"/>
                <w:spacing w:val="1"/>
                <w:sz w:val="24"/>
                <w:szCs w:val="24"/>
                <w:lang w:eastAsia="ru-RU"/>
              </w:rPr>
              <w:t>з</w:t>
            </w:r>
            <w:r w:rsidRPr="00C0119D">
              <w:rPr>
                <w:rFonts w:ascii="Times New Roman" w:eastAsia="Times New Roman" w:hAnsi="Times New Roman"/>
                <w:color w:val="000000"/>
                <w:sz w:val="24"/>
                <w:szCs w:val="24"/>
                <w:lang w:eastAsia="ru-RU"/>
              </w:rPr>
              <w:t>адач-со</w:t>
            </w:r>
            <w:r w:rsidRPr="00C0119D">
              <w:rPr>
                <w:rFonts w:ascii="Times New Roman" w:eastAsia="Times New Roman" w:hAnsi="Times New Roman"/>
                <w:color w:val="000000"/>
                <w:w w:val="99"/>
                <w:sz w:val="24"/>
                <w:szCs w:val="24"/>
                <w:lang w:eastAsia="ru-RU"/>
              </w:rPr>
              <w:t>з</w:t>
            </w:r>
            <w:r w:rsidRPr="00C0119D">
              <w:rPr>
                <w:rFonts w:ascii="Times New Roman" w:eastAsia="Times New Roman" w:hAnsi="Times New Roman"/>
                <w:color w:val="000000"/>
                <w:sz w:val="24"/>
                <w:szCs w:val="24"/>
                <w:lang w:eastAsia="ru-RU"/>
              </w:rPr>
              <w:t>даниеа</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мо</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феры</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си</w:t>
            </w:r>
            <w:r w:rsidRPr="00C0119D">
              <w:rPr>
                <w:rFonts w:ascii="Times New Roman" w:eastAsia="Times New Roman" w:hAnsi="Times New Roman"/>
                <w:color w:val="000000"/>
                <w:spacing w:val="2"/>
                <w:sz w:val="24"/>
                <w:szCs w:val="24"/>
                <w:lang w:eastAsia="ru-RU"/>
              </w:rPr>
              <w:t>х</w:t>
            </w:r>
            <w:r w:rsidRPr="00C0119D">
              <w:rPr>
                <w:rFonts w:ascii="Times New Roman" w:eastAsia="Times New Roman" w:hAnsi="Times New Roman"/>
                <w:color w:val="000000"/>
                <w:sz w:val="24"/>
                <w:szCs w:val="24"/>
                <w:lang w:eastAsia="ru-RU"/>
              </w:rPr>
              <w:t>оло</w:t>
            </w:r>
            <w:r w:rsidRPr="00C0119D">
              <w:rPr>
                <w:rFonts w:ascii="Times New Roman" w:eastAsia="Times New Roman" w:hAnsi="Times New Roman"/>
                <w:color w:val="000000"/>
                <w:spacing w:val="-1"/>
                <w:sz w:val="24"/>
                <w:szCs w:val="24"/>
                <w:lang w:eastAsia="ru-RU"/>
              </w:rPr>
              <w:t>г</w:t>
            </w:r>
            <w:r w:rsidRPr="00C0119D">
              <w:rPr>
                <w:rFonts w:ascii="Times New Roman" w:eastAsia="Times New Roman" w:hAnsi="Times New Roman"/>
                <w:color w:val="000000"/>
                <w:sz w:val="24"/>
                <w:szCs w:val="24"/>
                <w:lang w:eastAsia="ru-RU"/>
              </w:rPr>
              <w:t>иче</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кого</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омфор</w:t>
            </w:r>
            <w:r w:rsidRPr="00C0119D">
              <w:rPr>
                <w:rFonts w:ascii="Times New Roman" w:eastAsia="Times New Roman" w:hAnsi="Times New Roman"/>
                <w:color w:val="000000"/>
                <w:spacing w:val="1"/>
                <w:sz w:val="24"/>
                <w:szCs w:val="24"/>
                <w:lang w:eastAsia="ru-RU"/>
              </w:rPr>
              <w:t>т</w:t>
            </w:r>
            <w:r w:rsidRPr="00C0119D">
              <w:rPr>
                <w:rFonts w:ascii="Times New Roman" w:eastAsia="Times New Roman" w:hAnsi="Times New Roman"/>
                <w:color w:val="000000"/>
                <w:sz w:val="24"/>
                <w:szCs w:val="24"/>
                <w:lang w:eastAsia="ru-RU"/>
              </w:rPr>
              <w:t xml:space="preserve">а, </w:t>
            </w:r>
            <w:r w:rsidRPr="00C0119D">
              <w:rPr>
                <w:rFonts w:ascii="Times New Roman" w:eastAsia="Times New Roman" w:hAnsi="Times New Roman"/>
                <w:color w:val="000000"/>
                <w:w w:val="99"/>
                <w:sz w:val="24"/>
                <w:szCs w:val="24"/>
                <w:lang w:eastAsia="ru-RU"/>
              </w:rPr>
              <w:t>э</w:t>
            </w:r>
            <w:r w:rsidRPr="00C0119D">
              <w:rPr>
                <w:rFonts w:ascii="Times New Roman" w:eastAsia="Times New Roman" w:hAnsi="Times New Roman"/>
                <w:color w:val="000000"/>
                <w:sz w:val="24"/>
                <w:szCs w:val="24"/>
                <w:lang w:eastAsia="ru-RU"/>
              </w:rPr>
              <w:t>мо</w:t>
            </w:r>
            <w:r w:rsidRPr="00C0119D">
              <w:rPr>
                <w:rFonts w:ascii="Times New Roman" w:eastAsia="Times New Roman" w:hAnsi="Times New Roman"/>
                <w:color w:val="000000"/>
                <w:w w:val="99"/>
                <w:sz w:val="24"/>
                <w:szCs w:val="24"/>
                <w:lang w:eastAsia="ru-RU"/>
              </w:rPr>
              <w:t>ц</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pacing w:val="-1"/>
                <w:sz w:val="24"/>
                <w:szCs w:val="24"/>
                <w:lang w:eastAsia="ru-RU"/>
              </w:rPr>
              <w:t>ь</w:t>
            </w:r>
            <w:r w:rsidRPr="00C0119D">
              <w:rPr>
                <w:rFonts w:ascii="Times New Roman" w:eastAsia="Times New Roman" w:hAnsi="Times New Roman"/>
                <w:color w:val="000000"/>
                <w:w w:val="99"/>
                <w:sz w:val="24"/>
                <w:szCs w:val="24"/>
                <w:lang w:eastAsia="ru-RU"/>
              </w:rPr>
              <w:t>ног</w:t>
            </w:r>
            <w:r w:rsidRPr="00C0119D">
              <w:rPr>
                <w:rFonts w:ascii="Times New Roman" w:eastAsia="Times New Roman" w:hAnsi="Times New Roman"/>
                <w:color w:val="000000"/>
                <w:sz w:val="24"/>
                <w:szCs w:val="24"/>
                <w:lang w:eastAsia="ru-RU"/>
              </w:rPr>
              <w:t>обла</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4"/>
                <w:sz w:val="24"/>
                <w:szCs w:val="24"/>
                <w:lang w:eastAsia="ru-RU"/>
              </w:rPr>
              <w:t>л</w:t>
            </w:r>
            <w:r w:rsidRPr="00C0119D">
              <w:rPr>
                <w:rFonts w:ascii="Times New Roman" w:eastAsia="Times New Roman" w:hAnsi="Times New Roman"/>
                <w:color w:val="000000"/>
                <w:spacing w:val="-3"/>
                <w:sz w:val="24"/>
                <w:szCs w:val="24"/>
                <w:lang w:eastAsia="ru-RU"/>
              </w:rPr>
              <w:t>у</w:t>
            </w:r>
            <w:r w:rsidRPr="00C0119D">
              <w:rPr>
                <w:rFonts w:ascii="Times New Roman" w:eastAsia="Times New Roman" w:hAnsi="Times New Roman"/>
                <w:color w:val="000000"/>
                <w:spacing w:val="-1"/>
                <w:sz w:val="24"/>
                <w:szCs w:val="24"/>
                <w:lang w:eastAsia="ru-RU"/>
              </w:rPr>
              <w:t>ч</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я,свобод</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ой</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ворческойиак</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2"/>
                <w:sz w:val="24"/>
                <w:szCs w:val="24"/>
                <w:lang w:eastAsia="ru-RU"/>
              </w:rPr>
              <w:t>и</w:t>
            </w:r>
            <w:r w:rsidRPr="00C0119D">
              <w:rPr>
                <w:rFonts w:ascii="Times New Roman" w:eastAsia="Times New Roman" w:hAnsi="Times New Roman"/>
                <w:color w:val="000000"/>
                <w:sz w:val="24"/>
                <w:szCs w:val="24"/>
                <w:lang w:eastAsia="ru-RU"/>
              </w:rPr>
              <w:t>вн</w:t>
            </w:r>
            <w:r w:rsidRPr="00C0119D">
              <w:rPr>
                <w:rFonts w:ascii="Times New Roman" w:eastAsia="Times New Roman" w:hAnsi="Times New Roman"/>
                <w:color w:val="000000"/>
                <w:spacing w:val="-1"/>
                <w:sz w:val="24"/>
                <w:szCs w:val="24"/>
                <w:lang w:eastAsia="ru-RU"/>
              </w:rPr>
              <w:t>о</w:t>
            </w:r>
            <w:r w:rsidRPr="00C0119D">
              <w:rPr>
                <w:rFonts w:ascii="Times New Roman" w:eastAsia="Times New Roman" w:hAnsi="Times New Roman"/>
                <w:color w:val="000000"/>
                <w:sz w:val="24"/>
                <w:szCs w:val="24"/>
                <w:lang w:eastAsia="ru-RU"/>
              </w:rPr>
              <w:t>йл</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ч</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w w:val="99"/>
                <w:sz w:val="24"/>
                <w:szCs w:val="24"/>
                <w:lang w:eastAsia="ru-RU"/>
              </w:rPr>
              <w:t>Д</w:t>
            </w:r>
            <w:r w:rsidRPr="00C0119D">
              <w:rPr>
                <w:rFonts w:ascii="Times New Roman" w:eastAsia="Times New Roman" w:hAnsi="Times New Roman"/>
                <w:color w:val="000000"/>
                <w:sz w:val="24"/>
                <w:szCs w:val="24"/>
                <w:lang w:eastAsia="ru-RU"/>
              </w:rPr>
              <w:t>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ск</w:t>
            </w:r>
            <w:r w:rsidRPr="00C0119D">
              <w:rPr>
                <w:rFonts w:ascii="Times New Roman" w:eastAsia="Times New Roman" w:hAnsi="Times New Roman"/>
                <w:color w:val="000000"/>
                <w:w w:val="99"/>
                <w:sz w:val="24"/>
                <w:szCs w:val="24"/>
                <w:lang w:eastAsia="ru-RU"/>
              </w:rPr>
              <w:t>ий</w:t>
            </w:r>
            <w:r w:rsidRPr="00C0119D">
              <w:rPr>
                <w:rFonts w:ascii="Times New Roman" w:eastAsia="Times New Roman" w:hAnsi="Times New Roman"/>
                <w:color w:val="000000"/>
                <w:sz w:val="24"/>
                <w:szCs w:val="24"/>
                <w:lang w:eastAsia="ru-RU"/>
              </w:rPr>
              <w:t>с</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 xml:space="preserve">д </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редостав</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яетдетямво</w:t>
            </w:r>
            <w:r w:rsidRPr="00C0119D">
              <w:rPr>
                <w:rFonts w:ascii="Times New Roman" w:eastAsia="Times New Roman" w:hAnsi="Times New Roman"/>
                <w:color w:val="000000"/>
                <w:spacing w:val="1"/>
                <w:sz w:val="24"/>
                <w:szCs w:val="24"/>
                <w:lang w:eastAsia="ru-RU"/>
              </w:rPr>
              <w:t>з</w:t>
            </w:r>
            <w:r w:rsidRPr="00C0119D">
              <w:rPr>
                <w:rFonts w:ascii="Times New Roman" w:eastAsia="Times New Roman" w:hAnsi="Times New Roman"/>
                <w:color w:val="000000"/>
                <w:sz w:val="24"/>
                <w:szCs w:val="24"/>
                <w:lang w:eastAsia="ru-RU"/>
              </w:rPr>
              <w:t>мож</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остьра</w:t>
            </w:r>
            <w:r w:rsidRPr="00C0119D">
              <w:rPr>
                <w:rFonts w:ascii="Times New Roman" w:eastAsia="Times New Roman" w:hAnsi="Times New Roman"/>
                <w:color w:val="000000"/>
                <w:w w:val="99"/>
                <w:sz w:val="24"/>
                <w:szCs w:val="24"/>
                <w:lang w:eastAsia="ru-RU"/>
              </w:rPr>
              <w:t>з</w:t>
            </w:r>
            <w:r w:rsidRPr="00C0119D">
              <w:rPr>
                <w:rFonts w:ascii="Times New Roman" w:eastAsia="Times New Roman" w:hAnsi="Times New Roman"/>
                <w:color w:val="000000"/>
                <w:sz w:val="24"/>
                <w:szCs w:val="24"/>
                <w:lang w:eastAsia="ru-RU"/>
              </w:rPr>
              <w:t>вива</w:t>
            </w:r>
            <w:r w:rsidRPr="00C0119D">
              <w:rPr>
                <w:rFonts w:ascii="Times New Roman" w:eastAsia="Times New Roman" w:hAnsi="Times New Roman"/>
                <w:color w:val="000000"/>
                <w:spacing w:val="-1"/>
                <w:w w:val="99"/>
                <w:sz w:val="24"/>
                <w:szCs w:val="24"/>
                <w:lang w:eastAsia="ru-RU"/>
              </w:rPr>
              <w:t>т</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яра</w:t>
            </w:r>
            <w:r w:rsidRPr="00C0119D">
              <w:rPr>
                <w:rFonts w:ascii="Times New Roman" w:eastAsia="Times New Roman" w:hAnsi="Times New Roman"/>
                <w:color w:val="000000"/>
                <w:w w:val="99"/>
                <w:sz w:val="24"/>
                <w:szCs w:val="24"/>
                <w:lang w:eastAsia="ru-RU"/>
              </w:rPr>
              <w:t>з</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оронне,ав</w:t>
            </w:r>
            <w:r w:rsidRPr="00C0119D">
              <w:rPr>
                <w:rFonts w:ascii="Times New Roman" w:eastAsia="Times New Roman" w:hAnsi="Times New Roman"/>
                <w:color w:val="000000"/>
                <w:w w:val="99"/>
                <w:sz w:val="24"/>
                <w:szCs w:val="24"/>
                <w:lang w:eastAsia="ru-RU"/>
              </w:rPr>
              <w:t>з</w:t>
            </w:r>
            <w:r w:rsidRPr="00C0119D">
              <w:rPr>
                <w:rFonts w:ascii="Times New Roman" w:eastAsia="Times New Roman" w:hAnsi="Times New Roman"/>
                <w:color w:val="000000"/>
                <w:sz w:val="24"/>
                <w:szCs w:val="24"/>
                <w:lang w:eastAsia="ru-RU"/>
              </w:rPr>
              <w:t>рослым–</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роя</w:t>
            </w:r>
            <w:r w:rsidRPr="00C0119D">
              <w:rPr>
                <w:rFonts w:ascii="Times New Roman" w:eastAsia="Times New Roman" w:hAnsi="Times New Roman"/>
                <w:color w:val="000000"/>
                <w:w w:val="99"/>
                <w:sz w:val="24"/>
                <w:szCs w:val="24"/>
                <w:lang w:eastAsia="ru-RU"/>
              </w:rPr>
              <w:t>в</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т</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z w:val="24"/>
                <w:szCs w:val="24"/>
                <w:lang w:eastAsia="ru-RU"/>
              </w:rPr>
              <w:t>с</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 xml:space="preserve">бя </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рофесс</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ь</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о.</w:t>
            </w:r>
          </w:p>
          <w:p w:rsidR="0054279B" w:rsidRDefault="0054279B" w:rsidP="0054279B">
            <w:pPr>
              <w:widowControl w:val="0"/>
              <w:tabs>
                <w:tab w:val="left" w:pos="1710"/>
              </w:tabs>
              <w:ind w:right="-15" w:firstLine="300"/>
              <w:jc w:val="both"/>
              <w:rPr>
                <w:rFonts w:ascii="Times New Roman" w:eastAsia="Times New Roman" w:hAnsi="Times New Roman"/>
                <w:color w:val="000000"/>
                <w:sz w:val="24"/>
                <w:szCs w:val="24"/>
                <w:lang w:eastAsia="ru-RU"/>
              </w:rPr>
            </w:pPr>
            <w:r w:rsidRPr="00C0119D">
              <w:rPr>
                <w:rFonts w:ascii="Times New Roman" w:eastAsia="Times New Roman" w:hAnsi="Times New Roman"/>
                <w:color w:val="000000"/>
                <w:sz w:val="24"/>
                <w:szCs w:val="24"/>
                <w:lang w:eastAsia="ru-RU"/>
              </w:rPr>
              <w:t>Кажды</w:t>
            </w:r>
            <w:r w:rsidRPr="00C0119D">
              <w:rPr>
                <w:rFonts w:ascii="Times New Roman" w:eastAsia="Times New Roman" w:hAnsi="Times New Roman"/>
                <w:color w:val="000000"/>
                <w:w w:val="99"/>
                <w:sz w:val="24"/>
                <w:szCs w:val="24"/>
                <w:lang w:eastAsia="ru-RU"/>
              </w:rPr>
              <w:t>й</w:t>
            </w:r>
            <w:r w:rsidRPr="00C0119D">
              <w:rPr>
                <w:rFonts w:ascii="Times New Roman" w:eastAsia="Times New Roman" w:hAnsi="Times New Roman"/>
                <w:color w:val="000000"/>
                <w:sz w:val="24"/>
                <w:szCs w:val="24"/>
                <w:lang w:eastAsia="ru-RU"/>
              </w:rPr>
              <w:t>чле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оллек</w:t>
            </w:r>
            <w:r w:rsidRPr="00C0119D">
              <w:rPr>
                <w:rFonts w:ascii="Times New Roman" w:eastAsia="Times New Roman" w:hAnsi="Times New Roman"/>
                <w:color w:val="000000"/>
                <w:spacing w:val="1"/>
                <w:sz w:val="24"/>
                <w:szCs w:val="24"/>
                <w:lang w:eastAsia="ru-RU"/>
              </w:rPr>
              <w:t>т</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ва</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ме</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тсвой</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рофессио</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ал</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z w:val="24"/>
                <w:szCs w:val="24"/>
                <w:lang w:eastAsia="ru-RU"/>
              </w:rPr>
              <w:t>ный</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мидж,ив</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ожевремя</w:t>
            </w:r>
            <w:r w:rsidRPr="00C0119D">
              <w:rPr>
                <w:rFonts w:ascii="Times New Roman" w:eastAsia="Times New Roman" w:hAnsi="Times New Roman"/>
                <w:color w:val="000000"/>
                <w:spacing w:val="1"/>
                <w:sz w:val="24"/>
                <w:szCs w:val="24"/>
                <w:lang w:eastAsia="ru-RU"/>
              </w:rPr>
              <w:t>в</w:t>
            </w:r>
            <w:r w:rsidRPr="00C0119D">
              <w:rPr>
                <w:rFonts w:ascii="Times New Roman" w:eastAsia="Times New Roman" w:hAnsi="Times New Roman"/>
                <w:color w:val="000000"/>
                <w:sz w:val="24"/>
                <w:szCs w:val="24"/>
                <w:lang w:eastAsia="ru-RU"/>
              </w:rPr>
              <w:t>сех–</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pacing w:val="2"/>
                <w:sz w:val="24"/>
                <w:szCs w:val="24"/>
                <w:lang w:eastAsia="ru-RU"/>
              </w:rPr>
              <w:t>р</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z w:val="24"/>
                <w:szCs w:val="24"/>
                <w:lang w:eastAsia="ru-RU"/>
              </w:rPr>
              <w:t>ковод</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те</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ей,</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pacing w:val="1"/>
                <w:w w:val="99"/>
                <w:sz w:val="24"/>
                <w:szCs w:val="24"/>
                <w:lang w:eastAsia="ru-RU"/>
              </w:rPr>
              <w:t>п</w:t>
            </w:r>
            <w:r w:rsidRPr="00C0119D">
              <w:rPr>
                <w:rFonts w:ascii="Times New Roman" w:eastAsia="Times New Roman" w:hAnsi="Times New Roman"/>
                <w:color w:val="000000"/>
                <w:sz w:val="24"/>
                <w:szCs w:val="24"/>
                <w:lang w:eastAsia="ru-RU"/>
              </w:rPr>
              <w:t>ед</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ов,</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младш</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йобс</w:t>
            </w:r>
            <w:r w:rsidRPr="00C0119D">
              <w:rPr>
                <w:rFonts w:ascii="Times New Roman" w:eastAsia="Times New Roman" w:hAnsi="Times New Roman"/>
                <w:color w:val="000000"/>
                <w:spacing w:val="2"/>
                <w:sz w:val="24"/>
                <w:szCs w:val="24"/>
                <w:lang w:eastAsia="ru-RU"/>
              </w:rPr>
              <w:t>л</w:t>
            </w:r>
            <w:r w:rsidRPr="00C0119D">
              <w:rPr>
                <w:rFonts w:ascii="Times New Roman" w:eastAsia="Times New Roman" w:hAnsi="Times New Roman"/>
                <w:color w:val="000000"/>
                <w:spacing w:val="-3"/>
                <w:sz w:val="24"/>
                <w:szCs w:val="24"/>
                <w:lang w:eastAsia="ru-RU"/>
              </w:rPr>
              <w:t>у</w:t>
            </w:r>
            <w:r w:rsidRPr="00C0119D">
              <w:rPr>
                <w:rFonts w:ascii="Times New Roman" w:eastAsia="Times New Roman" w:hAnsi="Times New Roman"/>
                <w:color w:val="000000"/>
                <w:sz w:val="24"/>
                <w:szCs w:val="24"/>
                <w:lang w:eastAsia="ru-RU"/>
              </w:rPr>
              <w:t>жив</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w w:val="99"/>
                <w:sz w:val="24"/>
                <w:szCs w:val="24"/>
                <w:lang w:eastAsia="ru-RU"/>
              </w:rPr>
              <w:t>ющ</w:t>
            </w:r>
            <w:r w:rsidRPr="00C0119D">
              <w:rPr>
                <w:rFonts w:ascii="Times New Roman" w:eastAsia="Times New Roman" w:hAnsi="Times New Roman"/>
                <w:color w:val="000000"/>
                <w:sz w:val="24"/>
                <w:szCs w:val="24"/>
                <w:lang w:eastAsia="ru-RU"/>
              </w:rPr>
              <w:t>ий</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ер</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онал–об</w:t>
            </w:r>
            <w:r w:rsidRPr="00C0119D">
              <w:rPr>
                <w:rFonts w:ascii="Times New Roman" w:eastAsia="Times New Roman" w:hAnsi="Times New Roman"/>
                <w:color w:val="000000"/>
                <w:spacing w:val="1"/>
                <w:sz w:val="24"/>
                <w:szCs w:val="24"/>
                <w:lang w:eastAsia="ru-RU"/>
              </w:rPr>
              <w:t>ъ</w:t>
            </w:r>
            <w:r w:rsidRPr="00C0119D">
              <w:rPr>
                <w:rFonts w:ascii="Times New Roman" w:eastAsia="Times New Roman" w:hAnsi="Times New Roman"/>
                <w:color w:val="000000"/>
                <w:sz w:val="24"/>
                <w:szCs w:val="24"/>
                <w:lang w:eastAsia="ru-RU"/>
              </w:rPr>
              <w:t>ед</w:t>
            </w:r>
            <w:r w:rsidRPr="00C0119D">
              <w:rPr>
                <w:rFonts w:ascii="Times New Roman" w:eastAsia="Times New Roman" w:hAnsi="Times New Roman"/>
                <w:color w:val="000000"/>
                <w:spacing w:val="1"/>
                <w:sz w:val="24"/>
                <w:szCs w:val="24"/>
                <w:lang w:eastAsia="ru-RU"/>
              </w:rPr>
              <w:t>ин</w:t>
            </w:r>
            <w:r w:rsidRPr="00C0119D">
              <w:rPr>
                <w:rFonts w:ascii="Times New Roman" w:eastAsia="Times New Roman" w:hAnsi="Times New Roman"/>
                <w:color w:val="000000"/>
                <w:sz w:val="24"/>
                <w:szCs w:val="24"/>
                <w:lang w:eastAsia="ru-RU"/>
              </w:rPr>
              <w:t>яе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sz w:val="24"/>
                <w:szCs w:val="24"/>
                <w:lang w:eastAsia="ru-RU"/>
              </w:rPr>
              <w:t>о</w:t>
            </w:r>
            <w:r w:rsidRPr="00C0119D">
              <w:rPr>
                <w:rFonts w:ascii="Times New Roman" w:eastAsia="Times New Roman" w:hAnsi="Times New Roman"/>
                <w:color w:val="000000"/>
                <w:sz w:val="24"/>
                <w:szCs w:val="24"/>
                <w:lang w:eastAsia="ru-RU"/>
              </w:rPr>
              <w:t>б</w:t>
            </w:r>
            <w:r w:rsidRPr="00C0119D">
              <w:rPr>
                <w:rFonts w:ascii="Times New Roman" w:eastAsia="Times New Roman" w:hAnsi="Times New Roman"/>
                <w:color w:val="000000"/>
                <w:w w:val="99"/>
                <w:sz w:val="24"/>
                <w:szCs w:val="24"/>
                <w:lang w:eastAsia="ru-RU"/>
              </w:rPr>
              <w:t>щ</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w w:val="99"/>
                <w:sz w:val="24"/>
                <w:szCs w:val="24"/>
                <w:lang w:eastAsia="ru-RU"/>
              </w:rPr>
              <w:t>йи</w:t>
            </w:r>
            <w:r w:rsidRPr="00C0119D">
              <w:rPr>
                <w:rFonts w:ascii="Times New Roman" w:eastAsia="Times New Roman" w:hAnsi="Times New Roman"/>
                <w:color w:val="000000"/>
                <w:spacing w:val="-2"/>
                <w:sz w:val="24"/>
                <w:szCs w:val="24"/>
                <w:lang w:eastAsia="ru-RU"/>
              </w:rPr>
              <w:t>м</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дж: в</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е</w:t>
            </w:r>
            <w:r w:rsidRPr="00C0119D">
              <w:rPr>
                <w:rFonts w:ascii="Times New Roman" w:eastAsia="Times New Roman" w:hAnsi="Times New Roman"/>
                <w:color w:val="000000"/>
                <w:w w:val="99"/>
                <w:sz w:val="24"/>
                <w:szCs w:val="24"/>
                <w:lang w:eastAsia="ru-RU"/>
              </w:rPr>
              <w:t>шн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w w:val="99"/>
                <w:sz w:val="24"/>
                <w:szCs w:val="24"/>
                <w:lang w:eastAsia="ru-RU"/>
              </w:rPr>
              <w:t>й</w:t>
            </w:r>
            <w:r w:rsidRPr="00C0119D">
              <w:rPr>
                <w:rFonts w:ascii="Times New Roman" w:eastAsia="Times New Roman" w:hAnsi="Times New Roman"/>
                <w:color w:val="000000"/>
                <w:spacing w:val="-1"/>
                <w:sz w:val="24"/>
                <w:szCs w:val="24"/>
                <w:lang w:eastAsia="ru-RU"/>
              </w:rPr>
              <w:t>в</w:t>
            </w:r>
            <w:r w:rsidRPr="00C0119D">
              <w:rPr>
                <w:rFonts w:ascii="Times New Roman" w:eastAsia="Times New Roman" w:hAnsi="Times New Roman"/>
                <w:color w:val="000000"/>
                <w:w w:val="99"/>
                <w:sz w:val="24"/>
                <w:szCs w:val="24"/>
                <w:lang w:eastAsia="ru-RU"/>
              </w:rPr>
              <w:t>и</w:t>
            </w:r>
            <w:r>
              <w:rPr>
                <w:rFonts w:ascii="Times New Roman" w:eastAsia="Times New Roman" w:hAnsi="Times New Roman"/>
                <w:color w:val="000000"/>
                <w:sz w:val="24"/>
                <w:szCs w:val="24"/>
                <w:lang w:eastAsia="ru-RU"/>
              </w:rPr>
              <w:t xml:space="preserve">д, </w:t>
            </w:r>
            <w:r w:rsidRPr="00C0119D">
              <w:rPr>
                <w:rFonts w:ascii="Times New Roman" w:eastAsia="Times New Roman" w:hAnsi="Times New Roman"/>
                <w:color w:val="000000"/>
                <w:spacing w:val="3"/>
                <w:sz w:val="24"/>
                <w:szCs w:val="24"/>
                <w:lang w:eastAsia="ru-RU"/>
              </w:rPr>
              <w:t>к</w:t>
            </w:r>
            <w:r w:rsidRPr="00C0119D">
              <w:rPr>
                <w:rFonts w:ascii="Times New Roman" w:eastAsia="Times New Roman" w:hAnsi="Times New Roman"/>
                <w:color w:val="000000"/>
                <w:spacing w:val="-6"/>
                <w:sz w:val="24"/>
                <w:szCs w:val="24"/>
                <w:lang w:eastAsia="ru-RU"/>
              </w:rPr>
              <w:t>у</w:t>
            </w:r>
            <w:r w:rsidRPr="00C0119D">
              <w:rPr>
                <w:rFonts w:ascii="Times New Roman" w:eastAsia="Times New Roman" w:hAnsi="Times New Roman"/>
                <w:color w:val="000000"/>
                <w:sz w:val="24"/>
                <w:szCs w:val="24"/>
                <w:lang w:eastAsia="ru-RU"/>
              </w:rPr>
              <w:t>ль</w:t>
            </w:r>
            <w:r w:rsidRPr="00C0119D">
              <w:rPr>
                <w:rFonts w:ascii="Times New Roman" w:eastAsia="Times New Roman" w:hAnsi="Times New Roman"/>
                <w:color w:val="000000"/>
                <w:spacing w:val="3"/>
                <w:sz w:val="24"/>
                <w:szCs w:val="24"/>
                <w:lang w:eastAsia="ru-RU"/>
              </w:rPr>
              <w:t>т</w:t>
            </w:r>
            <w:r w:rsidRPr="00C0119D">
              <w:rPr>
                <w:rFonts w:ascii="Times New Roman" w:eastAsia="Times New Roman" w:hAnsi="Times New Roman"/>
                <w:color w:val="000000"/>
                <w:spacing w:val="-2"/>
                <w:sz w:val="24"/>
                <w:szCs w:val="24"/>
                <w:lang w:eastAsia="ru-RU"/>
              </w:rPr>
              <w:t>у</w:t>
            </w:r>
            <w:r w:rsidRPr="00C0119D">
              <w:rPr>
                <w:rFonts w:ascii="Times New Roman" w:eastAsia="Times New Roman" w:hAnsi="Times New Roman"/>
                <w:color w:val="000000"/>
                <w:sz w:val="24"/>
                <w:szCs w:val="24"/>
                <w:lang w:eastAsia="ru-RU"/>
              </w:rPr>
              <w:t>раобще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я,</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елле</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р</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sz w:val="24"/>
                <w:szCs w:val="24"/>
                <w:lang w:eastAsia="ru-RU"/>
              </w:rPr>
              <w:t>л</w:t>
            </w:r>
            <w:r w:rsidRPr="00C0119D">
              <w:rPr>
                <w:rFonts w:ascii="Times New Roman" w:eastAsia="Times New Roman" w:hAnsi="Times New Roman"/>
                <w:color w:val="000000"/>
                <w:sz w:val="24"/>
                <w:szCs w:val="24"/>
                <w:lang w:eastAsia="ru-RU"/>
              </w:rPr>
              <w:t>ивая</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z w:val="24"/>
                <w:szCs w:val="24"/>
                <w:lang w:eastAsia="ru-RU"/>
              </w:rPr>
              <w:t>лыбк</w:t>
            </w:r>
            <w:r w:rsidRPr="00C0119D">
              <w:rPr>
                <w:rFonts w:ascii="Times New Roman" w:eastAsia="Times New Roman" w:hAnsi="Times New Roman"/>
                <w:color w:val="000000"/>
                <w:spacing w:val="2"/>
                <w:sz w:val="24"/>
                <w:szCs w:val="24"/>
                <w:lang w:eastAsia="ru-RU"/>
              </w:rPr>
              <w:t>а</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р</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влека</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ел</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spacing w:val="-1"/>
                <w:sz w:val="24"/>
                <w:szCs w:val="24"/>
                <w:lang w:eastAsia="ru-RU"/>
              </w:rPr>
              <w:t>т</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pacing w:val="-3"/>
                <w:sz w:val="24"/>
                <w:szCs w:val="24"/>
                <w:lang w:eastAsia="ru-RU"/>
              </w:rPr>
              <w:t>м</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 xml:space="preserve">ер </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оведе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 xml:space="preserve">я, </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р</w:t>
            </w:r>
            <w:r w:rsidRPr="00C0119D">
              <w:rPr>
                <w:rFonts w:ascii="Times New Roman" w:eastAsia="Times New Roman" w:hAnsi="Times New Roman"/>
                <w:color w:val="000000"/>
                <w:sz w:val="24"/>
                <w:szCs w:val="24"/>
                <w:lang w:eastAsia="ru-RU"/>
              </w:rPr>
              <w:t>дость</w:t>
            </w:r>
            <w:r w:rsidRPr="00C0119D">
              <w:rPr>
                <w:rFonts w:ascii="Times New Roman" w:eastAsia="Times New Roman" w:hAnsi="Times New Roman"/>
                <w:color w:val="000000"/>
                <w:spacing w:val="1"/>
                <w:sz w:val="24"/>
                <w:szCs w:val="24"/>
                <w:lang w:eastAsia="ru-RU"/>
              </w:rPr>
              <w:t xml:space="preserve"> за</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воё</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pacing w:val="-1"/>
                <w:sz w:val="24"/>
                <w:szCs w:val="24"/>
                <w:lang w:eastAsia="ru-RU"/>
              </w:rPr>
              <w:t>ч</w:t>
            </w:r>
            <w:r w:rsidRPr="00C0119D">
              <w:rPr>
                <w:rFonts w:ascii="Times New Roman" w:eastAsia="Times New Roman" w:hAnsi="Times New Roman"/>
                <w:color w:val="000000"/>
                <w:spacing w:val="2"/>
                <w:sz w:val="24"/>
                <w:szCs w:val="24"/>
                <w:lang w:eastAsia="ru-RU"/>
              </w:rPr>
              <w:t>р</w:t>
            </w:r>
            <w:r w:rsidRPr="00C0119D">
              <w:rPr>
                <w:rFonts w:ascii="Times New Roman" w:eastAsia="Times New Roman" w:hAnsi="Times New Roman"/>
                <w:color w:val="000000"/>
                <w:sz w:val="24"/>
                <w:szCs w:val="24"/>
                <w:lang w:eastAsia="ru-RU"/>
              </w:rPr>
              <w:t>ежде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е и восп</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и</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ов.</w:t>
            </w:r>
          </w:p>
          <w:p w:rsidR="0054279B" w:rsidRPr="00C0119D" w:rsidRDefault="0054279B" w:rsidP="0054279B">
            <w:pPr>
              <w:widowControl w:val="0"/>
              <w:ind w:right="-51" w:firstLine="708"/>
              <w:rPr>
                <w:rFonts w:ascii="Times New Roman" w:eastAsia="Times New Roman" w:hAnsi="Times New Roman"/>
                <w:color w:val="000000"/>
                <w:sz w:val="24"/>
                <w:szCs w:val="24"/>
                <w:lang w:eastAsia="ru-RU"/>
              </w:rPr>
            </w:pPr>
            <w:r w:rsidRPr="00C0119D">
              <w:rPr>
                <w:rFonts w:ascii="Times New Roman" w:eastAsia="Times New Roman" w:hAnsi="Times New Roman"/>
                <w:b/>
                <w:bCs/>
                <w:color w:val="000000"/>
                <w:sz w:val="24"/>
                <w:szCs w:val="24"/>
                <w:lang w:eastAsia="ru-RU"/>
              </w:rPr>
              <w:t>Си</w:t>
            </w:r>
            <w:r w:rsidRPr="00C0119D">
              <w:rPr>
                <w:rFonts w:ascii="Times New Roman" w:eastAsia="Times New Roman" w:hAnsi="Times New Roman"/>
                <w:b/>
                <w:bCs/>
                <w:color w:val="000000"/>
                <w:w w:val="99"/>
                <w:sz w:val="24"/>
                <w:szCs w:val="24"/>
                <w:lang w:eastAsia="ru-RU"/>
              </w:rPr>
              <w:t>м</w:t>
            </w:r>
            <w:r w:rsidRPr="00C0119D">
              <w:rPr>
                <w:rFonts w:ascii="Times New Roman" w:eastAsia="Times New Roman" w:hAnsi="Times New Roman"/>
                <w:b/>
                <w:bCs/>
                <w:color w:val="000000"/>
                <w:sz w:val="24"/>
                <w:szCs w:val="24"/>
                <w:lang w:eastAsia="ru-RU"/>
              </w:rPr>
              <w:t>во</w:t>
            </w:r>
            <w:r w:rsidRPr="00C0119D">
              <w:rPr>
                <w:rFonts w:ascii="Times New Roman" w:eastAsia="Times New Roman" w:hAnsi="Times New Roman"/>
                <w:b/>
                <w:bCs/>
                <w:color w:val="000000"/>
                <w:w w:val="99"/>
                <w:sz w:val="24"/>
                <w:szCs w:val="24"/>
                <w:lang w:eastAsia="ru-RU"/>
              </w:rPr>
              <w:t>л</w:t>
            </w:r>
            <w:r w:rsidRPr="00C0119D">
              <w:rPr>
                <w:rFonts w:ascii="Times New Roman" w:eastAsia="Times New Roman" w:hAnsi="Times New Roman"/>
                <w:b/>
                <w:bCs/>
                <w:color w:val="000000"/>
                <w:sz w:val="24"/>
                <w:szCs w:val="24"/>
                <w:lang w:eastAsia="ru-RU"/>
              </w:rPr>
              <w:t>и</w:t>
            </w:r>
            <w:r w:rsidRPr="00C0119D">
              <w:rPr>
                <w:rFonts w:ascii="Times New Roman" w:eastAsia="Times New Roman" w:hAnsi="Times New Roman"/>
                <w:b/>
                <w:bCs/>
                <w:color w:val="000000"/>
                <w:spacing w:val="1"/>
                <w:sz w:val="24"/>
                <w:szCs w:val="24"/>
                <w:lang w:eastAsia="ru-RU"/>
              </w:rPr>
              <w:t>к</w:t>
            </w:r>
            <w:r w:rsidRPr="00C0119D">
              <w:rPr>
                <w:rFonts w:ascii="Times New Roman" w:eastAsia="Times New Roman" w:hAnsi="Times New Roman"/>
                <w:b/>
                <w:bCs/>
                <w:color w:val="000000"/>
                <w:sz w:val="24"/>
                <w:szCs w:val="24"/>
                <w:lang w:eastAsia="ru-RU"/>
              </w:rPr>
              <w:t>аде</w:t>
            </w:r>
            <w:r w:rsidRPr="00C0119D">
              <w:rPr>
                <w:rFonts w:ascii="Times New Roman" w:eastAsia="Times New Roman" w:hAnsi="Times New Roman"/>
                <w:b/>
                <w:bCs/>
                <w:color w:val="000000"/>
                <w:spacing w:val="1"/>
                <w:w w:val="99"/>
                <w:sz w:val="24"/>
                <w:szCs w:val="24"/>
                <w:lang w:eastAsia="ru-RU"/>
              </w:rPr>
              <w:t>т</w:t>
            </w:r>
            <w:r w:rsidRPr="00C0119D">
              <w:rPr>
                <w:rFonts w:ascii="Times New Roman" w:eastAsia="Times New Roman" w:hAnsi="Times New Roman"/>
                <w:b/>
                <w:bCs/>
                <w:color w:val="000000"/>
                <w:sz w:val="24"/>
                <w:szCs w:val="24"/>
                <w:lang w:eastAsia="ru-RU"/>
              </w:rPr>
              <w:t>ск</w:t>
            </w:r>
            <w:r w:rsidRPr="00C0119D">
              <w:rPr>
                <w:rFonts w:ascii="Times New Roman" w:eastAsia="Times New Roman" w:hAnsi="Times New Roman"/>
                <w:b/>
                <w:bCs/>
                <w:color w:val="000000"/>
                <w:spacing w:val="2"/>
                <w:sz w:val="24"/>
                <w:szCs w:val="24"/>
                <w:lang w:eastAsia="ru-RU"/>
              </w:rPr>
              <w:t>о</w:t>
            </w:r>
            <w:r w:rsidRPr="00C0119D">
              <w:rPr>
                <w:rFonts w:ascii="Times New Roman" w:eastAsia="Times New Roman" w:hAnsi="Times New Roman"/>
                <w:b/>
                <w:bCs/>
                <w:color w:val="000000"/>
                <w:w w:val="99"/>
                <w:sz w:val="24"/>
                <w:szCs w:val="24"/>
                <w:lang w:eastAsia="ru-RU"/>
              </w:rPr>
              <w:t>г</w:t>
            </w:r>
            <w:r w:rsidRPr="00C0119D">
              <w:rPr>
                <w:rFonts w:ascii="Times New Roman" w:eastAsia="Times New Roman" w:hAnsi="Times New Roman"/>
                <w:b/>
                <w:bCs/>
                <w:color w:val="000000"/>
                <w:sz w:val="24"/>
                <w:szCs w:val="24"/>
                <w:lang w:eastAsia="ru-RU"/>
              </w:rPr>
              <w:t>осада</w:t>
            </w:r>
            <w:r w:rsidRPr="00C0119D">
              <w:rPr>
                <w:rFonts w:ascii="Times New Roman" w:eastAsia="Times New Roman" w:hAnsi="Times New Roman"/>
                <w:color w:val="000000"/>
                <w:sz w:val="24"/>
                <w:szCs w:val="24"/>
                <w:lang w:eastAsia="ru-RU"/>
              </w:rPr>
              <w:t>–Го</w:t>
            </w:r>
            <w:r w:rsidRPr="00C0119D">
              <w:rPr>
                <w:rFonts w:ascii="Times New Roman" w:eastAsia="Times New Roman" w:hAnsi="Times New Roman"/>
                <w:color w:val="000000"/>
                <w:spacing w:val="2"/>
                <w:sz w:val="24"/>
                <w:szCs w:val="24"/>
                <w:lang w:eastAsia="ru-RU"/>
              </w:rPr>
              <w:t>с</w:t>
            </w:r>
            <w:r w:rsidRPr="00C0119D">
              <w:rPr>
                <w:rFonts w:ascii="Times New Roman" w:eastAsia="Times New Roman" w:hAnsi="Times New Roman"/>
                <w:color w:val="000000"/>
                <w:spacing w:val="-5"/>
                <w:sz w:val="24"/>
                <w:szCs w:val="24"/>
                <w:lang w:eastAsia="ru-RU"/>
              </w:rPr>
              <w:t>у</w:t>
            </w:r>
            <w:r w:rsidRPr="00C0119D">
              <w:rPr>
                <w:rFonts w:ascii="Times New Roman" w:eastAsia="Times New Roman" w:hAnsi="Times New Roman"/>
                <w:color w:val="000000"/>
                <w:sz w:val="24"/>
                <w:szCs w:val="24"/>
                <w:lang w:eastAsia="ru-RU"/>
              </w:rPr>
              <w:t>дарс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нный</w:t>
            </w:r>
            <w:r w:rsidRPr="00C0119D">
              <w:rPr>
                <w:rFonts w:ascii="Times New Roman" w:eastAsia="Times New Roman" w:hAnsi="Times New Roman"/>
                <w:color w:val="000000"/>
                <w:spacing w:val="1"/>
                <w:w w:val="99"/>
                <w:sz w:val="24"/>
                <w:szCs w:val="24"/>
                <w:lang w:eastAsia="ru-RU"/>
              </w:rPr>
              <w:t>Р</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pacing w:val="1"/>
                <w:sz w:val="24"/>
                <w:szCs w:val="24"/>
                <w:lang w:eastAsia="ru-RU"/>
              </w:rPr>
              <w:t>ий</w:t>
            </w:r>
            <w:r w:rsidRPr="00C0119D">
              <w:rPr>
                <w:rFonts w:ascii="Times New Roman" w:eastAsia="Times New Roman" w:hAnsi="Times New Roman"/>
                <w:color w:val="000000"/>
                <w:sz w:val="24"/>
                <w:szCs w:val="24"/>
                <w:lang w:eastAsia="ru-RU"/>
              </w:rPr>
              <w:t>с</w:t>
            </w:r>
            <w:r w:rsidRPr="00C0119D">
              <w:rPr>
                <w:rFonts w:ascii="Times New Roman" w:eastAsia="Times New Roman" w:hAnsi="Times New Roman"/>
                <w:color w:val="000000"/>
                <w:spacing w:val="-2"/>
                <w:sz w:val="24"/>
                <w:szCs w:val="24"/>
                <w:lang w:eastAsia="ru-RU"/>
              </w:rPr>
              <w:t>к</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йфлаг,флаггорода</w:t>
            </w:r>
            <w:r>
              <w:rPr>
                <w:rFonts w:ascii="Times New Roman" w:eastAsia="Times New Roman" w:hAnsi="Times New Roman"/>
                <w:color w:val="000000"/>
                <w:spacing w:val="1"/>
                <w:sz w:val="24"/>
                <w:szCs w:val="24"/>
                <w:lang w:eastAsia="ru-RU"/>
              </w:rPr>
              <w:t>Ельца</w:t>
            </w:r>
            <w:r w:rsidRPr="00C0119D">
              <w:rPr>
                <w:rFonts w:ascii="Times New Roman" w:eastAsia="Times New Roman" w:hAnsi="Times New Roman"/>
                <w:color w:val="000000"/>
                <w:sz w:val="24"/>
                <w:szCs w:val="24"/>
                <w:lang w:eastAsia="ru-RU"/>
              </w:rPr>
              <w:t xml:space="preserve">, </w:t>
            </w:r>
            <w:r w:rsidRPr="00C0119D">
              <w:rPr>
                <w:rFonts w:ascii="Times New Roman" w:eastAsia="Times New Roman" w:hAnsi="Times New Roman"/>
                <w:color w:val="000000"/>
                <w:w w:val="99"/>
                <w:sz w:val="24"/>
                <w:szCs w:val="24"/>
                <w:lang w:eastAsia="ru-RU"/>
              </w:rPr>
              <w:t>э</w:t>
            </w:r>
            <w:r w:rsidRPr="00C0119D">
              <w:rPr>
                <w:rFonts w:ascii="Times New Roman" w:eastAsia="Times New Roman" w:hAnsi="Times New Roman"/>
                <w:color w:val="000000"/>
                <w:sz w:val="24"/>
                <w:szCs w:val="24"/>
                <w:lang w:eastAsia="ru-RU"/>
              </w:rPr>
              <w:t>мб</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ема</w:t>
            </w:r>
            <w:r w:rsidRPr="00C0119D">
              <w:rPr>
                <w:rFonts w:ascii="Times New Roman" w:eastAsia="Times New Roman" w:hAnsi="Times New Roman"/>
                <w:color w:val="000000"/>
                <w:spacing w:val="1"/>
                <w:w w:val="99"/>
                <w:sz w:val="24"/>
                <w:szCs w:val="24"/>
                <w:lang w:eastAsia="ru-RU"/>
              </w:rPr>
              <w:t>Д</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У</w:t>
            </w:r>
            <w:r w:rsidRPr="00C0119D">
              <w:rPr>
                <w:rFonts w:ascii="Times New Roman" w:eastAsia="Times New Roman" w:hAnsi="Times New Roman"/>
                <w:color w:val="000000"/>
                <w:sz w:val="24"/>
                <w:szCs w:val="24"/>
                <w:lang w:eastAsia="ru-RU"/>
              </w:rPr>
              <w:t>, оформл</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pacing w:val="1"/>
                <w:w w:val="99"/>
                <w:sz w:val="24"/>
                <w:szCs w:val="24"/>
                <w:lang w:eastAsia="ru-RU"/>
              </w:rPr>
              <w:t>ни</w:t>
            </w:r>
            <w:r w:rsidRPr="00C0119D">
              <w:rPr>
                <w:rFonts w:ascii="Times New Roman" w:eastAsia="Times New Roman" w:hAnsi="Times New Roman"/>
                <w:color w:val="000000"/>
                <w:sz w:val="24"/>
                <w:szCs w:val="24"/>
                <w:lang w:eastAsia="ru-RU"/>
              </w:rPr>
              <w:t xml:space="preserve">е </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pacing w:val="1"/>
                <w:sz w:val="24"/>
                <w:szCs w:val="24"/>
                <w:lang w:eastAsia="ru-RU"/>
              </w:rPr>
              <w:t>р</w:t>
            </w:r>
            <w:r w:rsidRPr="00C0119D">
              <w:rPr>
                <w:rFonts w:ascii="Times New Roman" w:eastAsia="Times New Roman" w:hAnsi="Times New Roman"/>
                <w:color w:val="000000"/>
                <w:spacing w:val="-6"/>
                <w:sz w:val="24"/>
                <w:szCs w:val="24"/>
                <w:lang w:eastAsia="ru-RU"/>
              </w:rPr>
              <w:t>у</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pacing w:val="1"/>
                <w:w w:val="99"/>
                <w:sz w:val="24"/>
                <w:szCs w:val="24"/>
                <w:lang w:eastAsia="ru-RU"/>
              </w:rPr>
              <w:t>п</w:t>
            </w:r>
            <w:r w:rsidRPr="00C0119D">
              <w:rPr>
                <w:rFonts w:ascii="Times New Roman" w:eastAsia="Times New Roman" w:hAnsi="Times New Roman"/>
                <w:color w:val="000000"/>
                <w:sz w:val="24"/>
                <w:szCs w:val="24"/>
                <w:lang w:eastAsia="ru-RU"/>
              </w:rPr>
              <w:t xml:space="preserve">, </w:t>
            </w:r>
            <w:r w:rsidRPr="00C0119D">
              <w:rPr>
                <w:rFonts w:ascii="Times New Roman" w:eastAsia="Times New Roman" w:hAnsi="Times New Roman"/>
                <w:color w:val="000000"/>
                <w:spacing w:val="1"/>
                <w:w w:val="99"/>
                <w:sz w:val="24"/>
                <w:szCs w:val="24"/>
                <w:lang w:eastAsia="ru-RU"/>
              </w:rPr>
              <w:t>п</w:t>
            </w:r>
            <w:r w:rsidRPr="00C0119D">
              <w:rPr>
                <w:rFonts w:ascii="Times New Roman" w:eastAsia="Times New Roman" w:hAnsi="Times New Roman"/>
                <w:color w:val="000000"/>
                <w:sz w:val="24"/>
                <w:szCs w:val="24"/>
                <w:lang w:eastAsia="ru-RU"/>
              </w:rPr>
              <w:t>р</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 xml:space="preserve">емных, </w:t>
            </w:r>
            <w:r w:rsidRPr="00C0119D">
              <w:rPr>
                <w:rFonts w:ascii="Times New Roman" w:eastAsia="Times New Roman" w:hAnsi="Times New Roman"/>
                <w:color w:val="000000"/>
                <w:spacing w:val="-1"/>
                <w:sz w:val="24"/>
                <w:szCs w:val="24"/>
                <w:lang w:eastAsia="ru-RU"/>
              </w:rPr>
              <w:t>ле</w:t>
            </w:r>
            <w:r w:rsidRPr="00C0119D">
              <w:rPr>
                <w:rFonts w:ascii="Times New Roman" w:eastAsia="Times New Roman" w:hAnsi="Times New Roman"/>
                <w:color w:val="000000"/>
                <w:sz w:val="24"/>
                <w:szCs w:val="24"/>
                <w:lang w:eastAsia="ru-RU"/>
              </w:rPr>
              <w:t>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н</w:t>
            </w:r>
            <w:r w:rsidRPr="00C0119D">
              <w:rPr>
                <w:rFonts w:ascii="Times New Roman" w:eastAsia="Times New Roman" w:hAnsi="Times New Roman"/>
                <w:color w:val="000000"/>
                <w:spacing w:val="1"/>
                <w:sz w:val="24"/>
                <w:szCs w:val="24"/>
                <w:lang w:eastAsia="ru-RU"/>
              </w:rPr>
              <w:t>иц</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spacing w:val="1"/>
                <w:sz w:val="24"/>
                <w:szCs w:val="24"/>
                <w:lang w:eastAsia="ru-RU"/>
              </w:rPr>
              <w:t>х</w:t>
            </w:r>
            <w:r w:rsidRPr="00C0119D">
              <w:rPr>
                <w:rFonts w:ascii="Times New Roman" w:eastAsia="Times New Roman" w:hAnsi="Times New Roman"/>
                <w:color w:val="000000"/>
                <w:sz w:val="24"/>
                <w:szCs w:val="24"/>
                <w:lang w:eastAsia="ru-RU"/>
              </w:rPr>
              <w:t>олла.</w:t>
            </w:r>
          </w:p>
          <w:p w:rsidR="0054279B" w:rsidRDefault="0054279B" w:rsidP="0054279B">
            <w:pPr>
              <w:widowControl w:val="0"/>
              <w:ind w:right="-45" w:firstLine="708"/>
              <w:rPr>
                <w:rFonts w:ascii="Times New Roman" w:eastAsia="Times New Roman" w:hAnsi="Times New Roman"/>
                <w:color w:val="000000"/>
                <w:sz w:val="24"/>
                <w:szCs w:val="24"/>
                <w:lang w:eastAsia="ru-RU"/>
              </w:rPr>
            </w:pPr>
            <w:r w:rsidRPr="00C0119D">
              <w:rPr>
                <w:rFonts w:ascii="Times New Roman" w:eastAsia="Times New Roman" w:hAnsi="Times New Roman"/>
                <w:color w:val="000000"/>
                <w:w w:val="99"/>
                <w:sz w:val="24"/>
                <w:szCs w:val="24"/>
                <w:lang w:eastAsia="ru-RU"/>
              </w:rPr>
              <w:t>Р</w:t>
            </w:r>
            <w:r w:rsidRPr="00C0119D">
              <w:rPr>
                <w:rFonts w:ascii="Times New Roman" w:eastAsia="Times New Roman" w:hAnsi="Times New Roman"/>
                <w:color w:val="000000"/>
                <w:sz w:val="24"/>
                <w:szCs w:val="24"/>
                <w:lang w:eastAsia="ru-RU"/>
              </w:rPr>
              <w:t>абота</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равл</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асозда</w:t>
            </w:r>
            <w:r w:rsidRPr="00C0119D">
              <w:rPr>
                <w:rFonts w:ascii="Times New Roman" w:eastAsia="Times New Roman" w:hAnsi="Times New Roman"/>
                <w:color w:val="000000"/>
                <w:spacing w:val="1"/>
                <w:w w:val="99"/>
                <w:sz w:val="24"/>
                <w:szCs w:val="24"/>
                <w:lang w:eastAsia="ru-RU"/>
              </w:rPr>
              <w:t>ни</w:t>
            </w:r>
            <w:r w:rsidRPr="00C0119D">
              <w:rPr>
                <w:rFonts w:ascii="Times New Roman" w:eastAsia="Times New Roman" w:hAnsi="Times New Roman"/>
                <w:color w:val="000000"/>
                <w:sz w:val="24"/>
                <w:szCs w:val="24"/>
                <w:lang w:eastAsia="ru-RU"/>
              </w:rPr>
              <w:t>е</w:t>
            </w:r>
            <w:r w:rsidRPr="00C0119D">
              <w:rPr>
                <w:rFonts w:ascii="Times New Roman" w:eastAsia="Times New Roman" w:hAnsi="Times New Roman"/>
                <w:color w:val="000000"/>
                <w:spacing w:val="-6"/>
                <w:sz w:val="24"/>
                <w:szCs w:val="24"/>
                <w:lang w:eastAsia="ru-RU"/>
              </w:rPr>
              <w:t>у</w:t>
            </w:r>
            <w:r w:rsidRPr="00C0119D">
              <w:rPr>
                <w:rFonts w:ascii="Times New Roman" w:eastAsia="Times New Roman" w:hAnsi="Times New Roman"/>
                <w:color w:val="000000"/>
                <w:w w:val="99"/>
                <w:sz w:val="24"/>
                <w:szCs w:val="24"/>
                <w:lang w:eastAsia="ru-RU"/>
              </w:rPr>
              <w:t>ют</w:t>
            </w:r>
            <w:r w:rsidRPr="00C0119D">
              <w:rPr>
                <w:rFonts w:ascii="Times New Roman" w:eastAsia="Times New Roman" w:hAnsi="Times New Roman"/>
                <w:color w:val="000000"/>
                <w:sz w:val="24"/>
                <w:szCs w:val="24"/>
                <w:lang w:eastAsia="ru-RU"/>
              </w:rPr>
              <w:t>ав</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оме</w:t>
            </w:r>
            <w:r w:rsidRPr="00C0119D">
              <w:rPr>
                <w:rFonts w:ascii="Times New Roman" w:eastAsia="Times New Roman" w:hAnsi="Times New Roman"/>
                <w:color w:val="000000"/>
                <w:w w:val="99"/>
                <w:sz w:val="24"/>
                <w:szCs w:val="24"/>
                <w:lang w:eastAsia="ru-RU"/>
              </w:rPr>
              <w:t>щ</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н</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я</w:t>
            </w:r>
            <w:r w:rsidRPr="00C0119D">
              <w:rPr>
                <w:rFonts w:ascii="Times New Roman" w:eastAsia="Times New Roman" w:hAnsi="Times New Roman"/>
                <w:color w:val="000000"/>
                <w:spacing w:val="3"/>
                <w:sz w:val="24"/>
                <w:szCs w:val="24"/>
                <w:lang w:eastAsia="ru-RU"/>
              </w:rPr>
              <w:t>х</w:t>
            </w:r>
            <w:r w:rsidRPr="00C0119D">
              <w:rPr>
                <w:rFonts w:ascii="Times New Roman" w:eastAsia="Times New Roman" w:hAnsi="Times New Roman"/>
                <w:color w:val="000000"/>
                <w:sz w:val="24"/>
                <w:szCs w:val="24"/>
                <w:lang w:eastAsia="ru-RU"/>
              </w:rPr>
              <w:t>.Цв</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овая</w:t>
            </w:r>
            <w:r w:rsidRPr="00C0119D">
              <w:rPr>
                <w:rFonts w:ascii="Times New Roman" w:eastAsia="Times New Roman" w:hAnsi="Times New Roman"/>
                <w:color w:val="000000"/>
                <w:spacing w:val="3"/>
                <w:sz w:val="24"/>
                <w:szCs w:val="24"/>
                <w:lang w:eastAsia="ru-RU"/>
              </w:rPr>
              <w:t>г</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spacing w:val="-1"/>
                <w:sz w:val="24"/>
                <w:szCs w:val="24"/>
                <w:lang w:eastAsia="ru-RU"/>
              </w:rPr>
              <w:t>м</w:t>
            </w:r>
            <w:r w:rsidRPr="00C0119D">
              <w:rPr>
                <w:rFonts w:ascii="Times New Roman" w:eastAsia="Times New Roman" w:hAnsi="Times New Roman"/>
                <w:color w:val="000000"/>
                <w:sz w:val="24"/>
                <w:szCs w:val="24"/>
                <w:lang w:eastAsia="ru-RU"/>
              </w:rPr>
              <w:t>ма</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окраск</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сте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 xml:space="preserve"> соотв</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тст</w:t>
            </w:r>
            <w:r w:rsidRPr="00C0119D">
              <w:rPr>
                <w:rFonts w:ascii="Times New Roman" w:eastAsia="Times New Roman" w:hAnsi="Times New Roman"/>
                <w:color w:val="000000"/>
                <w:spacing w:val="4"/>
                <w:sz w:val="24"/>
                <w:szCs w:val="24"/>
                <w:lang w:eastAsia="ru-RU"/>
              </w:rPr>
              <w:t>в</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астрое</w:t>
            </w:r>
            <w:r w:rsidRPr="00C0119D">
              <w:rPr>
                <w:rFonts w:ascii="Times New Roman" w:eastAsia="Times New Roman" w:hAnsi="Times New Roman"/>
                <w:color w:val="000000"/>
                <w:spacing w:val="2"/>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юрадо</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т</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w:t>
            </w:r>
          </w:p>
          <w:p w:rsidR="0054279B" w:rsidRPr="00C0119D" w:rsidRDefault="0054279B" w:rsidP="0054279B">
            <w:pPr>
              <w:widowControl w:val="0"/>
              <w:ind w:right="-11" w:firstLine="708"/>
              <w:jc w:val="both"/>
              <w:rPr>
                <w:rFonts w:ascii="Times New Roman" w:eastAsia="Times New Roman" w:hAnsi="Times New Roman"/>
                <w:color w:val="000000"/>
                <w:sz w:val="24"/>
                <w:szCs w:val="24"/>
                <w:lang w:eastAsia="ru-RU"/>
              </w:rPr>
            </w:pPr>
            <w:r w:rsidRPr="00C0119D">
              <w:rPr>
                <w:rFonts w:ascii="Times New Roman" w:eastAsia="Times New Roman" w:hAnsi="Times New Roman"/>
                <w:b/>
                <w:bCs/>
                <w:color w:val="000000"/>
                <w:sz w:val="24"/>
                <w:szCs w:val="24"/>
                <w:lang w:eastAsia="ru-RU"/>
              </w:rPr>
              <w:t>В</w:t>
            </w:r>
            <w:r w:rsidRPr="00C0119D">
              <w:rPr>
                <w:rFonts w:ascii="Times New Roman" w:eastAsia="Times New Roman" w:hAnsi="Times New Roman"/>
                <w:b/>
                <w:bCs/>
                <w:color w:val="000000"/>
                <w:spacing w:val="1"/>
                <w:sz w:val="24"/>
                <w:szCs w:val="24"/>
                <w:lang w:eastAsia="ru-RU"/>
              </w:rPr>
              <w:t>не</w:t>
            </w:r>
            <w:r w:rsidRPr="00C0119D">
              <w:rPr>
                <w:rFonts w:ascii="Times New Roman" w:eastAsia="Times New Roman" w:hAnsi="Times New Roman"/>
                <w:b/>
                <w:bCs/>
                <w:color w:val="000000"/>
                <w:spacing w:val="-4"/>
                <w:w w:val="99"/>
                <w:sz w:val="24"/>
                <w:szCs w:val="24"/>
                <w:lang w:eastAsia="ru-RU"/>
              </w:rPr>
              <w:t>ш</w:t>
            </w:r>
            <w:r w:rsidRPr="00C0119D">
              <w:rPr>
                <w:rFonts w:ascii="Times New Roman" w:eastAsia="Times New Roman" w:hAnsi="Times New Roman"/>
                <w:b/>
                <w:bCs/>
                <w:color w:val="000000"/>
                <w:sz w:val="24"/>
                <w:szCs w:val="24"/>
                <w:lang w:eastAsia="ru-RU"/>
              </w:rPr>
              <w:t>нийи</w:t>
            </w:r>
            <w:r w:rsidRPr="00C0119D">
              <w:rPr>
                <w:rFonts w:ascii="Times New Roman" w:eastAsia="Times New Roman" w:hAnsi="Times New Roman"/>
                <w:b/>
                <w:bCs/>
                <w:color w:val="000000"/>
                <w:w w:val="99"/>
                <w:sz w:val="24"/>
                <w:szCs w:val="24"/>
                <w:lang w:eastAsia="ru-RU"/>
              </w:rPr>
              <w:t>м</w:t>
            </w:r>
            <w:r w:rsidRPr="00C0119D">
              <w:rPr>
                <w:rFonts w:ascii="Times New Roman" w:eastAsia="Times New Roman" w:hAnsi="Times New Roman"/>
                <w:b/>
                <w:bCs/>
                <w:color w:val="000000"/>
                <w:spacing w:val="1"/>
                <w:sz w:val="24"/>
                <w:szCs w:val="24"/>
                <w:lang w:eastAsia="ru-RU"/>
              </w:rPr>
              <w:t>ид</w:t>
            </w:r>
            <w:r w:rsidRPr="00C0119D">
              <w:rPr>
                <w:rFonts w:ascii="Times New Roman" w:eastAsia="Times New Roman" w:hAnsi="Times New Roman"/>
                <w:b/>
                <w:bCs/>
                <w:color w:val="000000"/>
                <w:w w:val="99"/>
                <w:sz w:val="24"/>
                <w:szCs w:val="24"/>
                <w:lang w:eastAsia="ru-RU"/>
              </w:rPr>
              <w:t>ж</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ласов</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ннос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ьвсехэлемен</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овдея</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ел</w:t>
            </w:r>
            <w:r w:rsidRPr="00C0119D">
              <w:rPr>
                <w:rFonts w:ascii="Times New Roman" w:eastAsia="Times New Roman" w:hAnsi="Times New Roman"/>
                <w:color w:val="000000"/>
                <w:spacing w:val="1"/>
                <w:sz w:val="24"/>
                <w:szCs w:val="24"/>
                <w:lang w:eastAsia="ru-RU"/>
              </w:rPr>
              <w:t>ьн</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и</w:t>
            </w:r>
            <w:r w:rsidRPr="00C0119D">
              <w:rPr>
                <w:rFonts w:ascii="Times New Roman" w:eastAsia="Times New Roman" w:hAnsi="Times New Roman"/>
                <w:color w:val="000000"/>
                <w:w w:val="99"/>
                <w:sz w:val="24"/>
                <w:szCs w:val="24"/>
                <w:lang w:eastAsia="ru-RU"/>
              </w:rPr>
              <w:t>Д</w:t>
            </w:r>
            <w:r w:rsidRPr="00C0119D">
              <w:rPr>
                <w:rFonts w:ascii="Times New Roman" w:eastAsia="Times New Roman" w:hAnsi="Times New Roman"/>
                <w:color w:val="000000"/>
                <w:sz w:val="24"/>
                <w:szCs w:val="24"/>
                <w:lang w:eastAsia="ru-RU"/>
              </w:rPr>
              <w:t>ОУ,</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еред</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w w:val="99"/>
                <w:sz w:val="24"/>
                <w:szCs w:val="24"/>
                <w:lang w:eastAsia="ru-RU"/>
              </w:rPr>
              <w:t>ющ</w:t>
            </w:r>
            <w:r w:rsidRPr="00C0119D">
              <w:rPr>
                <w:rFonts w:ascii="Times New Roman" w:eastAsia="Times New Roman" w:hAnsi="Times New Roman"/>
                <w:color w:val="000000"/>
                <w:sz w:val="24"/>
                <w:szCs w:val="24"/>
                <w:lang w:eastAsia="ru-RU"/>
              </w:rPr>
              <w:t>ая ос</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ов</w:t>
            </w:r>
            <w:r w:rsidRPr="00C0119D">
              <w:rPr>
                <w:rFonts w:ascii="Times New Roman" w:eastAsia="Times New Roman" w:hAnsi="Times New Roman"/>
                <w:color w:val="000000"/>
                <w:spacing w:val="3"/>
                <w:w w:val="99"/>
                <w:sz w:val="24"/>
                <w:szCs w:val="24"/>
                <w:lang w:eastAsia="ru-RU"/>
              </w:rPr>
              <w:t>н</w:t>
            </w:r>
            <w:r w:rsidRPr="00C0119D">
              <w:rPr>
                <w:rFonts w:ascii="Times New Roman" w:eastAsia="Times New Roman" w:hAnsi="Times New Roman"/>
                <w:color w:val="000000"/>
                <w:spacing w:val="-7"/>
                <w:sz w:val="24"/>
                <w:szCs w:val="24"/>
                <w:lang w:eastAsia="ru-RU"/>
              </w:rPr>
              <w:t>у</w:t>
            </w:r>
            <w:r w:rsidRPr="00C0119D">
              <w:rPr>
                <w:rFonts w:ascii="Times New Roman" w:eastAsia="Times New Roman" w:hAnsi="Times New Roman"/>
                <w:color w:val="000000"/>
                <w:w w:val="99"/>
                <w:sz w:val="24"/>
                <w:szCs w:val="24"/>
                <w:lang w:eastAsia="ru-RU"/>
              </w:rPr>
              <w:t>ю</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дею,вызываетбла</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р</w:t>
            </w:r>
            <w:r w:rsidRPr="00C0119D">
              <w:rPr>
                <w:rFonts w:ascii="Times New Roman" w:eastAsia="Times New Roman" w:hAnsi="Times New Roman"/>
                <w:color w:val="000000"/>
                <w:spacing w:val="2"/>
                <w:sz w:val="24"/>
                <w:szCs w:val="24"/>
                <w:lang w:eastAsia="ru-RU"/>
              </w:rPr>
              <w:t>и</w:t>
            </w:r>
            <w:r w:rsidRPr="00C0119D">
              <w:rPr>
                <w:rFonts w:ascii="Times New Roman" w:eastAsia="Times New Roman" w:hAnsi="Times New Roman"/>
                <w:color w:val="000000"/>
                <w:sz w:val="24"/>
                <w:szCs w:val="24"/>
                <w:lang w:eastAsia="ru-RU"/>
              </w:rPr>
              <w:t>я</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2"/>
                <w:sz w:val="24"/>
                <w:szCs w:val="24"/>
                <w:lang w:eastAsia="ru-RU"/>
              </w:rPr>
              <w:t>н</w:t>
            </w:r>
            <w:r w:rsidRPr="00C0119D">
              <w:rPr>
                <w:rFonts w:ascii="Times New Roman" w:eastAsia="Times New Roman" w:hAnsi="Times New Roman"/>
                <w:color w:val="000000"/>
                <w:sz w:val="24"/>
                <w:szCs w:val="24"/>
                <w:lang w:eastAsia="ru-RU"/>
              </w:rPr>
              <w:t>ыйо</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2"/>
                <w:sz w:val="24"/>
                <w:szCs w:val="24"/>
                <w:lang w:eastAsia="ru-RU"/>
              </w:rPr>
              <w:t>к</w:t>
            </w:r>
            <w:r w:rsidRPr="00C0119D">
              <w:rPr>
                <w:rFonts w:ascii="Times New Roman" w:eastAsia="Times New Roman" w:hAnsi="Times New Roman"/>
                <w:color w:val="000000"/>
                <w:spacing w:val="-1"/>
                <w:sz w:val="24"/>
                <w:szCs w:val="24"/>
                <w:lang w:eastAsia="ru-RU"/>
              </w:rPr>
              <w:t>л</w:t>
            </w:r>
            <w:r w:rsidRPr="00C0119D">
              <w:rPr>
                <w:rFonts w:ascii="Times New Roman" w:eastAsia="Times New Roman" w:hAnsi="Times New Roman"/>
                <w:color w:val="000000"/>
                <w:sz w:val="24"/>
                <w:szCs w:val="24"/>
                <w:lang w:eastAsia="ru-RU"/>
              </w:rPr>
              <w:t>и</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орый</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pacing w:val="1"/>
                <w:sz w:val="24"/>
                <w:szCs w:val="24"/>
                <w:lang w:eastAsia="ru-RU"/>
              </w:rPr>
              <w:t>в</w:t>
            </w:r>
            <w:r w:rsidRPr="00C0119D">
              <w:rPr>
                <w:rFonts w:ascii="Times New Roman" w:eastAsia="Times New Roman" w:hAnsi="Times New Roman"/>
                <w:color w:val="000000"/>
                <w:sz w:val="24"/>
                <w:szCs w:val="24"/>
                <w:lang w:eastAsia="ru-RU"/>
              </w:rPr>
              <w:t>елич</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епен</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z w:val="24"/>
                <w:szCs w:val="24"/>
                <w:lang w:eastAsia="ru-RU"/>
              </w:rPr>
              <w:t>д</w:t>
            </w:r>
            <w:r w:rsidRPr="00C0119D">
              <w:rPr>
                <w:rFonts w:ascii="Times New Roman" w:eastAsia="Times New Roman" w:hAnsi="Times New Roman"/>
                <w:color w:val="000000"/>
                <w:spacing w:val="-1"/>
                <w:sz w:val="24"/>
                <w:szCs w:val="24"/>
                <w:lang w:eastAsia="ru-RU"/>
              </w:rPr>
              <w:t>о</w:t>
            </w: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2"/>
                <w:sz w:val="24"/>
                <w:szCs w:val="24"/>
                <w:lang w:eastAsia="ru-RU"/>
              </w:rPr>
              <w:t>е</w:t>
            </w:r>
            <w:r w:rsidRPr="00C0119D">
              <w:rPr>
                <w:rFonts w:ascii="Times New Roman" w:eastAsia="Times New Roman" w:hAnsi="Times New Roman"/>
                <w:color w:val="000000"/>
                <w:sz w:val="24"/>
                <w:szCs w:val="24"/>
                <w:lang w:eastAsia="ru-RU"/>
              </w:rPr>
              <w:t>р</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я ок</w:t>
            </w:r>
            <w:r w:rsidRPr="00C0119D">
              <w:rPr>
                <w:rFonts w:ascii="Times New Roman" w:eastAsia="Times New Roman" w:hAnsi="Times New Roman"/>
                <w:color w:val="000000"/>
                <w:spacing w:val="3"/>
                <w:sz w:val="24"/>
                <w:szCs w:val="24"/>
                <w:lang w:eastAsia="ru-RU"/>
              </w:rPr>
              <w:t>р</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z w:val="24"/>
                <w:szCs w:val="24"/>
                <w:lang w:eastAsia="ru-RU"/>
              </w:rPr>
              <w:t>ж</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я.</w:t>
            </w:r>
          </w:p>
          <w:p w:rsidR="0054279B" w:rsidRPr="00C0119D" w:rsidRDefault="0054279B" w:rsidP="0054279B">
            <w:pPr>
              <w:widowControl w:val="0"/>
              <w:ind w:right="-47" w:firstLine="768"/>
              <w:rPr>
                <w:rFonts w:ascii="Times New Roman" w:eastAsia="Times New Roman" w:hAnsi="Times New Roman"/>
                <w:color w:val="000000"/>
                <w:sz w:val="24"/>
                <w:szCs w:val="24"/>
                <w:lang w:eastAsia="ru-RU"/>
              </w:rPr>
            </w:pPr>
            <w:r w:rsidRPr="00C0119D">
              <w:rPr>
                <w:rFonts w:ascii="Times New Roman" w:eastAsia="Times New Roman" w:hAnsi="Times New Roman"/>
                <w:color w:val="000000"/>
                <w:w w:val="99"/>
                <w:sz w:val="24"/>
                <w:szCs w:val="24"/>
                <w:lang w:eastAsia="ru-RU"/>
              </w:rPr>
              <w:t>Р</w:t>
            </w:r>
            <w:r w:rsidRPr="00C0119D">
              <w:rPr>
                <w:rFonts w:ascii="Times New Roman" w:eastAsia="Times New Roman" w:hAnsi="Times New Roman"/>
                <w:color w:val="000000"/>
                <w:sz w:val="24"/>
                <w:szCs w:val="24"/>
                <w:lang w:eastAsia="ru-RU"/>
              </w:rPr>
              <w:t>абот</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к</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ДОУ,во</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pacing w:val="1"/>
                <w:w w:val="99"/>
                <w:sz w:val="24"/>
                <w:szCs w:val="24"/>
                <w:lang w:eastAsia="ru-RU"/>
              </w:rPr>
              <w:t>пи</w:t>
            </w:r>
            <w:r w:rsidRPr="00C0119D">
              <w:rPr>
                <w:rFonts w:ascii="Times New Roman" w:eastAsia="Times New Roman" w:hAnsi="Times New Roman"/>
                <w:color w:val="000000"/>
                <w:sz w:val="24"/>
                <w:szCs w:val="24"/>
                <w:lang w:eastAsia="ru-RU"/>
              </w:rPr>
              <w:t>та</w:t>
            </w:r>
            <w:r w:rsidRPr="00C0119D">
              <w:rPr>
                <w:rFonts w:ascii="Times New Roman" w:eastAsia="Times New Roman" w:hAnsi="Times New Roman"/>
                <w:color w:val="000000"/>
                <w:w w:val="99"/>
                <w:sz w:val="24"/>
                <w:szCs w:val="24"/>
                <w:lang w:eastAsia="ru-RU"/>
              </w:rPr>
              <w:t>нни</w:t>
            </w:r>
            <w:r w:rsidRPr="00C0119D">
              <w:rPr>
                <w:rFonts w:ascii="Times New Roman" w:eastAsia="Times New Roman" w:hAnsi="Times New Roman"/>
                <w:color w:val="000000"/>
                <w:sz w:val="24"/>
                <w:szCs w:val="24"/>
                <w:lang w:eastAsia="ru-RU"/>
              </w:rPr>
              <w:t>ки,род</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ели(</w:t>
            </w:r>
            <w:r w:rsidRPr="00C0119D">
              <w:rPr>
                <w:rFonts w:ascii="Times New Roman" w:eastAsia="Times New Roman" w:hAnsi="Times New Roman"/>
                <w:color w:val="000000"/>
                <w:spacing w:val="-1"/>
                <w:w w:val="99"/>
                <w:sz w:val="24"/>
                <w:szCs w:val="24"/>
                <w:lang w:eastAsia="ru-RU"/>
              </w:rPr>
              <w:t>з</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ко</w:t>
            </w:r>
            <w:r w:rsidRPr="00C0119D">
              <w:rPr>
                <w:rFonts w:ascii="Times New Roman" w:eastAsia="Times New Roman" w:hAnsi="Times New Roman"/>
                <w:color w:val="000000"/>
                <w:spacing w:val="1"/>
                <w:sz w:val="24"/>
                <w:szCs w:val="24"/>
                <w:lang w:eastAsia="ru-RU"/>
              </w:rPr>
              <w:t>нн</w:t>
            </w:r>
            <w:r w:rsidRPr="00C0119D">
              <w:rPr>
                <w:rFonts w:ascii="Times New Roman" w:eastAsia="Times New Roman" w:hAnsi="Times New Roman"/>
                <w:color w:val="000000"/>
                <w:sz w:val="24"/>
                <w:szCs w:val="24"/>
                <w:lang w:eastAsia="ru-RU"/>
              </w:rPr>
              <w:t>ые</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ред</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ави</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ел</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)де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ей</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z w:val="24"/>
                <w:szCs w:val="24"/>
                <w:lang w:eastAsia="ru-RU"/>
              </w:rPr>
              <w:t>част</w:t>
            </w:r>
            <w:r w:rsidRPr="00C0119D">
              <w:rPr>
                <w:rFonts w:ascii="Times New Roman" w:eastAsia="Times New Roman" w:hAnsi="Times New Roman"/>
                <w:color w:val="000000"/>
                <w:spacing w:val="4"/>
                <w:sz w:val="24"/>
                <w:szCs w:val="24"/>
                <w:lang w:eastAsia="ru-RU"/>
              </w:rPr>
              <w:t>в</w:t>
            </w:r>
            <w:r w:rsidRPr="00C0119D">
              <w:rPr>
                <w:rFonts w:ascii="Times New Roman" w:eastAsia="Times New Roman" w:hAnsi="Times New Roman"/>
                <w:color w:val="000000"/>
                <w:spacing w:val="-6"/>
                <w:sz w:val="24"/>
                <w:szCs w:val="24"/>
                <w:lang w:eastAsia="ru-RU"/>
              </w:rPr>
              <w:t>у</w:t>
            </w:r>
            <w:r w:rsidRPr="00C0119D">
              <w:rPr>
                <w:rFonts w:ascii="Times New Roman" w:eastAsia="Times New Roman" w:hAnsi="Times New Roman"/>
                <w:color w:val="000000"/>
                <w:w w:val="99"/>
                <w:sz w:val="24"/>
                <w:szCs w:val="24"/>
                <w:lang w:eastAsia="ru-RU"/>
              </w:rPr>
              <w:t>ю</w:t>
            </w:r>
            <w:r w:rsidRPr="00C0119D">
              <w:rPr>
                <w:rFonts w:ascii="Times New Roman" w:eastAsia="Times New Roman" w:hAnsi="Times New Roman"/>
                <w:color w:val="000000"/>
                <w:sz w:val="24"/>
                <w:szCs w:val="24"/>
                <w:lang w:eastAsia="ru-RU"/>
              </w:rPr>
              <w:t>тв ра</w:t>
            </w:r>
            <w:r w:rsidRPr="00C0119D">
              <w:rPr>
                <w:rFonts w:ascii="Times New Roman" w:eastAsia="Times New Roman" w:hAnsi="Times New Roman"/>
                <w:color w:val="000000"/>
                <w:w w:val="99"/>
                <w:sz w:val="24"/>
                <w:szCs w:val="24"/>
                <w:lang w:eastAsia="ru-RU"/>
              </w:rPr>
              <w:t>зл</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ч</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о рода ко</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2"/>
                <w:sz w:val="24"/>
                <w:szCs w:val="24"/>
                <w:lang w:eastAsia="ru-RU"/>
              </w:rPr>
              <w:t>к</w:t>
            </w:r>
            <w:r w:rsidRPr="00C0119D">
              <w:rPr>
                <w:rFonts w:ascii="Times New Roman" w:eastAsia="Times New Roman" w:hAnsi="Times New Roman"/>
                <w:color w:val="000000"/>
                <w:spacing w:val="-3"/>
                <w:sz w:val="24"/>
                <w:szCs w:val="24"/>
                <w:lang w:eastAsia="ru-RU"/>
              </w:rPr>
              <w:t>у</w:t>
            </w:r>
            <w:r w:rsidRPr="00C0119D">
              <w:rPr>
                <w:rFonts w:ascii="Times New Roman" w:eastAsia="Times New Roman" w:hAnsi="Times New Roman"/>
                <w:color w:val="000000"/>
                <w:sz w:val="24"/>
                <w:szCs w:val="24"/>
                <w:lang w:eastAsia="ru-RU"/>
              </w:rPr>
              <w:t>р</w:t>
            </w:r>
            <w:r w:rsidRPr="00C0119D">
              <w:rPr>
                <w:rFonts w:ascii="Times New Roman" w:eastAsia="Times New Roman" w:hAnsi="Times New Roman"/>
                <w:color w:val="000000"/>
                <w:spacing w:val="-1"/>
                <w:sz w:val="24"/>
                <w:szCs w:val="24"/>
                <w:lang w:eastAsia="ru-RU"/>
              </w:rPr>
              <w:t>са</w:t>
            </w:r>
            <w:r w:rsidRPr="00C0119D">
              <w:rPr>
                <w:rFonts w:ascii="Times New Roman" w:eastAsia="Times New Roman" w:hAnsi="Times New Roman"/>
                <w:color w:val="000000"/>
                <w:sz w:val="24"/>
                <w:szCs w:val="24"/>
                <w:lang w:eastAsia="ru-RU"/>
              </w:rPr>
              <w:t>х</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меро</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р</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я</w:t>
            </w:r>
            <w:r w:rsidRPr="00C0119D">
              <w:rPr>
                <w:rFonts w:ascii="Times New Roman" w:eastAsia="Times New Roman" w:hAnsi="Times New Roman"/>
                <w:color w:val="000000"/>
                <w:spacing w:val="-1"/>
                <w:w w:val="99"/>
                <w:sz w:val="24"/>
                <w:szCs w:val="24"/>
                <w:lang w:eastAsia="ru-RU"/>
              </w:rPr>
              <w:t>т</w:t>
            </w:r>
            <w:r w:rsidRPr="00C0119D">
              <w:rPr>
                <w:rFonts w:ascii="Times New Roman" w:eastAsia="Times New Roman" w:hAnsi="Times New Roman"/>
                <w:color w:val="000000"/>
                <w:sz w:val="24"/>
                <w:szCs w:val="24"/>
                <w:lang w:eastAsia="ru-RU"/>
              </w:rPr>
              <w:t>и</w:t>
            </w:r>
            <w:r w:rsidRPr="00C0119D">
              <w:rPr>
                <w:rFonts w:ascii="Times New Roman" w:eastAsia="Times New Roman" w:hAnsi="Times New Roman"/>
                <w:color w:val="000000"/>
                <w:spacing w:val="-1"/>
                <w:sz w:val="24"/>
                <w:szCs w:val="24"/>
                <w:lang w:eastAsia="ru-RU"/>
              </w:rPr>
              <w:t>я</w:t>
            </w:r>
            <w:r w:rsidRPr="00C0119D">
              <w:rPr>
                <w:rFonts w:ascii="Times New Roman" w:eastAsia="Times New Roman" w:hAnsi="Times New Roman"/>
                <w:color w:val="000000"/>
                <w:spacing w:val="5"/>
                <w:sz w:val="24"/>
                <w:szCs w:val="24"/>
                <w:lang w:eastAsia="ru-RU"/>
              </w:rPr>
              <w:t>х</w:t>
            </w:r>
            <w:r w:rsidRPr="00C0119D">
              <w:rPr>
                <w:rFonts w:ascii="Times New Roman" w:eastAsia="Times New Roman" w:hAnsi="Times New Roman"/>
                <w:color w:val="000000"/>
                <w:sz w:val="24"/>
                <w:szCs w:val="24"/>
                <w:lang w:eastAsia="ru-RU"/>
              </w:rPr>
              <w:t>.</w:t>
            </w:r>
          </w:p>
        </w:tc>
      </w:tr>
      <w:tr w:rsidR="0054279B" w:rsidRPr="00AF245B" w:rsidTr="0054279B">
        <w:tc>
          <w:tcPr>
            <w:tcW w:w="3646" w:type="dxa"/>
          </w:tcPr>
          <w:p w:rsidR="0054279B" w:rsidRPr="00AF245B" w:rsidRDefault="0054279B" w:rsidP="0054279B">
            <w:pPr>
              <w:pStyle w:val="10"/>
              <w:shd w:val="clear" w:color="auto" w:fill="auto"/>
              <w:tabs>
                <w:tab w:val="left" w:pos="1570"/>
              </w:tabs>
              <w:jc w:val="both"/>
              <w:rPr>
                <w:sz w:val="24"/>
                <w:szCs w:val="24"/>
              </w:rPr>
            </w:pPr>
            <w:r w:rsidRPr="00AF245B">
              <w:rPr>
                <w:sz w:val="24"/>
                <w:szCs w:val="24"/>
              </w:rPr>
              <w:t>Отношени</w:t>
            </w:r>
            <w:r>
              <w:rPr>
                <w:sz w:val="24"/>
                <w:szCs w:val="24"/>
              </w:rPr>
              <w:t>е</w:t>
            </w:r>
            <w:r w:rsidRPr="00AF245B">
              <w:rPr>
                <w:sz w:val="24"/>
                <w:szCs w:val="24"/>
              </w:rPr>
              <w:t xml:space="preserve"> к воспитанникам, их родителям (законным представителям), сотрудникам и партнерам ДОО</w:t>
            </w:r>
          </w:p>
        </w:tc>
        <w:tc>
          <w:tcPr>
            <w:tcW w:w="6633" w:type="dxa"/>
          </w:tcPr>
          <w:p w:rsidR="0054279B" w:rsidRPr="00C0119D" w:rsidRDefault="0054279B" w:rsidP="0054279B">
            <w:pPr>
              <w:widowControl w:val="0"/>
              <w:ind w:right="-20"/>
              <w:rPr>
                <w:rFonts w:ascii="Times New Roman" w:eastAsia="Times New Roman" w:hAnsi="Times New Roman"/>
                <w:color w:val="000000"/>
                <w:sz w:val="24"/>
                <w:szCs w:val="24"/>
                <w:lang w:eastAsia="ru-RU"/>
              </w:rPr>
            </w:pPr>
            <w:r w:rsidRPr="00C0119D">
              <w:rPr>
                <w:rFonts w:ascii="Times New Roman" w:eastAsia="Times New Roman" w:hAnsi="Times New Roman"/>
                <w:color w:val="000000"/>
                <w:sz w:val="24"/>
                <w:szCs w:val="24"/>
                <w:lang w:eastAsia="ru-RU"/>
              </w:rPr>
              <w:t>Ст</w:t>
            </w:r>
            <w:r w:rsidRPr="00C0119D">
              <w:rPr>
                <w:rFonts w:ascii="Times New Roman" w:eastAsia="Times New Roman" w:hAnsi="Times New Roman"/>
                <w:color w:val="000000"/>
                <w:spacing w:val="2"/>
                <w:w w:val="99"/>
                <w:sz w:val="24"/>
                <w:szCs w:val="24"/>
                <w:lang w:eastAsia="ru-RU"/>
              </w:rPr>
              <w:t>и</w:t>
            </w:r>
            <w:r w:rsidRPr="00C0119D">
              <w:rPr>
                <w:rFonts w:ascii="Times New Roman" w:eastAsia="Times New Roman" w:hAnsi="Times New Roman"/>
                <w:color w:val="000000"/>
                <w:spacing w:val="-1"/>
                <w:w w:val="99"/>
                <w:sz w:val="24"/>
                <w:szCs w:val="24"/>
                <w:lang w:eastAsia="ru-RU"/>
              </w:rPr>
              <w:t>л</w:t>
            </w:r>
            <w:r w:rsidRPr="00C0119D">
              <w:rPr>
                <w:rFonts w:ascii="Times New Roman" w:eastAsia="Times New Roman" w:hAnsi="Times New Roman"/>
                <w:color w:val="000000"/>
                <w:sz w:val="24"/>
                <w:szCs w:val="24"/>
                <w:lang w:eastAsia="ru-RU"/>
              </w:rPr>
              <w:t xml:space="preserve">ь </w:t>
            </w:r>
            <w:r w:rsidRPr="00C0119D">
              <w:rPr>
                <w:rFonts w:ascii="Times New Roman" w:eastAsia="Times New Roman" w:hAnsi="Times New Roman"/>
                <w:color w:val="000000"/>
                <w:w w:val="99"/>
                <w:sz w:val="24"/>
                <w:szCs w:val="24"/>
                <w:lang w:eastAsia="ru-RU"/>
              </w:rPr>
              <w:t>о</w:t>
            </w:r>
            <w:r w:rsidRPr="00C0119D">
              <w:rPr>
                <w:rFonts w:ascii="Times New Roman" w:eastAsia="Times New Roman" w:hAnsi="Times New Roman"/>
                <w:color w:val="000000"/>
                <w:sz w:val="24"/>
                <w:szCs w:val="24"/>
                <w:lang w:eastAsia="ru-RU"/>
              </w:rPr>
              <w:t>бще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я рабо</w:t>
            </w:r>
            <w:r w:rsidRPr="00C0119D">
              <w:rPr>
                <w:rFonts w:ascii="Times New Roman" w:eastAsia="Times New Roman" w:hAnsi="Times New Roman"/>
                <w:color w:val="000000"/>
                <w:spacing w:val="-1"/>
                <w:sz w:val="24"/>
                <w:szCs w:val="24"/>
                <w:lang w:eastAsia="ru-RU"/>
              </w:rPr>
              <w:t>т</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 xml:space="preserve"> во</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пи</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анни</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амис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рои</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 xml:space="preserve">ся </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а в</w:t>
            </w:r>
            <w:r w:rsidRPr="00C0119D">
              <w:rPr>
                <w:rFonts w:ascii="Times New Roman" w:eastAsia="Times New Roman" w:hAnsi="Times New Roman"/>
                <w:color w:val="000000"/>
                <w:w w:val="99"/>
                <w:sz w:val="24"/>
                <w:szCs w:val="24"/>
                <w:lang w:eastAsia="ru-RU"/>
              </w:rPr>
              <w:t>з</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мном</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ж</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н</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pacing w:val="8"/>
                <w:sz w:val="24"/>
                <w:szCs w:val="24"/>
                <w:lang w:eastAsia="ru-RU"/>
              </w:rPr>
              <w:t>и</w:t>
            </w:r>
            <w:r w:rsidRPr="00C0119D">
              <w:rPr>
                <w:rFonts w:ascii="Times New Roman" w:eastAsia="Times New Roman" w:hAnsi="Times New Roman"/>
                <w:color w:val="000000"/>
                <w:sz w:val="24"/>
                <w:szCs w:val="24"/>
                <w:lang w:eastAsia="ru-RU"/>
              </w:rPr>
              <w:t>.</w:t>
            </w:r>
          </w:p>
          <w:p w:rsidR="0054279B" w:rsidRPr="00C0119D" w:rsidRDefault="0054279B" w:rsidP="0054279B">
            <w:pPr>
              <w:widowControl w:val="0"/>
              <w:ind w:right="-10"/>
              <w:jc w:val="both"/>
              <w:rPr>
                <w:rFonts w:ascii="Times New Roman" w:eastAsia="Times New Roman" w:hAnsi="Times New Roman"/>
                <w:color w:val="000000"/>
                <w:sz w:val="24"/>
                <w:szCs w:val="24"/>
                <w:lang w:eastAsia="ru-RU"/>
              </w:rPr>
            </w:pP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1"/>
                <w:w w:val="99"/>
                <w:sz w:val="24"/>
                <w:szCs w:val="24"/>
                <w:lang w:eastAsia="ru-RU"/>
              </w:rPr>
              <w:t>п</w:t>
            </w:r>
            <w:r w:rsidRPr="00C0119D">
              <w:rPr>
                <w:rFonts w:ascii="Times New Roman" w:eastAsia="Times New Roman" w:hAnsi="Times New Roman"/>
                <w:color w:val="000000"/>
                <w:sz w:val="24"/>
                <w:szCs w:val="24"/>
                <w:lang w:eastAsia="ru-RU"/>
              </w:rPr>
              <w:t>ер</w:t>
            </w:r>
            <w:r w:rsidRPr="00C0119D">
              <w:rPr>
                <w:rFonts w:ascii="Times New Roman" w:eastAsia="Times New Roman" w:hAnsi="Times New Roman"/>
                <w:color w:val="000000"/>
                <w:spacing w:val="3"/>
                <w:sz w:val="24"/>
                <w:szCs w:val="24"/>
                <w:lang w:eastAsia="ru-RU"/>
              </w:rPr>
              <w:t>в</w:t>
            </w:r>
            <w:r w:rsidRPr="00C0119D">
              <w:rPr>
                <w:rFonts w:ascii="Times New Roman" w:eastAsia="Times New Roman" w:hAnsi="Times New Roman"/>
                <w:color w:val="000000"/>
                <w:spacing w:val="-3"/>
                <w:sz w:val="24"/>
                <w:szCs w:val="24"/>
                <w:lang w:eastAsia="ru-RU"/>
              </w:rPr>
              <w:t>у</w:t>
            </w:r>
            <w:r w:rsidRPr="00C0119D">
              <w:rPr>
                <w:rFonts w:ascii="Times New Roman" w:eastAsia="Times New Roman" w:hAnsi="Times New Roman"/>
                <w:color w:val="000000"/>
                <w:sz w:val="24"/>
                <w:szCs w:val="24"/>
                <w:lang w:eastAsia="ru-RU"/>
              </w:rPr>
              <w:t>юо</w:t>
            </w:r>
            <w:r w:rsidRPr="00C0119D">
              <w:rPr>
                <w:rFonts w:ascii="Times New Roman" w:eastAsia="Times New Roman" w:hAnsi="Times New Roman"/>
                <w:color w:val="000000"/>
                <w:spacing w:val="1"/>
                <w:sz w:val="24"/>
                <w:szCs w:val="24"/>
                <w:lang w:eastAsia="ru-RU"/>
              </w:rPr>
              <w:t>ч</w:t>
            </w:r>
            <w:r w:rsidRPr="00C0119D">
              <w:rPr>
                <w:rFonts w:ascii="Times New Roman" w:eastAsia="Times New Roman" w:hAnsi="Times New Roman"/>
                <w:color w:val="000000"/>
                <w:sz w:val="24"/>
                <w:szCs w:val="24"/>
                <w:lang w:eastAsia="ru-RU"/>
              </w:rPr>
              <w:t>ередь,работ</w:t>
            </w:r>
            <w:r w:rsidRPr="00C0119D">
              <w:rPr>
                <w:rFonts w:ascii="Times New Roman" w:eastAsia="Times New Roman" w:hAnsi="Times New Roman"/>
                <w:color w:val="000000"/>
                <w:spacing w:val="1"/>
                <w:w w:val="99"/>
                <w:sz w:val="24"/>
                <w:szCs w:val="24"/>
                <w:lang w:eastAsia="ru-RU"/>
              </w:rPr>
              <w:t>ни</w:t>
            </w:r>
            <w:r w:rsidRPr="00C0119D">
              <w:rPr>
                <w:rFonts w:ascii="Times New Roman" w:eastAsia="Times New Roman" w:hAnsi="Times New Roman"/>
                <w:color w:val="000000"/>
                <w:sz w:val="24"/>
                <w:szCs w:val="24"/>
                <w:lang w:eastAsia="ru-RU"/>
              </w:rPr>
              <w:t>кдолженбы</w:t>
            </w:r>
            <w:r w:rsidRPr="00C0119D">
              <w:rPr>
                <w:rFonts w:ascii="Times New Roman" w:eastAsia="Times New Roman" w:hAnsi="Times New Roman"/>
                <w:color w:val="000000"/>
                <w:spacing w:val="-1"/>
                <w:w w:val="99"/>
                <w:sz w:val="24"/>
                <w:szCs w:val="24"/>
                <w:lang w:eastAsia="ru-RU"/>
              </w:rPr>
              <w:t>т</w:t>
            </w:r>
            <w:r w:rsidRPr="00C0119D">
              <w:rPr>
                <w:rFonts w:ascii="Times New Roman" w:eastAsia="Times New Roman" w:hAnsi="Times New Roman"/>
                <w:color w:val="000000"/>
                <w:w w:val="99"/>
                <w:sz w:val="24"/>
                <w:szCs w:val="24"/>
                <w:lang w:eastAsia="ru-RU"/>
              </w:rPr>
              <w:t>ьт</w:t>
            </w:r>
            <w:r w:rsidRPr="00C0119D">
              <w:rPr>
                <w:rFonts w:ascii="Times New Roman" w:eastAsia="Times New Roman" w:hAnsi="Times New Roman"/>
                <w:color w:val="000000"/>
                <w:sz w:val="24"/>
                <w:szCs w:val="24"/>
                <w:lang w:eastAsia="ru-RU"/>
              </w:rPr>
              <w:t>ребова</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еленкс</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pacing w:val="2"/>
                <w:sz w:val="24"/>
                <w:szCs w:val="24"/>
                <w:lang w:eastAsia="ru-RU"/>
              </w:rPr>
              <w:t>б</w:t>
            </w:r>
            <w:r w:rsidRPr="00C0119D">
              <w:rPr>
                <w:rFonts w:ascii="Times New Roman" w:eastAsia="Times New Roman" w:hAnsi="Times New Roman"/>
                <w:color w:val="000000"/>
                <w:sz w:val="24"/>
                <w:szCs w:val="24"/>
                <w:lang w:eastAsia="ru-RU"/>
              </w:rPr>
              <w:t>е.Требо</w:t>
            </w:r>
            <w:r w:rsidRPr="00C0119D">
              <w:rPr>
                <w:rFonts w:ascii="Times New Roman" w:eastAsia="Times New Roman" w:hAnsi="Times New Roman"/>
                <w:color w:val="000000"/>
                <w:spacing w:val="2"/>
                <w:sz w:val="24"/>
                <w:szCs w:val="24"/>
                <w:lang w:eastAsia="ru-RU"/>
              </w:rPr>
              <w:t>в</w:t>
            </w:r>
            <w:r w:rsidRPr="00C0119D">
              <w:rPr>
                <w:rFonts w:ascii="Times New Roman" w:eastAsia="Times New Roman" w:hAnsi="Times New Roman"/>
                <w:color w:val="000000"/>
                <w:sz w:val="24"/>
                <w:szCs w:val="24"/>
                <w:lang w:eastAsia="ru-RU"/>
              </w:rPr>
              <w:t>ате</w:t>
            </w:r>
            <w:r w:rsidRPr="00C0119D">
              <w:rPr>
                <w:rFonts w:ascii="Times New Roman" w:eastAsia="Times New Roman" w:hAnsi="Times New Roman"/>
                <w:color w:val="000000"/>
                <w:w w:val="99"/>
                <w:sz w:val="24"/>
                <w:szCs w:val="24"/>
                <w:lang w:eastAsia="ru-RU"/>
              </w:rPr>
              <w:t>ль</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ост</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z w:val="24"/>
                <w:szCs w:val="24"/>
                <w:lang w:eastAsia="ru-RU"/>
              </w:rPr>
              <w:t xml:space="preserve"> работ</w:t>
            </w:r>
            <w:r w:rsidRPr="00C0119D">
              <w:rPr>
                <w:rFonts w:ascii="Times New Roman" w:eastAsia="Times New Roman" w:hAnsi="Times New Roman"/>
                <w:color w:val="000000"/>
                <w:spacing w:val="1"/>
                <w:w w:val="99"/>
                <w:sz w:val="24"/>
                <w:szCs w:val="24"/>
                <w:lang w:eastAsia="ru-RU"/>
              </w:rPr>
              <w:t>ни</w:t>
            </w:r>
            <w:r w:rsidRPr="00C0119D">
              <w:rPr>
                <w:rFonts w:ascii="Times New Roman" w:eastAsia="Times New Roman" w:hAnsi="Times New Roman"/>
                <w:color w:val="000000"/>
                <w:sz w:val="24"/>
                <w:szCs w:val="24"/>
                <w:lang w:eastAsia="ru-RU"/>
              </w:rPr>
              <w:t>ка</w:t>
            </w:r>
            <w:r w:rsidRPr="00C0119D">
              <w:rPr>
                <w:rFonts w:ascii="Times New Roman" w:eastAsia="Times New Roman" w:hAnsi="Times New Roman"/>
                <w:color w:val="000000"/>
                <w:spacing w:val="1"/>
                <w:w w:val="99"/>
                <w:sz w:val="24"/>
                <w:szCs w:val="24"/>
                <w:lang w:eastAsia="ru-RU"/>
              </w:rPr>
              <w:t>п</w:t>
            </w:r>
            <w:r w:rsidRPr="00C0119D">
              <w:rPr>
                <w:rFonts w:ascii="Times New Roman" w:eastAsia="Times New Roman" w:hAnsi="Times New Roman"/>
                <w:color w:val="000000"/>
                <w:w w:val="99"/>
                <w:sz w:val="24"/>
                <w:szCs w:val="24"/>
                <w:lang w:eastAsia="ru-RU"/>
              </w:rPr>
              <w:t>о</w:t>
            </w:r>
            <w:r w:rsidRPr="00C0119D">
              <w:rPr>
                <w:rFonts w:ascii="Times New Roman" w:eastAsia="Times New Roman" w:hAnsi="Times New Roman"/>
                <w:color w:val="000000"/>
                <w:spacing w:val="-1"/>
                <w:sz w:val="24"/>
                <w:szCs w:val="24"/>
                <w:lang w:eastAsia="ru-RU"/>
              </w:rPr>
              <w:t>о</w:t>
            </w:r>
            <w:r w:rsidRPr="00C0119D">
              <w:rPr>
                <w:rFonts w:ascii="Times New Roman" w:eastAsia="Times New Roman" w:hAnsi="Times New Roman"/>
                <w:color w:val="000000"/>
                <w:sz w:val="24"/>
                <w:szCs w:val="24"/>
                <w:lang w:eastAsia="ru-RU"/>
              </w:rPr>
              <w:t>т</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ош</w:t>
            </w:r>
            <w:r w:rsidRPr="00C0119D">
              <w:rPr>
                <w:rFonts w:ascii="Times New Roman" w:eastAsia="Times New Roman" w:hAnsi="Times New Roman"/>
                <w:color w:val="000000"/>
                <w:spacing w:val="-3"/>
                <w:sz w:val="24"/>
                <w:szCs w:val="24"/>
                <w:lang w:eastAsia="ru-RU"/>
              </w:rPr>
              <w:t>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ю</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ребе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4"/>
                <w:sz w:val="24"/>
                <w:szCs w:val="24"/>
                <w:lang w:eastAsia="ru-RU"/>
              </w:rPr>
              <w:t>к</w:t>
            </w:r>
            <w:r w:rsidRPr="00C0119D">
              <w:rPr>
                <w:rFonts w:ascii="Times New Roman" w:eastAsia="Times New Roman" w:hAnsi="Times New Roman"/>
                <w:color w:val="000000"/>
                <w:sz w:val="24"/>
                <w:szCs w:val="24"/>
                <w:lang w:eastAsia="ru-RU"/>
              </w:rPr>
              <w:t>у</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1"/>
                <w:w w:val="99"/>
                <w:sz w:val="24"/>
                <w:szCs w:val="24"/>
                <w:lang w:eastAsia="ru-RU"/>
              </w:rPr>
              <w:t>з</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вн</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,являе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сяс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ержн</w:t>
            </w:r>
            <w:r w:rsidRPr="00C0119D">
              <w:rPr>
                <w:rFonts w:ascii="Times New Roman" w:eastAsia="Times New Roman" w:hAnsi="Times New Roman"/>
                <w:color w:val="000000"/>
                <w:spacing w:val="2"/>
                <w:sz w:val="24"/>
                <w:szCs w:val="24"/>
                <w:lang w:eastAsia="ru-RU"/>
              </w:rPr>
              <w:t>е</w:t>
            </w:r>
            <w:r w:rsidRPr="00C0119D">
              <w:rPr>
                <w:rFonts w:ascii="Times New Roman" w:eastAsia="Times New Roman" w:hAnsi="Times New Roman"/>
                <w:color w:val="000000"/>
                <w:sz w:val="24"/>
                <w:szCs w:val="24"/>
                <w:lang w:eastAsia="ru-RU"/>
              </w:rPr>
              <w:t>м</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рофессионал</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ой</w:t>
            </w:r>
            <w:r w:rsidRPr="00C0119D">
              <w:rPr>
                <w:rFonts w:ascii="Times New Roman" w:eastAsia="Times New Roman" w:hAnsi="Times New Roman"/>
                <w:color w:val="000000"/>
                <w:spacing w:val="-1"/>
                <w:sz w:val="24"/>
                <w:szCs w:val="24"/>
                <w:lang w:eastAsia="ru-RU"/>
              </w:rPr>
              <w:t>э</w:t>
            </w:r>
            <w:r w:rsidRPr="00C0119D">
              <w:rPr>
                <w:rFonts w:ascii="Times New Roman" w:eastAsia="Times New Roman" w:hAnsi="Times New Roman"/>
                <w:color w:val="000000"/>
                <w:sz w:val="24"/>
                <w:szCs w:val="24"/>
                <w:lang w:eastAsia="ru-RU"/>
              </w:rPr>
              <w:t>т</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к</w:t>
            </w:r>
            <w:r w:rsidRPr="00C0119D">
              <w:rPr>
                <w:rFonts w:ascii="Times New Roman" w:eastAsia="Times New Roman" w:hAnsi="Times New Roman"/>
                <w:color w:val="000000"/>
                <w:w w:val="99"/>
                <w:sz w:val="24"/>
                <w:szCs w:val="24"/>
                <w:lang w:eastAsia="ru-RU"/>
              </w:rPr>
              <w:t>ии</w:t>
            </w:r>
            <w:r w:rsidRPr="00C0119D">
              <w:rPr>
                <w:rFonts w:ascii="Times New Roman" w:eastAsia="Times New Roman" w:hAnsi="Times New Roman"/>
                <w:color w:val="000000"/>
                <w:sz w:val="24"/>
                <w:szCs w:val="24"/>
                <w:lang w:eastAsia="ru-RU"/>
              </w:rPr>
              <w:t xml:space="preserve"> ос</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ово</w:t>
            </w:r>
            <w:r w:rsidRPr="00C0119D">
              <w:rPr>
                <w:rFonts w:ascii="Times New Roman" w:eastAsia="Times New Roman" w:hAnsi="Times New Roman"/>
                <w:color w:val="000000"/>
                <w:w w:val="99"/>
                <w:sz w:val="24"/>
                <w:szCs w:val="24"/>
                <w:lang w:eastAsia="ru-RU"/>
              </w:rPr>
              <w:t>й</w:t>
            </w:r>
            <w:r w:rsidRPr="00C0119D">
              <w:rPr>
                <w:rFonts w:ascii="Times New Roman" w:eastAsia="Times New Roman" w:hAnsi="Times New Roman"/>
                <w:color w:val="000000"/>
                <w:sz w:val="24"/>
                <w:szCs w:val="24"/>
                <w:lang w:eastAsia="ru-RU"/>
              </w:rPr>
              <w:t xml:space="preserve"> е</w:t>
            </w:r>
            <w:r w:rsidRPr="00C0119D">
              <w:rPr>
                <w:rFonts w:ascii="Times New Roman" w:eastAsia="Times New Roman" w:hAnsi="Times New Roman"/>
                <w:color w:val="000000"/>
                <w:w w:val="99"/>
                <w:sz w:val="24"/>
                <w:szCs w:val="24"/>
                <w:lang w:eastAsia="ru-RU"/>
              </w:rPr>
              <w:t>г</w:t>
            </w:r>
            <w:r w:rsidRPr="00C0119D">
              <w:rPr>
                <w:rFonts w:ascii="Times New Roman" w:eastAsia="Times New Roman" w:hAnsi="Times New Roman"/>
                <w:color w:val="000000"/>
                <w:sz w:val="24"/>
                <w:szCs w:val="24"/>
                <w:lang w:eastAsia="ru-RU"/>
              </w:rPr>
              <w:t>о с</w:t>
            </w:r>
            <w:r w:rsidRPr="00C0119D">
              <w:rPr>
                <w:rFonts w:ascii="Times New Roman" w:eastAsia="Times New Roman" w:hAnsi="Times New Roman"/>
                <w:color w:val="000000"/>
                <w:spacing w:val="-1"/>
                <w:sz w:val="24"/>
                <w:szCs w:val="24"/>
                <w:lang w:eastAsia="ru-RU"/>
              </w:rPr>
              <w:t>ам</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2"/>
                <w:sz w:val="24"/>
                <w:szCs w:val="24"/>
                <w:lang w:eastAsia="ru-RU"/>
              </w:rPr>
              <w:t>р</w:t>
            </w:r>
            <w:r w:rsidRPr="00C0119D">
              <w:rPr>
                <w:rFonts w:ascii="Times New Roman" w:eastAsia="Times New Roman" w:hAnsi="Times New Roman"/>
                <w:color w:val="000000"/>
                <w:sz w:val="24"/>
                <w:szCs w:val="24"/>
                <w:lang w:eastAsia="ru-RU"/>
              </w:rPr>
              <w:t>азв</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т</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я.</w:t>
            </w:r>
          </w:p>
          <w:p w:rsidR="0054279B" w:rsidRPr="00C0119D" w:rsidRDefault="0054279B" w:rsidP="0054279B">
            <w:pPr>
              <w:widowControl w:val="0"/>
              <w:ind w:right="-16"/>
              <w:jc w:val="both"/>
              <w:rPr>
                <w:rFonts w:ascii="Times New Roman" w:eastAsia="Times New Roman" w:hAnsi="Times New Roman"/>
                <w:color w:val="000000"/>
                <w:sz w:val="24"/>
                <w:szCs w:val="24"/>
                <w:lang w:eastAsia="ru-RU"/>
              </w:rPr>
            </w:pPr>
            <w:r w:rsidRPr="00C0119D">
              <w:rPr>
                <w:rFonts w:ascii="Times New Roman" w:eastAsia="Times New Roman" w:hAnsi="Times New Roman"/>
                <w:color w:val="000000"/>
                <w:w w:val="99"/>
                <w:sz w:val="24"/>
                <w:szCs w:val="24"/>
                <w:lang w:eastAsia="ru-RU"/>
              </w:rPr>
              <w:t>Р</w:t>
            </w:r>
            <w:r w:rsidRPr="00C0119D">
              <w:rPr>
                <w:rFonts w:ascii="Times New Roman" w:eastAsia="Times New Roman" w:hAnsi="Times New Roman"/>
                <w:color w:val="000000"/>
                <w:sz w:val="24"/>
                <w:szCs w:val="24"/>
                <w:lang w:eastAsia="ru-RU"/>
              </w:rPr>
              <w:t>абот</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иквыб</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раеттак</w:t>
            </w:r>
            <w:r w:rsidRPr="00C0119D">
              <w:rPr>
                <w:rFonts w:ascii="Times New Roman" w:eastAsia="Times New Roman" w:hAnsi="Times New Roman"/>
                <w:color w:val="000000"/>
                <w:spacing w:val="2"/>
                <w:w w:val="99"/>
                <w:sz w:val="24"/>
                <w:szCs w:val="24"/>
                <w:lang w:eastAsia="ru-RU"/>
              </w:rPr>
              <w:t>и</w:t>
            </w:r>
            <w:r w:rsidRPr="00C0119D">
              <w:rPr>
                <w:rFonts w:ascii="Times New Roman" w:eastAsia="Times New Roman" w:hAnsi="Times New Roman"/>
                <w:color w:val="000000"/>
                <w:sz w:val="24"/>
                <w:szCs w:val="24"/>
                <w:lang w:eastAsia="ru-RU"/>
              </w:rPr>
              <w:t>еметодырабо</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ы,ко</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орые</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оо</w:t>
            </w:r>
            <w:r w:rsidRPr="00C0119D">
              <w:rPr>
                <w:rFonts w:ascii="Times New Roman" w:eastAsia="Times New Roman" w:hAnsi="Times New Roman"/>
                <w:color w:val="000000"/>
                <w:w w:val="99"/>
                <w:sz w:val="24"/>
                <w:szCs w:val="24"/>
                <w:lang w:eastAsia="ru-RU"/>
              </w:rPr>
              <w:t>щ</w:t>
            </w:r>
            <w:r w:rsidRPr="00C0119D">
              <w:rPr>
                <w:rFonts w:ascii="Times New Roman" w:eastAsia="Times New Roman" w:hAnsi="Times New Roman"/>
                <w:color w:val="000000"/>
                <w:sz w:val="24"/>
                <w:szCs w:val="24"/>
                <w:lang w:eastAsia="ru-RU"/>
              </w:rPr>
              <w:t>ря</w:t>
            </w:r>
            <w:r w:rsidRPr="00C0119D">
              <w:rPr>
                <w:rFonts w:ascii="Times New Roman" w:eastAsia="Times New Roman" w:hAnsi="Times New Roman"/>
                <w:color w:val="000000"/>
                <w:spacing w:val="1"/>
                <w:w w:val="99"/>
                <w:sz w:val="24"/>
                <w:szCs w:val="24"/>
                <w:lang w:eastAsia="ru-RU"/>
              </w:rPr>
              <w:t>ю</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ве</w:t>
            </w:r>
            <w:r w:rsidRPr="00C0119D">
              <w:rPr>
                <w:rFonts w:ascii="Times New Roman" w:eastAsia="Times New Roman" w:hAnsi="Times New Roman"/>
                <w:color w:val="000000"/>
                <w:spacing w:val="5"/>
                <w:sz w:val="24"/>
                <w:szCs w:val="24"/>
                <w:lang w:eastAsia="ru-RU"/>
              </w:rPr>
              <w:t>г</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одо</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ечн</w:t>
            </w:r>
            <w:r w:rsidRPr="00C0119D">
              <w:rPr>
                <w:rFonts w:ascii="Times New Roman" w:eastAsia="Times New Roman" w:hAnsi="Times New Roman"/>
                <w:color w:val="000000"/>
                <w:spacing w:val="-1"/>
                <w:sz w:val="24"/>
                <w:szCs w:val="24"/>
                <w:lang w:eastAsia="ru-RU"/>
              </w:rPr>
              <w:t>ы</w:t>
            </w:r>
            <w:r w:rsidRPr="00C0119D">
              <w:rPr>
                <w:rFonts w:ascii="Times New Roman" w:eastAsia="Times New Roman" w:hAnsi="Times New Roman"/>
                <w:color w:val="000000"/>
                <w:sz w:val="24"/>
                <w:szCs w:val="24"/>
                <w:lang w:eastAsia="ru-RU"/>
              </w:rPr>
              <w:t>хра</w:t>
            </w:r>
            <w:r w:rsidRPr="00C0119D">
              <w:rPr>
                <w:rFonts w:ascii="Times New Roman" w:eastAsia="Times New Roman" w:hAnsi="Times New Roman"/>
                <w:color w:val="000000"/>
                <w:w w:val="99"/>
                <w:sz w:val="24"/>
                <w:szCs w:val="24"/>
                <w:lang w:eastAsia="ru-RU"/>
              </w:rPr>
              <w:t>з</w:t>
            </w: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pacing w:val="-1"/>
                <w:sz w:val="24"/>
                <w:szCs w:val="24"/>
                <w:lang w:eastAsia="ru-RU"/>
              </w:rPr>
              <w:t>т</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 xml:space="preserve">е </w:t>
            </w:r>
            <w:r w:rsidRPr="00C0119D">
              <w:rPr>
                <w:rFonts w:ascii="Times New Roman" w:eastAsia="Times New Roman" w:hAnsi="Times New Roman"/>
                <w:color w:val="000000"/>
                <w:w w:val="99"/>
                <w:sz w:val="24"/>
                <w:szCs w:val="24"/>
                <w:lang w:eastAsia="ru-RU"/>
              </w:rPr>
              <w:t>п</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ож</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те</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ь</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sz w:val="24"/>
                <w:szCs w:val="24"/>
                <w:lang w:eastAsia="ru-RU"/>
              </w:rPr>
              <w:t>ы</w:t>
            </w:r>
            <w:r w:rsidRPr="00C0119D">
              <w:rPr>
                <w:rFonts w:ascii="Times New Roman" w:eastAsia="Times New Roman" w:hAnsi="Times New Roman"/>
                <w:color w:val="000000"/>
                <w:sz w:val="24"/>
                <w:szCs w:val="24"/>
                <w:lang w:eastAsia="ru-RU"/>
              </w:rPr>
              <w:t>хч</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рт</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вза</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моот</w:t>
            </w:r>
            <w:r w:rsidRPr="00C0119D">
              <w:rPr>
                <w:rFonts w:ascii="Times New Roman" w:eastAsia="Times New Roman" w:hAnsi="Times New Roman"/>
                <w:color w:val="000000"/>
                <w:spacing w:val="2"/>
                <w:w w:val="99"/>
                <w:sz w:val="24"/>
                <w:szCs w:val="24"/>
                <w:lang w:eastAsia="ru-RU"/>
              </w:rPr>
              <w:t>н</w:t>
            </w:r>
            <w:r w:rsidRPr="00C0119D">
              <w:rPr>
                <w:rFonts w:ascii="Times New Roman" w:eastAsia="Times New Roman" w:hAnsi="Times New Roman"/>
                <w:color w:val="000000"/>
                <w:sz w:val="24"/>
                <w:szCs w:val="24"/>
                <w:lang w:eastAsia="ru-RU"/>
              </w:rPr>
              <w:t>ошений:с</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мо</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оя</w:t>
            </w:r>
            <w:r w:rsidRPr="00C0119D">
              <w:rPr>
                <w:rFonts w:ascii="Times New Roman" w:eastAsia="Times New Roman" w:hAnsi="Times New Roman"/>
                <w:color w:val="000000"/>
                <w:spacing w:val="1"/>
                <w:w w:val="99"/>
                <w:sz w:val="24"/>
                <w:szCs w:val="24"/>
                <w:lang w:eastAsia="ru-RU"/>
              </w:rPr>
              <w:t>т</w:t>
            </w:r>
            <w:r w:rsidRPr="00C0119D">
              <w:rPr>
                <w:rFonts w:ascii="Times New Roman" w:eastAsia="Times New Roman" w:hAnsi="Times New Roman"/>
                <w:color w:val="000000"/>
                <w:sz w:val="24"/>
                <w:szCs w:val="24"/>
                <w:lang w:eastAsia="ru-RU"/>
              </w:rPr>
              <w:t>ель</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sz w:val="24"/>
                <w:szCs w:val="24"/>
                <w:lang w:eastAsia="ru-RU"/>
              </w:rPr>
              <w:t>ь</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ни</w:t>
            </w:r>
            <w:r w:rsidRPr="00C0119D">
              <w:rPr>
                <w:rFonts w:ascii="Times New Roman" w:eastAsia="Times New Roman" w:hAnsi="Times New Roman"/>
                <w:color w:val="000000"/>
                <w:spacing w:val="-1"/>
                <w:sz w:val="24"/>
                <w:szCs w:val="24"/>
                <w:lang w:eastAsia="ru-RU"/>
              </w:rPr>
              <w:t>циа</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в</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ь,о</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ве</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ве</w:t>
            </w:r>
            <w:r w:rsidRPr="00C0119D">
              <w:rPr>
                <w:rFonts w:ascii="Times New Roman" w:eastAsia="Times New Roman" w:hAnsi="Times New Roman"/>
                <w:color w:val="000000"/>
                <w:w w:val="99"/>
                <w:sz w:val="24"/>
                <w:szCs w:val="24"/>
                <w:lang w:eastAsia="ru-RU"/>
              </w:rPr>
              <w:t>нн</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т</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z w:val="24"/>
                <w:szCs w:val="24"/>
                <w:lang w:eastAsia="ru-RU"/>
              </w:rPr>
              <w:t>, самоко</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тро</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pacing w:val="1"/>
                <w:sz w:val="24"/>
                <w:szCs w:val="24"/>
                <w:lang w:eastAsia="ru-RU"/>
              </w:rPr>
              <w:t>ь</w:t>
            </w:r>
            <w:r w:rsidRPr="00C0119D">
              <w:rPr>
                <w:rFonts w:ascii="Times New Roman" w:eastAsia="Times New Roman" w:hAnsi="Times New Roman"/>
                <w:color w:val="000000"/>
                <w:sz w:val="24"/>
                <w:szCs w:val="24"/>
                <w:lang w:eastAsia="ru-RU"/>
              </w:rPr>
              <w:t>, с</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sz w:val="24"/>
                <w:szCs w:val="24"/>
                <w:lang w:eastAsia="ru-RU"/>
              </w:rPr>
              <w:t>мовос</w:t>
            </w:r>
            <w:r w:rsidRPr="00C0119D">
              <w:rPr>
                <w:rFonts w:ascii="Times New Roman" w:eastAsia="Times New Roman" w:hAnsi="Times New Roman"/>
                <w:color w:val="000000"/>
                <w:spacing w:val="1"/>
                <w:w w:val="99"/>
                <w:sz w:val="24"/>
                <w:szCs w:val="24"/>
                <w:lang w:eastAsia="ru-RU"/>
              </w:rPr>
              <w:t>пи</w:t>
            </w:r>
            <w:r w:rsidRPr="00C0119D">
              <w:rPr>
                <w:rFonts w:ascii="Times New Roman" w:eastAsia="Times New Roman" w:hAnsi="Times New Roman"/>
                <w:color w:val="000000"/>
                <w:sz w:val="24"/>
                <w:szCs w:val="24"/>
                <w:lang w:eastAsia="ru-RU"/>
              </w:rPr>
              <w:t>та</w:t>
            </w:r>
            <w:r w:rsidRPr="00C0119D">
              <w:rPr>
                <w:rFonts w:ascii="Times New Roman" w:eastAsia="Times New Roman" w:hAnsi="Times New Roman"/>
                <w:color w:val="000000"/>
                <w:w w:val="99"/>
                <w:sz w:val="24"/>
                <w:szCs w:val="24"/>
                <w:lang w:eastAsia="ru-RU"/>
              </w:rPr>
              <w:t>ни</w:t>
            </w:r>
            <w:r w:rsidRPr="00C0119D">
              <w:rPr>
                <w:rFonts w:ascii="Times New Roman" w:eastAsia="Times New Roman" w:hAnsi="Times New Roman"/>
                <w:color w:val="000000"/>
                <w:sz w:val="24"/>
                <w:szCs w:val="24"/>
                <w:lang w:eastAsia="ru-RU"/>
              </w:rPr>
              <w:t>е, ж</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ла</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 xml:space="preserve">е </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2"/>
                <w:sz w:val="24"/>
                <w:szCs w:val="24"/>
                <w:lang w:eastAsia="ru-RU"/>
              </w:rPr>
              <w:t>р</w:t>
            </w:r>
            <w:r w:rsidRPr="00C0119D">
              <w:rPr>
                <w:rFonts w:ascii="Times New Roman" w:eastAsia="Times New Roman" w:hAnsi="Times New Roman"/>
                <w:color w:val="000000"/>
                <w:spacing w:val="-1"/>
                <w:sz w:val="24"/>
                <w:szCs w:val="24"/>
                <w:lang w:eastAsia="ru-RU"/>
              </w:rPr>
              <w:t>у</w:t>
            </w:r>
            <w:r w:rsidRPr="00C0119D">
              <w:rPr>
                <w:rFonts w:ascii="Times New Roman" w:eastAsia="Times New Roman" w:hAnsi="Times New Roman"/>
                <w:color w:val="000000"/>
                <w:sz w:val="24"/>
                <w:szCs w:val="24"/>
                <w:lang w:eastAsia="ru-RU"/>
              </w:rPr>
              <w:t>дн</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ча</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 xml:space="preserve">ьи </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омог</w:t>
            </w:r>
            <w:r w:rsidRPr="00C0119D">
              <w:rPr>
                <w:rFonts w:ascii="Times New Roman" w:eastAsia="Times New Roman" w:hAnsi="Times New Roman"/>
                <w:color w:val="000000"/>
                <w:spacing w:val="-1"/>
                <w:sz w:val="24"/>
                <w:szCs w:val="24"/>
                <w:lang w:eastAsia="ru-RU"/>
              </w:rPr>
              <w:t>а</w:t>
            </w:r>
            <w:r w:rsidRPr="00C0119D">
              <w:rPr>
                <w:rFonts w:ascii="Times New Roman" w:eastAsia="Times New Roman" w:hAnsi="Times New Roman"/>
                <w:color w:val="000000"/>
                <w:w w:val="99"/>
                <w:sz w:val="24"/>
                <w:szCs w:val="24"/>
                <w:lang w:eastAsia="ru-RU"/>
              </w:rPr>
              <w:t>ть</w:t>
            </w:r>
            <w:r w:rsidRPr="00C0119D">
              <w:rPr>
                <w:rFonts w:ascii="Times New Roman" w:eastAsia="Times New Roman" w:hAnsi="Times New Roman"/>
                <w:color w:val="000000"/>
                <w:sz w:val="24"/>
                <w:szCs w:val="24"/>
                <w:lang w:eastAsia="ru-RU"/>
              </w:rPr>
              <w:t>д</w:t>
            </w:r>
            <w:r w:rsidRPr="00C0119D">
              <w:rPr>
                <w:rFonts w:ascii="Times New Roman" w:eastAsia="Times New Roman" w:hAnsi="Times New Roman"/>
                <w:color w:val="000000"/>
                <w:spacing w:val="3"/>
                <w:sz w:val="24"/>
                <w:szCs w:val="24"/>
                <w:lang w:eastAsia="ru-RU"/>
              </w:rPr>
              <w:t>р</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z w:val="24"/>
                <w:szCs w:val="24"/>
                <w:lang w:eastAsia="ru-RU"/>
              </w:rPr>
              <w:t>гим.</w:t>
            </w:r>
          </w:p>
          <w:p w:rsidR="0054279B" w:rsidRPr="00C0119D" w:rsidRDefault="0054279B" w:rsidP="0054279B">
            <w:pPr>
              <w:widowControl w:val="0"/>
              <w:ind w:right="319"/>
              <w:rPr>
                <w:rFonts w:ascii="Times New Roman" w:eastAsia="Times New Roman" w:hAnsi="Times New Roman"/>
                <w:color w:val="000000"/>
                <w:sz w:val="24"/>
                <w:szCs w:val="24"/>
                <w:lang w:eastAsia="ru-RU"/>
              </w:rPr>
            </w:pPr>
            <w:r w:rsidRPr="00C0119D">
              <w:rPr>
                <w:rFonts w:ascii="Times New Roman" w:eastAsia="Times New Roman" w:hAnsi="Times New Roman"/>
                <w:color w:val="000000"/>
                <w:sz w:val="24"/>
                <w:szCs w:val="24"/>
                <w:lang w:eastAsia="ru-RU"/>
              </w:rPr>
              <w:t>Пр</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 xml:space="preserve"> о</w:t>
            </w:r>
            <w:r w:rsidRPr="00C0119D">
              <w:rPr>
                <w:rFonts w:ascii="Times New Roman" w:eastAsia="Times New Roman" w:hAnsi="Times New Roman"/>
                <w:color w:val="000000"/>
                <w:spacing w:val="1"/>
                <w:sz w:val="24"/>
                <w:szCs w:val="24"/>
                <w:lang w:eastAsia="ru-RU"/>
              </w:rPr>
              <w:t>ц</w:t>
            </w:r>
            <w:r w:rsidRPr="00C0119D">
              <w:rPr>
                <w:rFonts w:ascii="Times New Roman" w:eastAsia="Times New Roman" w:hAnsi="Times New Roman"/>
                <w:color w:val="000000"/>
                <w:sz w:val="24"/>
                <w:szCs w:val="24"/>
                <w:lang w:eastAsia="ru-RU"/>
              </w:rPr>
              <w:t>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е дост</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же</w:t>
            </w:r>
            <w:r w:rsidRPr="00C0119D">
              <w:rPr>
                <w:rFonts w:ascii="Times New Roman" w:eastAsia="Times New Roman" w:hAnsi="Times New Roman"/>
                <w:color w:val="000000"/>
                <w:spacing w:val="-1"/>
                <w:w w:val="99"/>
                <w:sz w:val="24"/>
                <w:szCs w:val="24"/>
                <w:lang w:eastAsia="ru-RU"/>
              </w:rPr>
              <w:t>ни</w:t>
            </w:r>
            <w:r w:rsidRPr="00C0119D">
              <w:rPr>
                <w:rFonts w:ascii="Times New Roman" w:eastAsia="Times New Roman" w:hAnsi="Times New Roman"/>
                <w:color w:val="000000"/>
                <w:w w:val="99"/>
                <w:sz w:val="24"/>
                <w:szCs w:val="24"/>
                <w:lang w:eastAsia="ru-RU"/>
              </w:rPr>
              <w:t>й</w:t>
            </w:r>
            <w:r w:rsidRPr="00C0119D">
              <w:rPr>
                <w:rFonts w:ascii="Times New Roman" w:eastAsia="Times New Roman" w:hAnsi="Times New Roman"/>
                <w:color w:val="000000"/>
                <w:sz w:val="24"/>
                <w:szCs w:val="24"/>
                <w:lang w:eastAsia="ru-RU"/>
              </w:rPr>
              <w:t xml:space="preserve"> дете</w:t>
            </w:r>
            <w:r w:rsidRPr="00C0119D">
              <w:rPr>
                <w:rFonts w:ascii="Times New Roman" w:eastAsia="Times New Roman" w:hAnsi="Times New Roman"/>
                <w:color w:val="000000"/>
                <w:w w:val="99"/>
                <w:sz w:val="24"/>
                <w:szCs w:val="24"/>
                <w:lang w:eastAsia="ru-RU"/>
              </w:rPr>
              <w:t>й</w:t>
            </w:r>
            <w:r w:rsidRPr="00C0119D">
              <w:rPr>
                <w:rFonts w:ascii="Times New Roman" w:eastAsia="Times New Roman" w:hAnsi="Times New Roman"/>
                <w:color w:val="000000"/>
                <w:sz w:val="24"/>
                <w:szCs w:val="24"/>
                <w:lang w:eastAsia="ru-RU"/>
              </w:rPr>
              <w:t>, рабо</w:t>
            </w:r>
            <w:r w:rsidRPr="00C0119D">
              <w:rPr>
                <w:rFonts w:ascii="Times New Roman" w:eastAsia="Times New Roman" w:hAnsi="Times New Roman"/>
                <w:color w:val="000000"/>
                <w:spacing w:val="1"/>
                <w:w w:val="99"/>
                <w:sz w:val="24"/>
                <w:szCs w:val="24"/>
                <w:lang w:eastAsia="ru-RU"/>
              </w:rPr>
              <w:t>т</w:t>
            </w:r>
            <w:r w:rsidRPr="00C0119D">
              <w:rPr>
                <w:rFonts w:ascii="Times New Roman" w:eastAsia="Times New Roman" w:hAnsi="Times New Roman"/>
                <w:color w:val="000000"/>
                <w:sz w:val="24"/>
                <w:szCs w:val="24"/>
                <w:lang w:eastAsia="ru-RU"/>
              </w:rPr>
              <w:t>ник 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реми</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ся к о</w:t>
            </w:r>
            <w:r w:rsidRPr="00C0119D">
              <w:rPr>
                <w:rFonts w:ascii="Times New Roman" w:eastAsia="Times New Roman" w:hAnsi="Times New Roman"/>
                <w:color w:val="000000"/>
                <w:spacing w:val="1"/>
                <w:sz w:val="24"/>
                <w:szCs w:val="24"/>
                <w:lang w:eastAsia="ru-RU"/>
              </w:rPr>
              <w:t>б</w:t>
            </w:r>
            <w:r w:rsidRPr="00C0119D">
              <w:rPr>
                <w:rFonts w:ascii="Times New Roman" w:eastAsia="Times New Roman" w:hAnsi="Times New Roman"/>
                <w:color w:val="000000"/>
                <w:sz w:val="24"/>
                <w:szCs w:val="24"/>
                <w:lang w:eastAsia="ru-RU"/>
              </w:rPr>
              <w:t>ъек</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ив</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ии с</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рав</w:t>
            </w:r>
            <w:r w:rsidRPr="00C0119D">
              <w:rPr>
                <w:rFonts w:ascii="Times New Roman" w:eastAsia="Times New Roman" w:hAnsi="Times New Roman"/>
                <w:color w:val="000000"/>
                <w:spacing w:val="-2"/>
                <w:sz w:val="24"/>
                <w:szCs w:val="24"/>
                <w:lang w:eastAsia="ru-RU"/>
              </w:rPr>
              <w:t>е</w:t>
            </w:r>
            <w:r w:rsidRPr="00C0119D">
              <w:rPr>
                <w:rFonts w:ascii="Times New Roman" w:eastAsia="Times New Roman" w:hAnsi="Times New Roman"/>
                <w:color w:val="000000"/>
                <w:sz w:val="24"/>
                <w:szCs w:val="24"/>
                <w:lang w:eastAsia="ru-RU"/>
              </w:rPr>
              <w:t>д</w:t>
            </w:r>
            <w:r w:rsidRPr="00C0119D">
              <w:rPr>
                <w:rFonts w:ascii="Times New Roman" w:eastAsia="Times New Roman" w:hAnsi="Times New Roman"/>
                <w:color w:val="000000"/>
                <w:spacing w:val="6"/>
                <w:sz w:val="24"/>
                <w:szCs w:val="24"/>
                <w:lang w:eastAsia="ru-RU"/>
              </w:rPr>
              <w:t>л</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w w:val="99"/>
                <w:sz w:val="24"/>
                <w:szCs w:val="24"/>
                <w:lang w:eastAsia="ru-RU"/>
              </w:rPr>
              <w:t>в</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sz w:val="24"/>
                <w:szCs w:val="24"/>
                <w:lang w:eastAsia="ru-RU"/>
              </w:rPr>
              <w:t>т</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 xml:space="preserve">. </w:t>
            </w:r>
            <w:r w:rsidRPr="00C0119D">
              <w:rPr>
                <w:rFonts w:ascii="Times New Roman" w:eastAsia="Times New Roman" w:hAnsi="Times New Roman"/>
                <w:color w:val="000000"/>
                <w:w w:val="99"/>
                <w:sz w:val="24"/>
                <w:szCs w:val="24"/>
                <w:lang w:eastAsia="ru-RU"/>
              </w:rPr>
              <w:t>Р</w:t>
            </w:r>
            <w:r w:rsidRPr="00C0119D">
              <w:rPr>
                <w:rFonts w:ascii="Times New Roman" w:eastAsia="Times New Roman" w:hAnsi="Times New Roman"/>
                <w:color w:val="000000"/>
                <w:sz w:val="24"/>
                <w:szCs w:val="24"/>
                <w:lang w:eastAsia="ru-RU"/>
              </w:rPr>
              <w:t>абот</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 xml:space="preserve">ик </w:t>
            </w:r>
            <w:r w:rsidRPr="00C0119D">
              <w:rPr>
                <w:rFonts w:ascii="Times New Roman" w:eastAsia="Times New Roman" w:hAnsi="Times New Roman"/>
                <w:color w:val="000000"/>
                <w:spacing w:val="1"/>
                <w:w w:val="99"/>
                <w:sz w:val="24"/>
                <w:szCs w:val="24"/>
                <w:lang w:eastAsia="ru-RU"/>
              </w:rPr>
              <w:t>п</w:t>
            </w:r>
            <w:r w:rsidRPr="00C0119D">
              <w:rPr>
                <w:rFonts w:ascii="Times New Roman" w:eastAsia="Times New Roman" w:hAnsi="Times New Roman"/>
                <w:color w:val="000000"/>
                <w:sz w:val="24"/>
                <w:szCs w:val="24"/>
                <w:lang w:eastAsia="ru-RU"/>
              </w:rPr>
              <w:t>осто</w:t>
            </w:r>
            <w:r w:rsidRPr="00C0119D">
              <w:rPr>
                <w:rFonts w:ascii="Times New Roman" w:eastAsia="Times New Roman" w:hAnsi="Times New Roman"/>
                <w:color w:val="000000"/>
                <w:spacing w:val="-1"/>
                <w:sz w:val="24"/>
                <w:szCs w:val="24"/>
                <w:lang w:eastAsia="ru-RU"/>
              </w:rPr>
              <w:t>я</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н</w:t>
            </w:r>
            <w:r w:rsidRPr="00C0119D">
              <w:rPr>
                <w:rFonts w:ascii="Times New Roman" w:eastAsia="Times New Roman" w:hAnsi="Times New Roman"/>
                <w:color w:val="000000"/>
                <w:sz w:val="24"/>
                <w:szCs w:val="24"/>
                <w:lang w:eastAsia="ru-RU"/>
              </w:rPr>
              <w:t>озабот</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 xml:space="preserve">тся о </w:t>
            </w:r>
            <w:r w:rsidRPr="00C0119D">
              <w:rPr>
                <w:rFonts w:ascii="Times New Roman" w:eastAsia="Times New Roman" w:hAnsi="Times New Roman"/>
                <w:color w:val="000000"/>
                <w:spacing w:val="3"/>
                <w:sz w:val="24"/>
                <w:szCs w:val="24"/>
                <w:lang w:eastAsia="ru-RU"/>
              </w:rPr>
              <w:t>к</w:t>
            </w:r>
            <w:r w:rsidRPr="00C0119D">
              <w:rPr>
                <w:rFonts w:ascii="Times New Roman" w:eastAsia="Times New Roman" w:hAnsi="Times New Roman"/>
                <w:color w:val="000000"/>
                <w:spacing w:val="-6"/>
                <w:sz w:val="24"/>
                <w:szCs w:val="24"/>
                <w:lang w:eastAsia="ru-RU"/>
              </w:rPr>
              <w:t>у</w:t>
            </w:r>
            <w:r w:rsidRPr="00C0119D">
              <w:rPr>
                <w:rFonts w:ascii="Times New Roman" w:eastAsia="Times New Roman" w:hAnsi="Times New Roman"/>
                <w:color w:val="000000"/>
                <w:sz w:val="24"/>
                <w:szCs w:val="24"/>
                <w:lang w:eastAsia="ru-RU"/>
              </w:rPr>
              <w:t>ль</w:t>
            </w:r>
            <w:r w:rsidRPr="00C0119D">
              <w:rPr>
                <w:rFonts w:ascii="Times New Roman" w:eastAsia="Times New Roman" w:hAnsi="Times New Roman"/>
                <w:color w:val="000000"/>
                <w:spacing w:val="3"/>
                <w:w w:val="99"/>
                <w:sz w:val="24"/>
                <w:szCs w:val="24"/>
                <w:lang w:eastAsia="ru-RU"/>
              </w:rPr>
              <w:t>т</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z w:val="24"/>
                <w:szCs w:val="24"/>
                <w:lang w:eastAsia="ru-RU"/>
              </w:rPr>
              <w:t>ресв</w:t>
            </w:r>
            <w:r w:rsidRPr="00C0119D">
              <w:rPr>
                <w:rFonts w:ascii="Times New Roman" w:eastAsia="Times New Roman" w:hAnsi="Times New Roman"/>
                <w:color w:val="000000"/>
                <w:spacing w:val="1"/>
                <w:sz w:val="24"/>
                <w:szCs w:val="24"/>
                <w:lang w:eastAsia="ru-RU"/>
              </w:rPr>
              <w:t>о</w:t>
            </w:r>
            <w:r w:rsidRPr="00C0119D">
              <w:rPr>
                <w:rFonts w:ascii="Times New Roman" w:eastAsia="Times New Roman" w:hAnsi="Times New Roman"/>
                <w:color w:val="000000"/>
                <w:sz w:val="24"/>
                <w:szCs w:val="24"/>
                <w:lang w:eastAsia="ru-RU"/>
              </w:rPr>
              <w:t>ей ре</w:t>
            </w:r>
            <w:r w:rsidRPr="00C0119D">
              <w:rPr>
                <w:rFonts w:ascii="Times New Roman" w:eastAsia="Times New Roman" w:hAnsi="Times New Roman"/>
                <w:color w:val="000000"/>
                <w:spacing w:val="-1"/>
                <w:sz w:val="24"/>
                <w:szCs w:val="24"/>
                <w:lang w:eastAsia="ru-RU"/>
              </w:rPr>
              <w:t>ч</w:t>
            </w:r>
            <w:r w:rsidRPr="00C0119D">
              <w:rPr>
                <w:rFonts w:ascii="Times New Roman" w:eastAsia="Times New Roman" w:hAnsi="Times New Roman"/>
                <w:color w:val="000000"/>
                <w:sz w:val="24"/>
                <w:szCs w:val="24"/>
                <w:lang w:eastAsia="ru-RU"/>
              </w:rPr>
              <w:t>ии об</w:t>
            </w:r>
            <w:r w:rsidRPr="00C0119D">
              <w:rPr>
                <w:rFonts w:ascii="Times New Roman" w:eastAsia="Times New Roman" w:hAnsi="Times New Roman"/>
                <w:color w:val="000000"/>
                <w:w w:val="99"/>
                <w:sz w:val="24"/>
                <w:szCs w:val="24"/>
                <w:lang w:eastAsia="ru-RU"/>
              </w:rPr>
              <w:t>щ</w:t>
            </w:r>
            <w:r w:rsidRPr="00C0119D">
              <w:rPr>
                <w:rFonts w:ascii="Times New Roman" w:eastAsia="Times New Roman" w:hAnsi="Times New Roman"/>
                <w:color w:val="000000"/>
                <w:sz w:val="24"/>
                <w:szCs w:val="24"/>
                <w:lang w:eastAsia="ru-RU"/>
              </w:rPr>
              <w:t>ен</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я.</w:t>
            </w:r>
          </w:p>
          <w:p w:rsidR="0054279B" w:rsidRPr="00C0119D" w:rsidRDefault="0054279B" w:rsidP="0054279B">
            <w:pPr>
              <w:widowControl w:val="0"/>
              <w:spacing w:before="1"/>
              <w:ind w:right="-17" w:firstLine="708"/>
              <w:jc w:val="both"/>
              <w:rPr>
                <w:rFonts w:ascii="Times New Roman" w:eastAsia="Times New Roman" w:hAnsi="Times New Roman"/>
                <w:color w:val="000000"/>
                <w:sz w:val="24"/>
                <w:szCs w:val="24"/>
                <w:lang w:eastAsia="ru-RU"/>
              </w:rPr>
            </w:pPr>
            <w:r w:rsidRPr="00C0119D">
              <w:rPr>
                <w:rFonts w:ascii="Times New Roman" w:eastAsia="Times New Roman" w:hAnsi="Times New Roman"/>
                <w:color w:val="000000"/>
                <w:sz w:val="24"/>
                <w:szCs w:val="24"/>
                <w:lang w:eastAsia="ru-RU"/>
              </w:rPr>
              <w:t>Ц</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ьвза</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моде</w:t>
            </w:r>
            <w:r w:rsidRPr="00C0119D">
              <w:rPr>
                <w:rFonts w:ascii="Times New Roman" w:eastAsia="Times New Roman" w:hAnsi="Times New Roman"/>
                <w:color w:val="000000"/>
                <w:spacing w:val="1"/>
                <w:w w:val="99"/>
                <w:sz w:val="24"/>
                <w:szCs w:val="24"/>
                <w:lang w:eastAsia="ru-RU"/>
              </w:rPr>
              <w:t>й</w:t>
            </w:r>
            <w:r w:rsidRPr="00C0119D">
              <w:rPr>
                <w:rFonts w:ascii="Times New Roman" w:eastAsia="Times New Roman" w:hAnsi="Times New Roman"/>
                <w:color w:val="000000"/>
                <w:sz w:val="24"/>
                <w:szCs w:val="24"/>
                <w:lang w:eastAsia="ru-RU"/>
              </w:rPr>
              <w:t>ств</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яобразова</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ел</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pacing w:val="1"/>
                <w:sz w:val="24"/>
                <w:szCs w:val="24"/>
                <w:lang w:eastAsia="ru-RU"/>
              </w:rPr>
              <w:t>н</w:t>
            </w:r>
            <w:r w:rsidRPr="00C0119D">
              <w:rPr>
                <w:rFonts w:ascii="Times New Roman" w:eastAsia="Times New Roman" w:hAnsi="Times New Roman"/>
                <w:color w:val="000000"/>
                <w:sz w:val="24"/>
                <w:szCs w:val="24"/>
                <w:lang w:eastAsia="ru-RU"/>
              </w:rPr>
              <w:t>ойор</w:t>
            </w:r>
            <w:r w:rsidRPr="00C0119D">
              <w:rPr>
                <w:rFonts w:ascii="Times New Roman" w:eastAsia="Times New Roman" w:hAnsi="Times New Roman"/>
                <w:color w:val="000000"/>
                <w:spacing w:val="-1"/>
                <w:sz w:val="24"/>
                <w:szCs w:val="24"/>
                <w:lang w:eastAsia="ru-RU"/>
              </w:rPr>
              <w:t>га</w:t>
            </w:r>
            <w:r w:rsidRPr="00C0119D">
              <w:rPr>
                <w:rFonts w:ascii="Times New Roman" w:eastAsia="Times New Roman" w:hAnsi="Times New Roman"/>
                <w:color w:val="000000"/>
                <w:sz w:val="24"/>
                <w:szCs w:val="24"/>
                <w:lang w:eastAsia="ru-RU"/>
              </w:rPr>
              <w:t>н</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pacing w:val="1"/>
                <w:w w:val="99"/>
                <w:sz w:val="24"/>
                <w:szCs w:val="24"/>
                <w:lang w:eastAsia="ru-RU"/>
              </w:rPr>
              <w:t>з</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spacing w:val="-1"/>
                <w:sz w:val="24"/>
                <w:szCs w:val="24"/>
                <w:lang w:eastAsia="ru-RU"/>
              </w:rPr>
              <w:t>ц</w:t>
            </w:r>
            <w:r w:rsidRPr="00C0119D">
              <w:rPr>
                <w:rFonts w:ascii="Times New Roman" w:eastAsia="Times New Roman" w:hAnsi="Times New Roman"/>
                <w:color w:val="000000"/>
                <w:sz w:val="24"/>
                <w:szCs w:val="24"/>
                <w:lang w:eastAsia="ru-RU"/>
              </w:rPr>
              <w:t>ииисе</w:t>
            </w:r>
            <w:r w:rsidRPr="00C0119D">
              <w:rPr>
                <w:rFonts w:ascii="Times New Roman" w:eastAsia="Times New Roman" w:hAnsi="Times New Roman"/>
                <w:color w:val="000000"/>
                <w:spacing w:val="-1"/>
                <w:sz w:val="24"/>
                <w:szCs w:val="24"/>
                <w:lang w:eastAsia="ru-RU"/>
              </w:rPr>
              <w:t>м</w:t>
            </w:r>
            <w:r w:rsidRPr="00C0119D">
              <w:rPr>
                <w:rFonts w:ascii="Times New Roman" w:eastAsia="Times New Roman" w:hAnsi="Times New Roman"/>
                <w:color w:val="000000"/>
                <w:w w:val="99"/>
                <w:sz w:val="24"/>
                <w:szCs w:val="24"/>
                <w:lang w:eastAsia="ru-RU"/>
              </w:rPr>
              <w:t>ь</w:t>
            </w:r>
            <w:r w:rsidRPr="00C0119D">
              <w:rPr>
                <w:rFonts w:ascii="Times New Roman" w:eastAsia="Times New Roman" w:hAnsi="Times New Roman"/>
                <w:color w:val="000000"/>
                <w:sz w:val="24"/>
                <w:szCs w:val="24"/>
                <w:lang w:eastAsia="ru-RU"/>
              </w:rPr>
              <w:t>и—э</w:t>
            </w:r>
            <w:r w:rsidRPr="00C0119D">
              <w:rPr>
                <w:rFonts w:ascii="Times New Roman" w:eastAsia="Times New Roman" w:hAnsi="Times New Roman"/>
                <w:color w:val="000000"/>
                <w:spacing w:val="1"/>
                <w:w w:val="99"/>
                <w:sz w:val="24"/>
                <w:szCs w:val="24"/>
                <w:lang w:eastAsia="ru-RU"/>
              </w:rPr>
              <w:t>т</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spacing w:val="-3"/>
                <w:sz w:val="24"/>
                <w:szCs w:val="24"/>
                <w:lang w:eastAsia="ru-RU"/>
              </w:rPr>
              <w:t>у</w:t>
            </w:r>
            <w:r w:rsidRPr="00C0119D">
              <w:rPr>
                <w:rFonts w:ascii="Times New Roman" w:eastAsia="Times New Roman" w:hAnsi="Times New Roman"/>
                <w:color w:val="000000"/>
                <w:spacing w:val="-1"/>
                <w:sz w:val="24"/>
                <w:szCs w:val="24"/>
                <w:lang w:eastAsia="ru-RU"/>
              </w:rPr>
              <w:t>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z w:val="24"/>
                <w:szCs w:val="24"/>
                <w:lang w:eastAsia="ru-RU"/>
              </w:rPr>
              <w:t>а</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ов</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е д</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z w:val="24"/>
                <w:szCs w:val="24"/>
                <w:lang w:eastAsia="ru-RU"/>
              </w:rPr>
              <w:t>те</w:t>
            </w:r>
            <w:r w:rsidRPr="00C0119D">
              <w:rPr>
                <w:rFonts w:ascii="Times New Roman" w:eastAsia="Times New Roman" w:hAnsi="Times New Roman"/>
                <w:color w:val="000000"/>
                <w:w w:val="99"/>
                <w:sz w:val="24"/>
                <w:szCs w:val="24"/>
                <w:lang w:eastAsia="ru-RU"/>
              </w:rPr>
              <w:t>л</w:t>
            </w:r>
            <w:r w:rsidRPr="00C0119D">
              <w:rPr>
                <w:rFonts w:ascii="Times New Roman" w:eastAsia="Times New Roman" w:hAnsi="Times New Roman"/>
                <w:color w:val="000000"/>
                <w:sz w:val="24"/>
                <w:szCs w:val="24"/>
                <w:lang w:eastAsia="ru-RU"/>
              </w:rPr>
              <w:t>ь</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ы</w:t>
            </w:r>
            <w:r w:rsidRPr="00C0119D">
              <w:rPr>
                <w:rFonts w:ascii="Times New Roman" w:eastAsia="Times New Roman" w:hAnsi="Times New Roman"/>
                <w:color w:val="000000"/>
                <w:spacing w:val="2"/>
                <w:sz w:val="24"/>
                <w:szCs w:val="24"/>
                <w:lang w:eastAsia="ru-RU"/>
              </w:rPr>
              <w:t>х</w:t>
            </w:r>
            <w:r w:rsidRPr="00C0119D">
              <w:rPr>
                <w:rFonts w:ascii="Times New Roman" w:eastAsia="Times New Roman" w:hAnsi="Times New Roman"/>
                <w:color w:val="000000"/>
                <w:sz w:val="24"/>
                <w:szCs w:val="24"/>
                <w:lang w:eastAsia="ru-RU"/>
              </w:rPr>
              <w:t>,</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осто</w:t>
            </w:r>
            <w:r w:rsidRPr="00C0119D">
              <w:rPr>
                <w:rFonts w:ascii="Times New Roman" w:eastAsia="Times New Roman" w:hAnsi="Times New Roman"/>
                <w:color w:val="000000"/>
                <w:spacing w:val="-1"/>
                <w:sz w:val="24"/>
                <w:szCs w:val="24"/>
                <w:lang w:eastAsia="ru-RU"/>
              </w:rPr>
              <w:t>я</w:t>
            </w:r>
            <w:r w:rsidRPr="00C0119D">
              <w:rPr>
                <w:rFonts w:ascii="Times New Roman" w:eastAsia="Times New Roman" w:hAnsi="Times New Roman"/>
                <w:color w:val="000000"/>
                <w:w w:val="99"/>
                <w:sz w:val="24"/>
                <w:szCs w:val="24"/>
                <w:lang w:eastAsia="ru-RU"/>
              </w:rPr>
              <w:t>нн</w:t>
            </w:r>
            <w:r w:rsidRPr="00C0119D">
              <w:rPr>
                <w:rFonts w:ascii="Times New Roman" w:eastAsia="Times New Roman" w:hAnsi="Times New Roman"/>
                <w:color w:val="000000"/>
                <w:sz w:val="24"/>
                <w:szCs w:val="24"/>
                <w:lang w:eastAsia="ru-RU"/>
              </w:rPr>
              <w:t>ых</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pacing w:val="1"/>
                <w:w w:val="99"/>
                <w:sz w:val="24"/>
                <w:szCs w:val="24"/>
                <w:lang w:eastAsia="ru-RU"/>
              </w:rPr>
              <w:t>п</w:t>
            </w:r>
            <w:r w:rsidRPr="00C0119D">
              <w:rPr>
                <w:rFonts w:ascii="Times New Roman" w:eastAsia="Times New Roman" w:hAnsi="Times New Roman"/>
                <w:color w:val="000000"/>
                <w:sz w:val="24"/>
                <w:szCs w:val="24"/>
                <w:lang w:eastAsia="ru-RU"/>
              </w:rPr>
              <w:t>лодо</w:t>
            </w:r>
            <w:r w:rsidRPr="00C0119D">
              <w:rPr>
                <w:rFonts w:ascii="Times New Roman" w:eastAsia="Times New Roman" w:hAnsi="Times New Roman"/>
                <w:color w:val="000000"/>
                <w:spacing w:val="1"/>
                <w:sz w:val="24"/>
                <w:szCs w:val="24"/>
                <w:lang w:eastAsia="ru-RU"/>
              </w:rPr>
              <w:t>т</w:t>
            </w:r>
            <w:r w:rsidRPr="00C0119D">
              <w:rPr>
                <w:rFonts w:ascii="Times New Roman" w:eastAsia="Times New Roman" w:hAnsi="Times New Roman"/>
                <w:color w:val="000000"/>
                <w:sz w:val="24"/>
                <w:szCs w:val="24"/>
                <w:lang w:eastAsia="ru-RU"/>
              </w:rPr>
              <w:t>во</w:t>
            </w:r>
            <w:r w:rsidRPr="00C0119D">
              <w:rPr>
                <w:rFonts w:ascii="Times New Roman" w:eastAsia="Times New Roman" w:hAnsi="Times New Roman"/>
                <w:color w:val="000000"/>
                <w:spacing w:val="-2"/>
                <w:sz w:val="24"/>
                <w:szCs w:val="24"/>
                <w:lang w:eastAsia="ru-RU"/>
              </w:rPr>
              <w:t>р</w:t>
            </w:r>
            <w:r w:rsidRPr="00C0119D">
              <w:rPr>
                <w:rFonts w:ascii="Times New Roman" w:eastAsia="Times New Roman" w:hAnsi="Times New Roman"/>
                <w:color w:val="000000"/>
                <w:sz w:val="24"/>
                <w:szCs w:val="24"/>
                <w:lang w:eastAsia="ru-RU"/>
              </w:rPr>
              <w:t>н</w:t>
            </w:r>
            <w:r w:rsidRPr="00C0119D">
              <w:rPr>
                <w:rFonts w:ascii="Times New Roman" w:eastAsia="Times New Roman" w:hAnsi="Times New Roman"/>
                <w:color w:val="000000"/>
                <w:spacing w:val="-2"/>
                <w:sz w:val="24"/>
                <w:szCs w:val="24"/>
                <w:lang w:eastAsia="ru-RU"/>
              </w:rPr>
              <w:t>ы</w:t>
            </w:r>
            <w:r w:rsidRPr="00C0119D">
              <w:rPr>
                <w:rFonts w:ascii="Times New Roman" w:eastAsia="Times New Roman" w:hAnsi="Times New Roman"/>
                <w:color w:val="000000"/>
                <w:sz w:val="24"/>
                <w:szCs w:val="24"/>
                <w:lang w:eastAsia="ru-RU"/>
              </w:rPr>
              <w:t>хо</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2"/>
                <w:sz w:val="24"/>
                <w:szCs w:val="24"/>
                <w:lang w:eastAsia="ru-RU"/>
              </w:rPr>
              <w:t>н</w:t>
            </w:r>
            <w:r w:rsidRPr="00C0119D">
              <w:rPr>
                <w:rFonts w:ascii="Times New Roman" w:eastAsia="Times New Roman" w:hAnsi="Times New Roman"/>
                <w:color w:val="000000"/>
                <w:sz w:val="24"/>
                <w:szCs w:val="24"/>
                <w:lang w:eastAsia="ru-RU"/>
              </w:rPr>
              <w:t>о</w:t>
            </w:r>
            <w:r w:rsidRPr="00C0119D">
              <w:rPr>
                <w:rFonts w:ascii="Times New Roman" w:eastAsia="Times New Roman" w:hAnsi="Times New Roman"/>
                <w:color w:val="000000"/>
                <w:w w:val="99"/>
                <w:sz w:val="24"/>
                <w:szCs w:val="24"/>
                <w:lang w:eastAsia="ru-RU"/>
              </w:rPr>
              <w:t>ш</w:t>
            </w:r>
            <w:r w:rsidRPr="00C0119D">
              <w:rPr>
                <w:rFonts w:ascii="Times New Roman" w:eastAsia="Times New Roman" w:hAnsi="Times New Roman"/>
                <w:color w:val="000000"/>
                <w:sz w:val="24"/>
                <w:szCs w:val="24"/>
                <w:lang w:eastAsia="ru-RU"/>
              </w:rPr>
              <w:t>ений,способс</w:t>
            </w:r>
            <w:r w:rsidRPr="00C0119D">
              <w:rPr>
                <w:rFonts w:ascii="Times New Roman" w:eastAsia="Times New Roman" w:hAnsi="Times New Roman"/>
                <w:color w:val="000000"/>
                <w:w w:val="99"/>
                <w:sz w:val="24"/>
                <w:szCs w:val="24"/>
                <w:lang w:eastAsia="ru-RU"/>
              </w:rPr>
              <w:t>т</w:t>
            </w:r>
            <w:r w:rsidRPr="00C0119D">
              <w:rPr>
                <w:rFonts w:ascii="Times New Roman" w:eastAsia="Times New Roman" w:hAnsi="Times New Roman"/>
                <w:color w:val="000000"/>
                <w:spacing w:val="1"/>
                <w:sz w:val="24"/>
                <w:szCs w:val="24"/>
                <w:lang w:eastAsia="ru-RU"/>
              </w:rPr>
              <w:t>в</w:t>
            </w:r>
            <w:r w:rsidRPr="00C0119D">
              <w:rPr>
                <w:rFonts w:ascii="Times New Roman" w:eastAsia="Times New Roman" w:hAnsi="Times New Roman"/>
                <w:color w:val="000000"/>
                <w:spacing w:val="-4"/>
                <w:sz w:val="24"/>
                <w:szCs w:val="24"/>
                <w:lang w:eastAsia="ru-RU"/>
              </w:rPr>
              <w:t>у</w:t>
            </w:r>
            <w:r w:rsidRPr="00C0119D">
              <w:rPr>
                <w:rFonts w:ascii="Times New Roman" w:eastAsia="Times New Roman" w:hAnsi="Times New Roman"/>
                <w:color w:val="000000"/>
                <w:spacing w:val="2"/>
                <w:w w:val="99"/>
                <w:sz w:val="24"/>
                <w:szCs w:val="24"/>
                <w:lang w:eastAsia="ru-RU"/>
              </w:rPr>
              <w:t>ю</w:t>
            </w:r>
            <w:r w:rsidRPr="00C0119D">
              <w:rPr>
                <w:rFonts w:ascii="Times New Roman" w:eastAsia="Times New Roman" w:hAnsi="Times New Roman"/>
                <w:color w:val="000000"/>
                <w:w w:val="99"/>
                <w:sz w:val="24"/>
                <w:szCs w:val="24"/>
                <w:lang w:eastAsia="ru-RU"/>
              </w:rPr>
              <w:t>щ</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sz w:val="24"/>
                <w:szCs w:val="24"/>
                <w:lang w:eastAsia="ru-RU"/>
              </w:rPr>
              <w:t>х</w:t>
            </w:r>
            <w:r w:rsidRPr="00C0119D">
              <w:rPr>
                <w:rFonts w:ascii="Times New Roman" w:eastAsia="Times New Roman" w:hAnsi="Times New Roman"/>
                <w:color w:val="000000"/>
                <w:spacing w:val="1"/>
                <w:sz w:val="24"/>
                <w:szCs w:val="24"/>
                <w:lang w:eastAsia="ru-RU"/>
              </w:rPr>
              <w:t>п</w:t>
            </w:r>
            <w:r w:rsidRPr="00C0119D">
              <w:rPr>
                <w:rFonts w:ascii="Times New Roman" w:eastAsia="Times New Roman" w:hAnsi="Times New Roman"/>
                <w:color w:val="000000"/>
                <w:sz w:val="24"/>
                <w:szCs w:val="24"/>
                <w:lang w:eastAsia="ru-RU"/>
              </w:rPr>
              <w:t>овы</w:t>
            </w:r>
            <w:r w:rsidRPr="00C0119D">
              <w:rPr>
                <w:rFonts w:ascii="Times New Roman" w:eastAsia="Times New Roman" w:hAnsi="Times New Roman"/>
                <w:color w:val="000000"/>
                <w:w w:val="99"/>
                <w:sz w:val="24"/>
                <w:szCs w:val="24"/>
                <w:lang w:eastAsia="ru-RU"/>
              </w:rPr>
              <w:t>ш</w:t>
            </w:r>
            <w:r w:rsidRPr="00C0119D">
              <w:rPr>
                <w:rFonts w:ascii="Times New Roman" w:eastAsia="Times New Roman" w:hAnsi="Times New Roman"/>
                <w:color w:val="000000"/>
                <w:spacing w:val="-1"/>
                <w:sz w:val="24"/>
                <w:szCs w:val="24"/>
                <w:lang w:eastAsia="ru-RU"/>
              </w:rPr>
              <w:t>е</w:t>
            </w:r>
            <w:r w:rsidRPr="00C0119D">
              <w:rPr>
                <w:rFonts w:ascii="Times New Roman" w:eastAsia="Times New Roman" w:hAnsi="Times New Roman"/>
                <w:color w:val="000000"/>
                <w:sz w:val="24"/>
                <w:szCs w:val="24"/>
                <w:lang w:eastAsia="ru-RU"/>
              </w:rPr>
              <w:t>н</w:t>
            </w:r>
            <w:r w:rsidRPr="00C0119D">
              <w:rPr>
                <w:rFonts w:ascii="Times New Roman" w:eastAsia="Times New Roman" w:hAnsi="Times New Roman"/>
                <w:color w:val="000000"/>
                <w:spacing w:val="1"/>
                <w:sz w:val="24"/>
                <w:szCs w:val="24"/>
                <w:lang w:eastAsia="ru-RU"/>
              </w:rPr>
              <w:t>и</w:t>
            </w:r>
            <w:r w:rsidRPr="00C0119D">
              <w:rPr>
                <w:rFonts w:ascii="Times New Roman" w:eastAsia="Times New Roman" w:hAnsi="Times New Roman"/>
                <w:color w:val="000000"/>
                <w:w w:val="99"/>
                <w:sz w:val="24"/>
                <w:szCs w:val="24"/>
                <w:lang w:eastAsia="ru-RU"/>
              </w:rPr>
              <w:t>ю</w:t>
            </w:r>
            <w:r w:rsidRPr="00C0119D">
              <w:rPr>
                <w:rFonts w:ascii="Times New Roman" w:eastAsia="Times New Roman" w:hAnsi="Times New Roman"/>
                <w:color w:val="000000"/>
                <w:spacing w:val="1"/>
                <w:sz w:val="24"/>
                <w:szCs w:val="24"/>
                <w:lang w:eastAsia="ru-RU"/>
              </w:rPr>
              <w:t>к</w:t>
            </w:r>
            <w:r w:rsidRPr="00C0119D">
              <w:rPr>
                <w:rFonts w:ascii="Times New Roman" w:eastAsia="Times New Roman" w:hAnsi="Times New Roman"/>
                <w:color w:val="000000"/>
                <w:sz w:val="24"/>
                <w:szCs w:val="24"/>
                <w:lang w:eastAsia="ru-RU"/>
              </w:rPr>
              <w:t>ач</w:t>
            </w:r>
            <w:r w:rsidRPr="00C0119D">
              <w:rPr>
                <w:rFonts w:ascii="Times New Roman" w:eastAsia="Times New Roman" w:hAnsi="Times New Roman"/>
                <w:color w:val="000000"/>
                <w:spacing w:val="-1"/>
                <w:sz w:val="24"/>
                <w:szCs w:val="24"/>
                <w:lang w:eastAsia="ru-RU"/>
              </w:rPr>
              <w:t>ес</w:t>
            </w:r>
            <w:r w:rsidRPr="00C0119D">
              <w:rPr>
                <w:rFonts w:ascii="Times New Roman" w:eastAsia="Times New Roman" w:hAnsi="Times New Roman"/>
                <w:color w:val="000000"/>
                <w:sz w:val="24"/>
                <w:szCs w:val="24"/>
                <w:lang w:eastAsia="ru-RU"/>
              </w:rPr>
              <w:t>тва</w:t>
            </w:r>
            <w:r w:rsidRPr="00C0119D">
              <w:rPr>
                <w:rFonts w:ascii="Times New Roman" w:eastAsia="Times New Roman" w:hAnsi="Times New Roman"/>
                <w:color w:val="000000"/>
                <w:w w:val="99"/>
                <w:sz w:val="24"/>
                <w:szCs w:val="24"/>
                <w:lang w:eastAsia="ru-RU"/>
              </w:rPr>
              <w:t>иэ</w:t>
            </w:r>
            <w:r w:rsidRPr="00C0119D">
              <w:rPr>
                <w:rFonts w:ascii="Times New Roman" w:eastAsia="Times New Roman" w:hAnsi="Times New Roman"/>
                <w:color w:val="000000"/>
                <w:sz w:val="24"/>
                <w:szCs w:val="24"/>
                <w:lang w:eastAsia="ru-RU"/>
              </w:rPr>
              <w:t>ффек</w:t>
            </w:r>
            <w:r w:rsidRPr="00C0119D">
              <w:rPr>
                <w:rFonts w:ascii="Times New Roman" w:eastAsia="Times New Roman" w:hAnsi="Times New Roman"/>
                <w:color w:val="000000"/>
                <w:spacing w:val="1"/>
                <w:sz w:val="24"/>
                <w:szCs w:val="24"/>
                <w:lang w:eastAsia="ru-RU"/>
              </w:rPr>
              <w:t>т</w:t>
            </w:r>
            <w:r w:rsidRPr="00C0119D">
              <w:rPr>
                <w:rFonts w:ascii="Times New Roman" w:eastAsia="Times New Roman" w:hAnsi="Times New Roman"/>
                <w:color w:val="000000"/>
                <w:spacing w:val="1"/>
                <w:w w:val="99"/>
                <w:sz w:val="24"/>
                <w:szCs w:val="24"/>
                <w:lang w:eastAsia="ru-RU"/>
              </w:rPr>
              <w:t>и</w:t>
            </w:r>
            <w:r w:rsidRPr="00C0119D">
              <w:rPr>
                <w:rFonts w:ascii="Times New Roman" w:eastAsia="Times New Roman" w:hAnsi="Times New Roman"/>
                <w:color w:val="000000"/>
                <w:spacing w:val="-1"/>
                <w:sz w:val="24"/>
                <w:szCs w:val="24"/>
                <w:lang w:eastAsia="ru-RU"/>
              </w:rPr>
              <w:t>в</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ост</w:t>
            </w:r>
            <w:r w:rsidRPr="00C0119D">
              <w:rPr>
                <w:rFonts w:ascii="Times New Roman" w:eastAsia="Times New Roman" w:hAnsi="Times New Roman"/>
                <w:color w:val="000000"/>
                <w:w w:val="99"/>
                <w:sz w:val="24"/>
                <w:szCs w:val="24"/>
                <w:lang w:eastAsia="ru-RU"/>
              </w:rPr>
              <w:t>и</w:t>
            </w:r>
            <w:r w:rsidRPr="00C0119D">
              <w:rPr>
                <w:rFonts w:ascii="Times New Roman" w:eastAsia="Times New Roman" w:hAnsi="Times New Roman"/>
                <w:color w:val="000000"/>
                <w:sz w:val="24"/>
                <w:szCs w:val="24"/>
                <w:lang w:eastAsia="ru-RU"/>
              </w:rPr>
              <w:t>вос</w:t>
            </w:r>
            <w:r w:rsidRPr="00C0119D">
              <w:rPr>
                <w:rFonts w:ascii="Times New Roman" w:eastAsia="Times New Roman" w:hAnsi="Times New Roman"/>
                <w:color w:val="000000"/>
                <w:w w:val="99"/>
                <w:sz w:val="24"/>
                <w:szCs w:val="24"/>
                <w:lang w:eastAsia="ru-RU"/>
              </w:rPr>
              <w:t>пи</w:t>
            </w:r>
            <w:r w:rsidRPr="00C0119D">
              <w:rPr>
                <w:rFonts w:ascii="Times New Roman" w:eastAsia="Times New Roman" w:hAnsi="Times New Roman"/>
                <w:color w:val="000000"/>
                <w:sz w:val="24"/>
                <w:szCs w:val="24"/>
                <w:lang w:eastAsia="ru-RU"/>
              </w:rPr>
              <w:t>та</w:t>
            </w:r>
            <w:r w:rsidRPr="00C0119D">
              <w:rPr>
                <w:rFonts w:ascii="Times New Roman" w:eastAsia="Times New Roman" w:hAnsi="Times New Roman"/>
                <w:color w:val="000000"/>
                <w:w w:val="99"/>
                <w:sz w:val="24"/>
                <w:szCs w:val="24"/>
                <w:lang w:eastAsia="ru-RU"/>
              </w:rPr>
              <w:t>ни</w:t>
            </w:r>
            <w:r w:rsidRPr="00C0119D">
              <w:rPr>
                <w:rFonts w:ascii="Times New Roman" w:eastAsia="Times New Roman" w:hAnsi="Times New Roman"/>
                <w:color w:val="000000"/>
                <w:sz w:val="24"/>
                <w:szCs w:val="24"/>
                <w:lang w:eastAsia="ru-RU"/>
              </w:rPr>
              <w:t xml:space="preserve">я </w:t>
            </w:r>
            <w:r w:rsidRPr="00C0119D">
              <w:rPr>
                <w:rFonts w:ascii="Times New Roman" w:eastAsia="Times New Roman" w:hAnsi="Times New Roman"/>
                <w:color w:val="000000"/>
                <w:spacing w:val="3"/>
                <w:sz w:val="24"/>
                <w:szCs w:val="24"/>
                <w:lang w:eastAsia="ru-RU"/>
              </w:rPr>
              <w:t>р</w:t>
            </w:r>
            <w:r w:rsidRPr="00C0119D">
              <w:rPr>
                <w:rFonts w:ascii="Times New Roman" w:eastAsia="Times New Roman" w:hAnsi="Times New Roman"/>
                <w:color w:val="000000"/>
                <w:sz w:val="24"/>
                <w:szCs w:val="24"/>
                <w:lang w:eastAsia="ru-RU"/>
              </w:rPr>
              <w:t>ебе</w:t>
            </w:r>
            <w:r w:rsidRPr="00C0119D">
              <w:rPr>
                <w:rFonts w:ascii="Times New Roman" w:eastAsia="Times New Roman" w:hAnsi="Times New Roman"/>
                <w:color w:val="000000"/>
                <w:w w:val="99"/>
                <w:sz w:val="24"/>
                <w:szCs w:val="24"/>
                <w:lang w:eastAsia="ru-RU"/>
              </w:rPr>
              <w:t>н</w:t>
            </w:r>
            <w:r w:rsidRPr="00C0119D">
              <w:rPr>
                <w:rFonts w:ascii="Times New Roman" w:eastAsia="Times New Roman" w:hAnsi="Times New Roman"/>
                <w:color w:val="000000"/>
                <w:sz w:val="24"/>
                <w:szCs w:val="24"/>
                <w:lang w:eastAsia="ru-RU"/>
              </w:rPr>
              <w:t>ка.</w:t>
            </w:r>
          </w:p>
          <w:p w:rsidR="0054279B" w:rsidRPr="00AF245B" w:rsidRDefault="0054279B" w:rsidP="0054279B">
            <w:pPr>
              <w:tabs>
                <w:tab w:val="right" w:pos="426"/>
                <w:tab w:val="left" w:pos="471"/>
              </w:tabs>
              <w:suppressAutoHyphens/>
              <w:contextualSpacing/>
              <w:jc w:val="both"/>
              <w:rPr>
                <w:rFonts w:ascii="Times New Roman" w:eastAsia="Times New Roman" w:hAnsi="Times New Roman"/>
                <w:lang w:eastAsia="zh-CN"/>
              </w:rPr>
            </w:pPr>
          </w:p>
        </w:tc>
      </w:tr>
      <w:tr w:rsidR="0054279B" w:rsidRPr="00AF245B" w:rsidTr="0054279B">
        <w:tc>
          <w:tcPr>
            <w:tcW w:w="3646" w:type="dxa"/>
          </w:tcPr>
          <w:p w:rsidR="0054279B" w:rsidRPr="00AF245B" w:rsidRDefault="0054279B" w:rsidP="0054279B">
            <w:pPr>
              <w:pStyle w:val="10"/>
              <w:shd w:val="clear" w:color="auto" w:fill="auto"/>
              <w:tabs>
                <w:tab w:val="left" w:pos="1570"/>
              </w:tabs>
              <w:jc w:val="both"/>
              <w:rPr>
                <w:sz w:val="24"/>
                <w:szCs w:val="24"/>
              </w:rPr>
            </w:pPr>
            <w:r w:rsidRPr="00AF245B">
              <w:rPr>
                <w:sz w:val="24"/>
                <w:szCs w:val="24"/>
              </w:rPr>
              <w:t>Ключевые правила ДОО</w:t>
            </w:r>
          </w:p>
        </w:tc>
        <w:tc>
          <w:tcPr>
            <w:tcW w:w="6633" w:type="dxa"/>
          </w:tcPr>
          <w:p w:rsidR="0054279B" w:rsidRPr="00D24A64" w:rsidRDefault="0054279B" w:rsidP="0054279B">
            <w:pPr>
              <w:pStyle w:val="17TABL-txt"/>
              <w:spacing w:before="0" w:line="276" w:lineRule="auto"/>
              <w:rPr>
                <w:rFonts w:ascii="Times New Roman" w:hAnsi="Times New Roman" w:cs="Times New Roman"/>
                <w:spacing w:val="-3"/>
                <w:sz w:val="24"/>
                <w:szCs w:val="24"/>
              </w:rPr>
            </w:pPr>
            <w:r w:rsidRPr="00D24A64">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МАДОУ № 31 г.Ельца «Сказка»: </w:t>
            </w:r>
          </w:p>
          <w:p w:rsidR="0054279B" w:rsidRPr="00D24A64" w:rsidRDefault="0054279B" w:rsidP="00731BBE">
            <w:pPr>
              <w:pStyle w:val="17TABL-bull"/>
              <w:numPr>
                <w:ilvl w:val="0"/>
                <w:numId w:val="35"/>
              </w:numPr>
              <w:spacing w:before="0" w:line="276" w:lineRule="auto"/>
              <w:rPr>
                <w:rFonts w:ascii="Times New Roman" w:hAnsi="Times New Roman" w:cs="Times New Roman"/>
                <w:spacing w:val="-3"/>
                <w:sz w:val="24"/>
                <w:szCs w:val="24"/>
              </w:rPr>
            </w:pPr>
            <w:r w:rsidRPr="00D24A64">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rsidR="0054279B" w:rsidRPr="00D24A64" w:rsidRDefault="0054279B" w:rsidP="00731BBE">
            <w:pPr>
              <w:pStyle w:val="17TABL-bull"/>
              <w:numPr>
                <w:ilvl w:val="0"/>
                <w:numId w:val="35"/>
              </w:numPr>
              <w:spacing w:before="0" w:line="276" w:lineRule="auto"/>
              <w:rPr>
                <w:rFonts w:ascii="Times New Roman" w:hAnsi="Times New Roman" w:cs="Times New Roman"/>
                <w:spacing w:val="-3"/>
                <w:sz w:val="24"/>
                <w:szCs w:val="24"/>
              </w:rPr>
            </w:pPr>
            <w:r w:rsidRPr="00D24A64">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rsidR="0054279B" w:rsidRPr="00D24A64" w:rsidRDefault="0054279B" w:rsidP="00731BBE">
            <w:pPr>
              <w:pStyle w:val="17TABL-bull"/>
              <w:numPr>
                <w:ilvl w:val="0"/>
                <w:numId w:val="35"/>
              </w:numPr>
              <w:spacing w:before="0" w:line="276" w:lineRule="auto"/>
              <w:rPr>
                <w:rFonts w:ascii="Times New Roman" w:hAnsi="Times New Roman" w:cs="Times New Roman"/>
                <w:spacing w:val="-3"/>
                <w:sz w:val="24"/>
                <w:szCs w:val="24"/>
              </w:rPr>
            </w:pPr>
            <w:r w:rsidRPr="00D24A64">
              <w:rPr>
                <w:rFonts w:ascii="Times New Roman" w:hAnsi="Times New Roman" w:cs="Times New Roman"/>
                <w:spacing w:val="-3"/>
                <w:sz w:val="24"/>
                <w:szCs w:val="24"/>
              </w:rPr>
              <w:t>поощрять детскую дружбу, чтобы она принимала общественную направленность;</w:t>
            </w:r>
          </w:p>
          <w:p w:rsidR="0054279B" w:rsidRPr="00D24A64" w:rsidRDefault="0054279B" w:rsidP="00731BBE">
            <w:pPr>
              <w:pStyle w:val="17TABL-bull"/>
              <w:numPr>
                <w:ilvl w:val="0"/>
                <w:numId w:val="35"/>
              </w:numPr>
              <w:spacing w:before="0" w:line="276" w:lineRule="auto"/>
              <w:rPr>
                <w:rFonts w:ascii="Times New Roman" w:hAnsi="Times New Roman" w:cs="Times New Roman"/>
                <w:spacing w:val="-3"/>
                <w:sz w:val="24"/>
                <w:szCs w:val="24"/>
              </w:rPr>
            </w:pPr>
            <w:r w:rsidRPr="00D24A64">
              <w:rPr>
                <w:rFonts w:ascii="Times New Roman" w:hAnsi="Times New Roman" w:cs="Times New Roman"/>
                <w:spacing w:val="-3"/>
                <w:sz w:val="24"/>
                <w:szCs w:val="24"/>
              </w:rPr>
              <w:lastRenderedPageBreak/>
              <w:t>содействовать проявлению детьми заботы об окружающих, учить проявлять чуткость к сверстникам;</w:t>
            </w:r>
          </w:p>
          <w:p w:rsidR="0054279B" w:rsidRPr="00D24A64" w:rsidRDefault="0054279B" w:rsidP="00731BBE">
            <w:pPr>
              <w:pStyle w:val="17TABL-bull"/>
              <w:numPr>
                <w:ilvl w:val="0"/>
                <w:numId w:val="35"/>
              </w:numPr>
              <w:spacing w:before="0" w:line="276" w:lineRule="auto"/>
              <w:rPr>
                <w:rFonts w:ascii="Times New Roman" w:hAnsi="Times New Roman" w:cs="Times New Roman"/>
                <w:spacing w:val="-3"/>
                <w:sz w:val="24"/>
                <w:szCs w:val="24"/>
              </w:rPr>
            </w:pPr>
            <w:r w:rsidRPr="00D24A64">
              <w:rPr>
                <w:rFonts w:ascii="Times New Roman" w:hAnsi="Times New Roman" w:cs="Times New Roman"/>
                <w:spacing w:val="-3"/>
                <w:sz w:val="24"/>
                <w:szCs w:val="24"/>
              </w:rPr>
              <w:t xml:space="preserve">насыщать жизнь детей событиями, которые сплачивают и объединяют; </w:t>
            </w:r>
          </w:p>
          <w:p w:rsidR="0054279B" w:rsidRPr="00AF245B" w:rsidRDefault="0054279B" w:rsidP="0054279B">
            <w:pPr>
              <w:rPr>
                <w:sz w:val="24"/>
                <w:szCs w:val="24"/>
              </w:rPr>
            </w:pPr>
            <w:r w:rsidRPr="00D24A64">
              <w:rPr>
                <w:rFonts w:ascii="Times New Roman" w:hAnsi="Times New Roman"/>
                <w:spacing w:val="-3"/>
                <w:sz w:val="24"/>
                <w:szCs w:val="24"/>
              </w:rPr>
              <w:t>следовать общим для всех правилам, нормам поведения и традициям</w:t>
            </w:r>
          </w:p>
        </w:tc>
      </w:tr>
      <w:tr w:rsidR="0054279B" w:rsidRPr="00AF245B" w:rsidTr="0054279B">
        <w:tc>
          <w:tcPr>
            <w:tcW w:w="3646" w:type="dxa"/>
          </w:tcPr>
          <w:p w:rsidR="0054279B" w:rsidRPr="00AF245B" w:rsidRDefault="0054279B" w:rsidP="0054279B">
            <w:pPr>
              <w:pStyle w:val="10"/>
              <w:shd w:val="clear" w:color="auto" w:fill="auto"/>
              <w:tabs>
                <w:tab w:val="left" w:pos="1570"/>
              </w:tabs>
              <w:jc w:val="both"/>
              <w:rPr>
                <w:sz w:val="24"/>
                <w:szCs w:val="24"/>
              </w:rPr>
            </w:pPr>
            <w:r w:rsidRPr="00AF245B">
              <w:rPr>
                <w:sz w:val="24"/>
                <w:szCs w:val="24"/>
              </w:rPr>
              <w:lastRenderedPageBreak/>
              <w:t>Традиции и ритуалы, особые нормы этикета в ДОО</w:t>
            </w:r>
            <w:r>
              <w:rPr>
                <w:sz w:val="24"/>
                <w:szCs w:val="24"/>
              </w:rPr>
              <w:t xml:space="preserve"> (достигаемые ценности воспитания)</w:t>
            </w:r>
          </w:p>
        </w:tc>
        <w:tc>
          <w:tcPr>
            <w:tcW w:w="6633" w:type="dxa"/>
          </w:tcPr>
          <w:p w:rsidR="0054279B" w:rsidRPr="00060795" w:rsidRDefault="0054279B" w:rsidP="0054279B">
            <w:pPr>
              <w:widowControl w:val="0"/>
              <w:tabs>
                <w:tab w:val="left" w:pos="10490"/>
              </w:tabs>
              <w:autoSpaceDE w:val="0"/>
              <w:autoSpaceDN w:val="0"/>
              <w:ind w:left="158" w:right="9"/>
              <w:rPr>
                <w:rFonts w:ascii="Times New Roman" w:eastAsia="Times New Roman" w:hAnsi="Times New Roman"/>
                <w:sz w:val="24"/>
                <w:szCs w:val="24"/>
              </w:rPr>
            </w:pPr>
            <w:r w:rsidRPr="00060795">
              <w:rPr>
                <w:rFonts w:ascii="Times New Roman" w:eastAsia="Times New Roman" w:hAnsi="Times New Roman"/>
                <w:sz w:val="24"/>
                <w:szCs w:val="24"/>
              </w:rPr>
              <w:t>Традиции и события наполняют ежедневную жизнь детей увлекательными и полезнымиделами,создаютатмосферурадостиобщения,коллективноготворчества, стремления к новым задачам и перспективам. Важными традициями ДОУ в аспекте социокультурной ситуации развития являются:</w:t>
            </w:r>
          </w:p>
          <w:p w:rsidR="0054279B" w:rsidRPr="00060795" w:rsidRDefault="0054279B" w:rsidP="0054279B">
            <w:pPr>
              <w:widowControl w:val="0"/>
              <w:autoSpaceDE w:val="0"/>
              <w:autoSpaceDN w:val="0"/>
              <w:ind w:right="572"/>
              <w:jc w:val="both"/>
              <w:rPr>
                <w:rFonts w:ascii="Times New Roman" w:eastAsia="Times New Roman" w:hAnsi="Times New Roman"/>
                <w:sz w:val="24"/>
                <w:szCs w:val="24"/>
              </w:rPr>
            </w:pPr>
            <w:r w:rsidRPr="00060795">
              <w:rPr>
                <w:rFonts w:ascii="Times New Roman" w:eastAsia="Times New Roman" w:hAnsi="Times New Roman"/>
                <w:color w:val="181818"/>
                <w:sz w:val="24"/>
                <w:szCs w:val="24"/>
                <w:shd w:val="clear" w:color="auto" w:fill="FFFFFF"/>
              </w:rPr>
              <w:t xml:space="preserve">          -приобщение детей к Государственной символике РФ;</w:t>
            </w:r>
          </w:p>
          <w:p w:rsidR="0054279B" w:rsidRPr="00060795" w:rsidRDefault="0054279B" w:rsidP="00731BBE">
            <w:pPr>
              <w:widowControl w:val="0"/>
              <w:numPr>
                <w:ilvl w:val="0"/>
                <w:numId w:val="34"/>
              </w:numPr>
              <w:tabs>
                <w:tab w:val="left" w:pos="300"/>
              </w:tabs>
              <w:autoSpaceDE w:val="0"/>
              <w:autoSpaceDN w:val="0"/>
              <w:spacing w:line="322" w:lineRule="exact"/>
              <w:ind w:left="300" w:firstLine="0"/>
              <w:jc w:val="both"/>
              <w:rPr>
                <w:rFonts w:ascii="Times New Roman" w:eastAsia="Times New Roman" w:hAnsi="Times New Roman"/>
                <w:sz w:val="24"/>
                <w:szCs w:val="24"/>
              </w:rPr>
            </w:pPr>
            <w:r w:rsidRPr="00060795">
              <w:rPr>
                <w:rFonts w:ascii="Times New Roman" w:eastAsia="Times New Roman" w:hAnsi="Times New Roman"/>
                <w:sz w:val="24"/>
                <w:szCs w:val="24"/>
              </w:rPr>
              <w:t>знакомствоснародными</w:t>
            </w:r>
            <w:r w:rsidRPr="00060795">
              <w:rPr>
                <w:rFonts w:ascii="Times New Roman" w:eastAsia="Times New Roman" w:hAnsi="Times New Roman"/>
                <w:spacing w:val="-2"/>
                <w:sz w:val="24"/>
                <w:szCs w:val="24"/>
              </w:rPr>
              <w:t>играми;</w:t>
            </w:r>
          </w:p>
          <w:p w:rsidR="0054279B" w:rsidRPr="00060795" w:rsidRDefault="0054279B" w:rsidP="00731BBE">
            <w:pPr>
              <w:widowControl w:val="0"/>
              <w:numPr>
                <w:ilvl w:val="0"/>
                <w:numId w:val="34"/>
              </w:numPr>
              <w:tabs>
                <w:tab w:val="left" w:pos="902"/>
                <w:tab w:val="left" w:pos="2615"/>
                <w:tab w:val="left" w:pos="2979"/>
                <w:tab w:val="left" w:pos="4155"/>
                <w:tab w:val="left" w:pos="5374"/>
                <w:tab w:val="left" w:pos="6906"/>
                <w:tab w:val="left" w:pos="8520"/>
              </w:tabs>
              <w:autoSpaceDE w:val="0"/>
              <w:autoSpaceDN w:val="0"/>
              <w:ind w:right="572" w:firstLine="424"/>
              <w:jc w:val="both"/>
              <w:rPr>
                <w:rFonts w:ascii="Times New Roman" w:eastAsia="Times New Roman" w:hAnsi="Times New Roman"/>
                <w:sz w:val="24"/>
                <w:szCs w:val="24"/>
              </w:rPr>
            </w:pPr>
            <w:r w:rsidRPr="00060795">
              <w:rPr>
                <w:rFonts w:ascii="Times New Roman" w:eastAsia="Times New Roman" w:hAnsi="Times New Roman"/>
                <w:spacing w:val="-2"/>
                <w:sz w:val="24"/>
                <w:szCs w:val="24"/>
              </w:rPr>
              <w:t>приобщение</w:t>
            </w:r>
            <w:r w:rsidRPr="00060795">
              <w:rPr>
                <w:rFonts w:ascii="Times New Roman" w:eastAsia="Times New Roman" w:hAnsi="Times New Roman"/>
                <w:sz w:val="24"/>
                <w:szCs w:val="24"/>
              </w:rPr>
              <w:tab/>
            </w:r>
            <w:r w:rsidRPr="00060795">
              <w:rPr>
                <w:rFonts w:ascii="Times New Roman" w:eastAsia="Times New Roman" w:hAnsi="Times New Roman"/>
                <w:spacing w:val="-10"/>
                <w:sz w:val="24"/>
                <w:szCs w:val="24"/>
              </w:rPr>
              <w:t>к</w:t>
            </w:r>
            <w:r w:rsidRPr="00060795">
              <w:rPr>
                <w:rFonts w:ascii="Times New Roman" w:eastAsia="Times New Roman" w:hAnsi="Times New Roman"/>
                <w:sz w:val="24"/>
                <w:szCs w:val="24"/>
              </w:rPr>
              <w:tab/>
            </w:r>
            <w:r w:rsidRPr="00060795">
              <w:rPr>
                <w:rFonts w:ascii="Times New Roman" w:eastAsia="Times New Roman" w:hAnsi="Times New Roman"/>
                <w:spacing w:val="-2"/>
                <w:sz w:val="24"/>
                <w:szCs w:val="24"/>
              </w:rPr>
              <w:t>музыке,</w:t>
            </w:r>
            <w:r w:rsidRPr="00060795">
              <w:rPr>
                <w:rFonts w:ascii="Times New Roman" w:eastAsia="Times New Roman" w:hAnsi="Times New Roman"/>
                <w:sz w:val="24"/>
                <w:szCs w:val="24"/>
              </w:rPr>
              <w:tab/>
            </w:r>
            <w:r w:rsidRPr="00060795">
              <w:rPr>
                <w:rFonts w:ascii="Times New Roman" w:eastAsia="Times New Roman" w:hAnsi="Times New Roman"/>
                <w:spacing w:val="-2"/>
                <w:sz w:val="24"/>
                <w:szCs w:val="24"/>
              </w:rPr>
              <w:t>устному</w:t>
            </w:r>
            <w:r w:rsidRPr="00060795">
              <w:rPr>
                <w:rFonts w:ascii="Times New Roman" w:eastAsia="Times New Roman" w:hAnsi="Times New Roman"/>
                <w:sz w:val="24"/>
                <w:szCs w:val="24"/>
              </w:rPr>
              <w:tab/>
            </w:r>
            <w:r w:rsidRPr="00060795">
              <w:rPr>
                <w:rFonts w:ascii="Times New Roman" w:eastAsia="Times New Roman" w:hAnsi="Times New Roman"/>
                <w:spacing w:val="-2"/>
                <w:sz w:val="24"/>
                <w:szCs w:val="24"/>
              </w:rPr>
              <w:t>народному</w:t>
            </w:r>
            <w:r w:rsidRPr="00060795">
              <w:rPr>
                <w:rFonts w:ascii="Times New Roman" w:eastAsia="Times New Roman" w:hAnsi="Times New Roman"/>
                <w:sz w:val="24"/>
                <w:szCs w:val="24"/>
              </w:rPr>
              <w:tab/>
            </w:r>
            <w:r w:rsidRPr="00060795">
              <w:rPr>
                <w:rFonts w:ascii="Times New Roman" w:eastAsia="Times New Roman" w:hAnsi="Times New Roman"/>
                <w:spacing w:val="-2"/>
                <w:sz w:val="24"/>
                <w:szCs w:val="24"/>
              </w:rPr>
              <w:t>творчеству,</w:t>
            </w:r>
            <w:r w:rsidRPr="00060795">
              <w:rPr>
                <w:rFonts w:ascii="Times New Roman" w:eastAsia="Times New Roman" w:hAnsi="Times New Roman"/>
                <w:sz w:val="24"/>
                <w:szCs w:val="24"/>
              </w:rPr>
              <w:tab/>
            </w:r>
            <w:r w:rsidRPr="00060795">
              <w:rPr>
                <w:rFonts w:ascii="Times New Roman" w:eastAsia="Times New Roman" w:hAnsi="Times New Roman"/>
                <w:spacing w:val="-2"/>
                <w:sz w:val="24"/>
                <w:szCs w:val="24"/>
              </w:rPr>
              <w:t xml:space="preserve">художественной </w:t>
            </w:r>
            <w:r w:rsidRPr="00060795">
              <w:rPr>
                <w:rFonts w:ascii="Times New Roman" w:eastAsia="Times New Roman" w:hAnsi="Times New Roman"/>
                <w:sz w:val="24"/>
                <w:szCs w:val="24"/>
              </w:rPr>
              <w:t xml:space="preserve">литературе, декоративно-прикладному искусству и  </w:t>
            </w:r>
          </w:p>
          <w:p w:rsidR="0054279B" w:rsidRPr="00060795" w:rsidRDefault="0054279B" w:rsidP="0054279B">
            <w:pPr>
              <w:widowControl w:val="0"/>
              <w:tabs>
                <w:tab w:val="left" w:pos="902"/>
                <w:tab w:val="left" w:pos="2615"/>
                <w:tab w:val="left" w:pos="2979"/>
                <w:tab w:val="left" w:pos="4155"/>
                <w:tab w:val="left" w:pos="5374"/>
                <w:tab w:val="left" w:pos="6906"/>
                <w:tab w:val="left" w:pos="8520"/>
              </w:tabs>
              <w:autoSpaceDE w:val="0"/>
              <w:autoSpaceDN w:val="0"/>
              <w:ind w:left="746" w:right="572"/>
              <w:jc w:val="both"/>
              <w:rPr>
                <w:rFonts w:ascii="Times New Roman" w:eastAsia="Times New Roman" w:hAnsi="Times New Roman"/>
                <w:sz w:val="24"/>
                <w:szCs w:val="24"/>
              </w:rPr>
            </w:pPr>
            <w:r w:rsidRPr="00060795">
              <w:rPr>
                <w:rFonts w:ascii="Times New Roman" w:eastAsia="Times New Roman" w:hAnsi="Times New Roman"/>
                <w:sz w:val="24"/>
                <w:szCs w:val="24"/>
              </w:rPr>
              <w:t xml:space="preserve">   живописи разных народов;</w:t>
            </w:r>
          </w:p>
          <w:p w:rsidR="0054279B" w:rsidRPr="00060795" w:rsidRDefault="0054279B" w:rsidP="00731BBE">
            <w:pPr>
              <w:widowControl w:val="0"/>
              <w:numPr>
                <w:ilvl w:val="0"/>
                <w:numId w:val="34"/>
              </w:numPr>
              <w:tabs>
                <w:tab w:val="left" w:pos="902"/>
              </w:tabs>
              <w:autoSpaceDE w:val="0"/>
              <w:autoSpaceDN w:val="0"/>
              <w:spacing w:line="321" w:lineRule="exact"/>
              <w:ind w:left="901" w:hanging="155"/>
              <w:jc w:val="both"/>
              <w:rPr>
                <w:rFonts w:ascii="Times New Roman" w:eastAsia="Times New Roman" w:hAnsi="Times New Roman"/>
                <w:sz w:val="24"/>
                <w:szCs w:val="24"/>
              </w:rPr>
            </w:pPr>
            <w:r w:rsidRPr="00060795">
              <w:rPr>
                <w:rFonts w:ascii="Times New Roman" w:eastAsia="Times New Roman" w:hAnsi="Times New Roman"/>
                <w:sz w:val="24"/>
                <w:szCs w:val="24"/>
              </w:rPr>
              <w:t>приобщениекистокамрусскойнародной</w:t>
            </w:r>
            <w:r w:rsidRPr="00060795">
              <w:rPr>
                <w:rFonts w:ascii="Times New Roman" w:eastAsia="Times New Roman" w:hAnsi="Times New Roman"/>
                <w:spacing w:val="-2"/>
                <w:sz w:val="24"/>
                <w:szCs w:val="24"/>
              </w:rPr>
              <w:t>культуры;</w:t>
            </w:r>
          </w:p>
          <w:p w:rsidR="0054279B" w:rsidRPr="00060795" w:rsidRDefault="0054279B" w:rsidP="00731BBE">
            <w:pPr>
              <w:widowControl w:val="0"/>
              <w:numPr>
                <w:ilvl w:val="0"/>
                <w:numId w:val="34"/>
              </w:numPr>
              <w:tabs>
                <w:tab w:val="left" w:pos="902"/>
              </w:tabs>
              <w:autoSpaceDE w:val="0"/>
              <w:autoSpaceDN w:val="0"/>
              <w:spacing w:before="2"/>
              <w:ind w:left="567" w:right="574" w:firstLine="179"/>
              <w:jc w:val="both"/>
              <w:rPr>
                <w:rFonts w:ascii="Times New Roman" w:eastAsia="Times New Roman" w:hAnsi="Times New Roman"/>
                <w:sz w:val="24"/>
                <w:szCs w:val="24"/>
              </w:rPr>
            </w:pPr>
            <w:r w:rsidRPr="00060795">
              <w:rPr>
                <w:rFonts w:ascii="Times New Roman" w:eastAsia="Times New Roman" w:hAnsi="Times New Roman"/>
                <w:sz w:val="24"/>
                <w:szCs w:val="24"/>
              </w:rPr>
              <w:t>знакомство с историей, традициями, достопримечательностями родного города и его окрестностей.</w:t>
            </w:r>
          </w:p>
          <w:p w:rsidR="0054279B" w:rsidRPr="00060795" w:rsidRDefault="0054279B" w:rsidP="0054279B">
            <w:pPr>
              <w:widowControl w:val="0"/>
              <w:autoSpaceDE w:val="0"/>
              <w:autoSpaceDN w:val="0"/>
              <w:ind w:left="158" w:right="9"/>
              <w:jc w:val="both"/>
              <w:rPr>
                <w:rFonts w:ascii="Times New Roman" w:eastAsia="Times New Roman" w:hAnsi="Times New Roman"/>
                <w:sz w:val="24"/>
                <w:szCs w:val="24"/>
              </w:rPr>
            </w:pPr>
            <w:r w:rsidRPr="00060795">
              <w:rPr>
                <w:rFonts w:ascii="Times New Roman" w:eastAsia="Times New Roman" w:hAnsi="Times New Roman"/>
                <w:i/>
                <w:sz w:val="24"/>
                <w:szCs w:val="24"/>
              </w:rPr>
              <w:t>Ежедневные традиции</w:t>
            </w:r>
            <w:r w:rsidRPr="00060795">
              <w:rPr>
                <w:rFonts w:ascii="Times New Roman" w:eastAsia="Times New Roman" w:hAnsi="Times New Roman"/>
                <w:b/>
                <w:sz w:val="24"/>
                <w:szCs w:val="24"/>
              </w:rPr>
              <w:t xml:space="preserve">:      </w:t>
            </w:r>
            <w:r w:rsidRPr="00060795">
              <w:rPr>
                <w:rFonts w:ascii="Times New Roman" w:eastAsia="Times New Roman" w:hAnsi="Times New Roman"/>
                <w:sz w:val="24"/>
                <w:szCs w:val="24"/>
              </w:rPr>
              <w:t>Во время утреннего приема детей воспитатель лично встречает родителейи каждого ребенка. Здоровается с ними. Выражает радость по поводу того, что они пришли. 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пожеланияи предложения детей. В конце дня все вместе кратко подводят итог прожитогодня, обращает внимание на детские работы</w:t>
            </w:r>
            <w:r w:rsidRPr="00060795">
              <w:rPr>
                <w:rFonts w:ascii="Times New Roman" w:eastAsia="Times New Roman" w:hAnsi="Times New Roman"/>
                <w:b/>
                <w:sz w:val="24"/>
                <w:szCs w:val="24"/>
              </w:rPr>
              <w:t xml:space="preserve">, </w:t>
            </w:r>
            <w:r w:rsidRPr="00060795">
              <w:rPr>
                <w:rFonts w:ascii="Times New Roman" w:eastAsia="Times New Roman" w:hAnsi="Times New Roman"/>
                <w:sz w:val="24"/>
                <w:szCs w:val="24"/>
              </w:rPr>
              <w:t>выполненные в процессе свободной самостоятельной деятельности, побуждая детей к дальнейшему совершенствованию этих работ.</w:t>
            </w:r>
          </w:p>
          <w:p w:rsidR="0054279B" w:rsidRDefault="0054279B" w:rsidP="0054279B">
            <w:pPr>
              <w:widowControl w:val="0"/>
              <w:ind w:left="709" w:right="-20"/>
              <w:rPr>
                <w:rFonts w:ascii="Times New Roman" w:eastAsia="Times New Roman" w:hAnsi="Times New Roman"/>
                <w:sz w:val="24"/>
                <w:szCs w:val="24"/>
              </w:rPr>
            </w:pPr>
            <w:r w:rsidRPr="00060795">
              <w:rPr>
                <w:rFonts w:ascii="Times New Roman" w:eastAsia="Times New Roman" w:hAnsi="Times New Roman"/>
                <w:i/>
                <w:sz w:val="24"/>
                <w:szCs w:val="24"/>
              </w:rPr>
              <w:t xml:space="preserve">Ежемесячные традиции: </w:t>
            </w:r>
            <w:r w:rsidRPr="00060795">
              <w:rPr>
                <w:rFonts w:ascii="Times New Roman" w:eastAsia="Times New Roman" w:hAnsi="Times New Roman"/>
                <w:sz w:val="24"/>
                <w:szCs w:val="24"/>
              </w:rPr>
              <w:t>Стержнем годового цикла воспитательной работы являются общие для всего детского сада событийные мероприятия, которые отражаются в годовом плане работы на учебный год и опираются на базовые национальные ценности, традиции нашего региона и образовательной организации.</w:t>
            </w:r>
          </w:p>
          <w:p w:rsidR="0054279B" w:rsidRPr="00A26308" w:rsidRDefault="0054279B" w:rsidP="0054279B">
            <w:pPr>
              <w:widowControl w:val="0"/>
              <w:ind w:left="158" w:right="-20"/>
              <w:rPr>
                <w:rFonts w:ascii="Times New Roman" w:eastAsia="Times New Roman" w:hAnsi="Times New Roman"/>
                <w:b/>
                <w:bCs/>
                <w:i/>
                <w:iCs/>
                <w:color w:val="000000"/>
                <w:sz w:val="24"/>
                <w:szCs w:val="24"/>
                <w:lang w:eastAsia="ru-RU"/>
              </w:rPr>
            </w:pPr>
            <w:r w:rsidRPr="00A26308">
              <w:rPr>
                <w:rFonts w:ascii="Times New Roman" w:eastAsia="Times New Roman" w:hAnsi="Times New Roman"/>
                <w:b/>
                <w:bCs/>
                <w:i/>
                <w:iCs/>
                <w:color w:val="000000"/>
                <w:sz w:val="24"/>
                <w:szCs w:val="24"/>
                <w:lang w:eastAsia="ru-RU"/>
              </w:rPr>
              <w:t xml:space="preserve"> В о</w:t>
            </w:r>
            <w:r w:rsidRPr="00A26308">
              <w:rPr>
                <w:rFonts w:ascii="Times New Roman" w:eastAsia="Times New Roman" w:hAnsi="Times New Roman"/>
                <w:b/>
                <w:bCs/>
                <w:i/>
                <w:iCs/>
                <w:color w:val="000000"/>
                <w:w w:val="99"/>
                <w:sz w:val="24"/>
                <w:szCs w:val="24"/>
                <w:lang w:eastAsia="ru-RU"/>
              </w:rPr>
              <w:t>б</w:t>
            </w:r>
            <w:r w:rsidRPr="00A26308">
              <w:rPr>
                <w:rFonts w:ascii="Times New Roman" w:eastAsia="Times New Roman" w:hAnsi="Times New Roman"/>
                <w:b/>
                <w:bCs/>
                <w:i/>
                <w:iCs/>
                <w:color w:val="000000"/>
                <w:sz w:val="24"/>
                <w:szCs w:val="24"/>
                <w:lang w:eastAsia="ru-RU"/>
              </w:rPr>
              <w:t>ра</w:t>
            </w:r>
            <w:r w:rsidRPr="00A26308">
              <w:rPr>
                <w:rFonts w:ascii="Times New Roman" w:eastAsia="Times New Roman" w:hAnsi="Times New Roman"/>
                <w:b/>
                <w:bCs/>
                <w:i/>
                <w:iCs/>
                <w:color w:val="000000"/>
                <w:w w:val="99"/>
                <w:sz w:val="24"/>
                <w:szCs w:val="24"/>
                <w:lang w:eastAsia="ru-RU"/>
              </w:rPr>
              <w:t>з</w:t>
            </w:r>
            <w:r w:rsidRPr="00A26308">
              <w:rPr>
                <w:rFonts w:ascii="Times New Roman" w:eastAsia="Times New Roman" w:hAnsi="Times New Roman"/>
                <w:b/>
                <w:bCs/>
                <w:i/>
                <w:iCs/>
                <w:color w:val="000000"/>
                <w:sz w:val="24"/>
                <w:szCs w:val="24"/>
                <w:lang w:eastAsia="ru-RU"/>
              </w:rPr>
              <w:t>о</w:t>
            </w:r>
            <w:r w:rsidRPr="00A26308">
              <w:rPr>
                <w:rFonts w:ascii="Times New Roman" w:eastAsia="Times New Roman" w:hAnsi="Times New Roman"/>
                <w:b/>
                <w:bCs/>
                <w:i/>
                <w:iCs/>
                <w:color w:val="000000"/>
                <w:spacing w:val="1"/>
                <w:sz w:val="24"/>
                <w:szCs w:val="24"/>
                <w:lang w:eastAsia="ru-RU"/>
              </w:rPr>
              <w:t>в</w:t>
            </w:r>
            <w:r w:rsidRPr="00A26308">
              <w:rPr>
                <w:rFonts w:ascii="Times New Roman" w:eastAsia="Times New Roman" w:hAnsi="Times New Roman"/>
                <w:b/>
                <w:bCs/>
                <w:i/>
                <w:iCs/>
                <w:color w:val="000000"/>
                <w:sz w:val="24"/>
                <w:szCs w:val="24"/>
                <w:lang w:eastAsia="ru-RU"/>
              </w:rPr>
              <w:t>ател</w:t>
            </w:r>
            <w:r w:rsidRPr="00A26308">
              <w:rPr>
                <w:rFonts w:ascii="Times New Roman" w:eastAsia="Times New Roman" w:hAnsi="Times New Roman"/>
                <w:b/>
                <w:bCs/>
                <w:i/>
                <w:iCs/>
                <w:color w:val="000000"/>
                <w:w w:val="99"/>
                <w:sz w:val="24"/>
                <w:szCs w:val="24"/>
                <w:lang w:eastAsia="ru-RU"/>
              </w:rPr>
              <w:t>ь</w:t>
            </w:r>
            <w:r w:rsidRPr="00A26308">
              <w:rPr>
                <w:rFonts w:ascii="Times New Roman" w:eastAsia="Times New Roman" w:hAnsi="Times New Roman"/>
                <w:b/>
                <w:bCs/>
                <w:i/>
                <w:iCs/>
                <w:color w:val="000000"/>
                <w:sz w:val="24"/>
                <w:szCs w:val="24"/>
                <w:lang w:eastAsia="ru-RU"/>
              </w:rPr>
              <w:t>ному</w:t>
            </w:r>
            <w:r w:rsidRPr="00A26308">
              <w:rPr>
                <w:rFonts w:ascii="Times New Roman" w:eastAsia="Times New Roman" w:hAnsi="Times New Roman"/>
                <w:b/>
                <w:bCs/>
                <w:i/>
                <w:iCs/>
                <w:color w:val="000000"/>
                <w:spacing w:val="-4"/>
                <w:sz w:val="24"/>
                <w:szCs w:val="24"/>
                <w:lang w:eastAsia="ru-RU"/>
              </w:rPr>
              <w:t>ч</w:t>
            </w:r>
            <w:r w:rsidRPr="00A26308">
              <w:rPr>
                <w:rFonts w:ascii="Times New Roman" w:eastAsia="Times New Roman" w:hAnsi="Times New Roman"/>
                <w:b/>
                <w:bCs/>
                <w:i/>
                <w:iCs/>
                <w:color w:val="000000"/>
                <w:sz w:val="24"/>
                <w:szCs w:val="24"/>
                <w:lang w:eastAsia="ru-RU"/>
              </w:rPr>
              <w:t>ре</w:t>
            </w:r>
            <w:r w:rsidRPr="00A26308">
              <w:rPr>
                <w:rFonts w:ascii="Times New Roman" w:eastAsia="Times New Roman" w:hAnsi="Times New Roman"/>
                <w:b/>
                <w:bCs/>
                <w:i/>
                <w:iCs/>
                <w:color w:val="000000"/>
                <w:w w:val="99"/>
                <w:sz w:val="24"/>
                <w:szCs w:val="24"/>
                <w:lang w:eastAsia="ru-RU"/>
              </w:rPr>
              <w:t>жд</w:t>
            </w:r>
            <w:r w:rsidRPr="00A26308">
              <w:rPr>
                <w:rFonts w:ascii="Times New Roman" w:eastAsia="Times New Roman" w:hAnsi="Times New Roman"/>
                <w:b/>
                <w:bCs/>
                <w:i/>
                <w:iCs/>
                <w:color w:val="000000"/>
                <w:sz w:val="24"/>
                <w:szCs w:val="24"/>
                <w:lang w:eastAsia="ru-RU"/>
              </w:rPr>
              <w:t>ен</w:t>
            </w:r>
            <w:r w:rsidRPr="00A26308">
              <w:rPr>
                <w:rFonts w:ascii="Times New Roman" w:eastAsia="Times New Roman" w:hAnsi="Times New Roman"/>
                <w:b/>
                <w:bCs/>
                <w:i/>
                <w:iCs/>
                <w:color w:val="000000"/>
                <w:w w:val="99"/>
                <w:sz w:val="24"/>
                <w:szCs w:val="24"/>
                <w:lang w:eastAsia="ru-RU"/>
              </w:rPr>
              <w:t>ии</w:t>
            </w:r>
            <w:r w:rsidRPr="00A26308">
              <w:rPr>
                <w:rFonts w:ascii="Times New Roman" w:eastAsia="Times New Roman" w:hAnsi="Times New Roman"/>
                <w:b/>
                <w:bCs/>
                <w:i/>
                <w:iCs/>
                <w:color w:val="000000"/>
                <w:sz w:val="24"/>
                <w:szCs w:val="24"/>
                <w:lang w:eastAsia="ru-RU"/>
              </w:rPr>
              <w:t>слож</w:t>
            </w:r>
            <w:r w:rsidRPr="00A26308">
              <w:rPr>
                <w:rFonts w:ascii="Times New Roman" w:eastAsia="Times New Roman" w:hAnsi="Times New Roman"/>
                <w:b/>
                <w:bCs/>
                <w:i/>
                <w:iCs/>
                <w:color w:val="000000"/>
                <w:w w:val="99"/>
                <w:sz w:val="24"/>
                <w:szCs w:val="24"/>
                <w:lang w:eastAsia="ru-RU"/>
              </w:rPr>
              <w:t>и</w:t>
            </w:r>
            <w:r w:rsidRPr="00A26308">
              <w:rPr>
                <w:rFonts w:ascii="Times New Roman" w:eastAsia="Times New Roman" w:hAnsi="Times New Roman"/>
                <w:b/>
                <w:bCs/>
                <w:i/>
                <w:iCs/>
                <w:color w:val="000000"/>
                <w:sz w:val="24"/>
                <w:szCs w:val="24"/>
                <w:lang w:eastAsia="ru-RU"/>
              </w:rPr>
              <w:t>л</w:t>
            </w:r>
            <w:r w:rsidRPr="00A26308">
              <w:rPr>
                <w:rFonts w:ascii="Times New Roman" w:eastAsia="Times New Roman" w:hAnsi="Times New Roman"/>
                <w:b/>
                <w:bCs/>
                <w:i/>
                <w:iCs/>
                <w:color w:val="000000"/>
                <w:w w:val="99"/>
                <w:sz w:val="24"/>
                <w:szCs w:val="24"/>
                <w:lang w:eastAsia="ru-RU"/>
              </w:rPr>
              <w:t>и</w:t>
            </w:r>
            <w:r w:rsidRPr="00A26308">
              <w:rPr>
                <w:rFonts w:ascii="Times New Roman" w:eastAsia="Times New Roman" w:hAnsi="Times New Roman"/>
                <w:b/>
                <w:bCs/>
                <w:i/>
                <w:iCs/>
                <w:color w:val="000000"/>
                <w:spacing w:val="-1"/>
                <w:sz w:val="24"/>
                <w:szCs w:val="24"/>
                <w:lang w:eastAsia="ru-RU"/>
              </w:rPr>
              <w:t>с</w:t>
            </w:r>
            <w:r w:rsidRPr="00A26308">
              <w:rPr>
                <w:rFonts w:ascii="Times New Roman" w:eastAsia="Times New Roman" w:hAnsi="Times New Roman"/>
                <w:b/>
                <w:bCs/>
                <w:i/>
                <w:iCs/>
                <w:color w:val="000000"/>
                <w:sz w:val="24"/>
                <w:szCs w:val="24"/>
                <w:lang w:eastAsia="ru-RU"/>
              </w:rPr>
              <w:t>ь у</w:t>
            </w:r>
            <w:r w:rsidRPr="00A26308">
              <w:rPr>
                <w:rFonts w:ascii="Times New Roman" w:eastAsia="Times New Roman" w:hAnsi="Times New Roman"/>
                <w:b/>
                <w:bCs/>
                <w:i/>
                <w:iCs/>
                <w:color w:val="000000"/>
                <w:spacing w:val="-1"/>
                <w:sz w:val="24"/>
                <w:szCs w:val="24"/>
                <w:lang w:eastAsia="ru-RU"/>
              </w:rPr>
              <w:t>с</w:t>
            </w:r>
            <w:r w:rsidRPr="00A26308">
              <w:rPr>
                <w:rFonts w:ascii="Times New Roman" w:eastAsia="Times New Roman" w:hAnsi="Times New Roman"/>
                <w:b/>
                <w:bCs/>
                <w:i/>
                <w:iCs/>
                <w:color w:val="000000"/>
                <w:spacing w:val="2"/>
                <w:sz w:val="24"/>
                <w:szCs w:val="24"/>
                <w:lang w:eastAsia="ru-RU"/>
              </w:rPr>
              <w:t>т</w:t>
            </w:r>
            <w:r w:rsidRPr="00A26308">
              <w:rPr>
                <w:rFonts w:ascii="Times New Roman" w:eastAsia="Times New Roman" w:hAnsi="Times New Roman"/>
                <w:b/>
                <w:bCs/>
                <w:i/>
                <w:iCs/>
                <w:color w:val="000000"/>
                <w:sz w:val="24"/>
                <w:szCs w:val="24"/>
                <w:lang w:eastAsia="ru-RU"/>
              </w:rPr>
              <w:t>о</w:t>
            </w:r>
            <w:r w:rsidRPr="00A26308">
              <w:rPr>
                <w:rFonts w:ascii="Times New Roman" w:eastAsia="Times New Roman" w:hAnsi="Times New Roman"/>
                <w:b/>
                <w:bCs/>
                <w:i/>
                <w:iCs/>
                <w:color w:val="000000"/>
                <w:spacing w:val="1"/>
                <w:w w:val="99"/>
                <w:sz w:val="24"/>
                <w:szCs w:val="24"/>
                <w:lang w:eastAsia="ru-RU"/>
              </w:rPr>
              <w:t>й</w:t>
            </w:r>
            <w:r w:rsidRPr="00A26308">
              <w:rPr>
                <w:rFonts w:ascii="Times New Roman" w:eastAsia="Times New Roman" w:hAnsi="Times New Roman"/>
                <w:b/>
                <w:bCs/>
                <w:i/>
                <w:iCs/>
                <w:color w:val="000000"/>
                <w:sz w:val="24"/>
                <w:szCs w:val="24"/>
                <w:lang w:eastAsia="ru-RU"/>
              </w:rPr>
              <w:t>ч</w:t>
            </w:r>
            <w:r w:rsidRPr="00A26308">
              <w:rPr>
                <w:rFonts w:ascii="Times New Roman" w:eastAsia="Times New Roman" w:hAnsi="Times New Roman"/>
                <w:b/>
                <w:bCs/>
                <w:i/>
                <w:iCs/>
                <w:color w:val="000000"/>
                <w:w w:val="99"/>
                <w:sz w:val="24"/>
                <w:szCs w:val="24"/>
                <w:lang w:eastAsia="ru-RU"/>
              </w:rPr>
              <w:t>и</w:t>
            </w:r>
            <w:r w:rsidRPr="00A26308">
              <w:rPr>
                <w:rFonts w:ascii="Times New Roman" w:eastAsia="Times New Roman" w:hAnsi="Times New Roman"/>
                <w:b/>
                <w:bCs/>
                <w:i/>
                <w:iCs/>
                <w:color w:val="000000"/>
                <w:sz w:val="24"/>
                <w:szCs w:val="24"/>
                <w:lang w:eastAsia="ru-RU"/>
              </w:rPr>
              <w:t xml:space="preserve">вые </w:t>
            </w:r>
            <w:r w:rsidRPr="00A26308">
              <w:rPr>
                <w:rFonts w:ascii="Times New Roman" w:eastAsia="Times New Roman" w:hAnsi="Times New Roman"/>
                <w:b/>
                <w:bCs/>
                <w:i/>
                <w:iCs/>
                <w:color w:val="000000"/>
                <w:spacing w:val="2"/>
                <w:sz w:val="24"/>
                <w:szCs w:val="24"/>
                <w:lang w:eastAsia="ru-RU"/>
              </w:rPr>
              <w:t>т</w:t>
            </w:r>
            <w:r w:rsidRPr="00A26308">
              <w:rPr>
                <w:rFonts w:ascii="Times New Roman" w:eastAsia="Times New Roman" w:hAnsi="Times New Roman"/>
                <w:b/>
                <w:bCs/>
                <w:i/>
                <w:iCs/>
                <w:color w:val="000000"/>
                <w:sz w:val="24"/>
                <w:szCs w:val="24"/>
                <w:lang w:eastAsia="ru-RU"/>
              </w:rPr>
              <w:t>р</w:t>
            </w:r>
            <w:r w:rsidRPr="00A26308">
              <w:rPr>
                <w:rFonts w:ascii="Times New Roman" w:eastAsia="Times New Roman" w:hAnsi="Times New Roman"/>
                <w:b/>
                <w:bCs/>
                <w:i/>
                <w:iCs/>
                <w:color w:val="000000"/>
                <w:spacing w:val="-2"/>
                <w:sz w:val="24"/>
                <w:szCs w:val="24"/>
                <w:lang w:eastAsia="ru-RU"/>
              </w:rPr>
              <w:t>а</w:t>
            </w:r>
            <w:r w:rsidRPr="00A26308">
              <w:rPr>
                <w:rFonts w:ascii="Times New Roman" w:eastAsia="Times New Roman" w:hAnsi="Times New Roman"/>
                <w:b/>
                <w:bCs/>
                <w:i/>
                <w:iCs/>
                <w:color w:val="000000"/>
                <w:w w:val="99"/>
                <w:sz w:val="24"/>
                <w:szCs w:val="24"/>
                <w:lang w:eastAsia="ru-RU"/>
              </w:rPr>
              <w:t>диции</w:t>
            </w:r>
            <w:r w:rsidRPr="00A26308">
              <w:rPr>
                <w:rFonts w:ascii="Times New Roman" w:eastAsia="Times New Roman" w:hAnsi="Times New Roman"/>
                <w:b/>
                <w:bCs/>
                <w:i/>
                <w:iCs/>
                <w:color w:val="000000"/>
                <w:sz w:val="24"/>
                <w:szCs w:val="24"/>
                <w:lang w:eastAsia="ru-RU"/>
              </w:rPr>
              <w:t>:</w:t>
            </w:r>
          </w:p>
          <w:p w:rsidR="0054279B" w:rsidRPr="00A26308" w:rsidRDefault="0054279B" w:rsidP="0054279B">
            <w:pPr>
              <w:widowControl w:val="0"/>
              <w:tabs>
                <w:tab w:val="left" w:pos="1134"/>
              </w:tabs>
              <w:ind w:right="-13" w:firstLine="708"/>
              <w:jc w:val="both"/>
              <w:rPr>
                <w:rFonts w:ascii="Times New Roman" w:eastAsia="Times New Roman" w:hAnsi="Times New Roman"/>
                <w:color w:val="000000"/>
                <w:sz w:val="24"/>
                <w:szCs w:val="24"/>
                <w:lang w:eastAsia="ru-RU"/>
              </w:rPr>
            </w:pPr>
            <w:r w:rsidRPr="00A26308">
              <w:rPr>
                <w:rFonts w:ascii="Times New Roman" w:eastAsia="Times New Roman" w:hAnsi="Times New Roman"/>
                <w:color w:val="000000"/>
                <w:sz w:val="24"/>
                <w:szCs w:val="24"/>
                <w:lang w:eastAsia="ru-RU"/>
              </w:rPr>
              <w:t>1.</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sz w:val="24"/>
                <w:szCs w:val="24"/>
                <w:lang w:eastAsia="ru-RU"/>
              </w:rPr>
              <w:t>Де</w:t>
            </w:r>
            <w:r w:rsidRPr="00A26308">
              <w:rPr>
                <w:rFonts w:ascii="Times New Roman" w:eastAsia="Times New Roman" w:hAnsi="Times New Roman"/>
                <w:i/>
                <w:iCs/>
                <w:color w:val="000000"/>
                <w:w w:val="99"/>
                <w:sz w:val="24"/>
                <w:szCs w:val="24"/>
                <w:lang w:eastAsia="ru-RU"/>
              </w:rPr>
              <w:t>н</w:t>
            </w:r>
            <w:r w:rsidRPr="00A26308">
              <w:rPr>
                <w:rFonts w:ascii="Times New Roman" w:eastAsia="Times New Roman" w:hAnsi="Times New Roman"/>
                <w:i/>
                <w:iCs/>
                <w:color w:val="000000"/>
                <w:sz w:val="24"/>
                <w:szCs w:val="24"/>
                <w:lang w:eastAsia="ru-RU"/>
              </w:rPr>
              <w:t>ьро</w:t>
            </w:r>
            <w:r w:rsidRPr="00A26308">
              <w:rPr>
                <w:rFonts w:ascii="Times New Roman" w:eastAsia="Times New Roman" w:hAnsi="Times New Roman"/>
                <w:i/>
                <w:iCs/>
                <w:color w:val="000000"/>
                <w:spacing w:val="-2"/>
                <w:sz w:val="24"/>
                <w:szCs w:val="24"/>
                <w:lang w:eastAsia="ru-RU"/>
              </w:rPr>
              <w:t>ж</w:t>
            </w:r>
            <w:r w:rsidRPr="00A26308">
              <w:rPr>
                <w:rFonts w:ascii="Times New Roman" w:eastAsia="Times New Roman" w:hAnsi="Times New Roman"/>
                <w:i/>
                <w:iCs/>
                <w:color w:val="000000"/>
                <w:sz w:val="24"/>
                <w:szCs w:val="24"/>
                <w:lang w:eastAsia="ru-RU"/>
              </w:rPr>
              <w:t>де</w:t>
            </w:r>
            <w:r w:rsidRPr="00A26308">
              <w:rPr>
                <w:rFonts w:ascii="Times New Roman" w:eastAsia="Times New Roman" w:hAnsi="Times New Roman"/>
                <w:i/>
                <w:iCs/>
                <w:color w:val="000000"/>
                <w:w w:val="99"/>
                <w:sz w:val="24"/>
                <w:szCs w:val="24"/>
                <w:lang w:eastAsia="ru-RU"/>
              </w:rPr>
              <w:t>н</w:t>
            </w:r>
            <w:r w:rsidRPr="00A26308">
              <w:rPr>
                <w:rFonts w:ascii="Times New Roman" w:eastAsia="Times New Roman" w:hAnsi="Times New Roman"/>
                <w:i/>
                <w:iCs/>
                <w:color w:val="000000"/>
                <w:sz w:val="24"/>
                <w:szCs w:val="24"/>
                <w:lang w:eastAsia="ru-RU"/>
              </w:rPr>
              <w:t>ия</w:t>
            </w:r>
            <w:r w:rsidRPr="00A26308">
              <w:rPr>
                <w:rFonts w:ascii="Times New Roman" w:eastAsia="Times New Roman" w:hAnsi="Times New Roman"/>
                <w:i/>
                <w:iCs/>
                <w:color w:val="000000"/>
                <w:w w:val="99"/>
                <w:sz w:val="24"/>
                <w:szCs w:val="24"/>
                <w:lang w:eastAsia="ru-RU"/>
              </w:rPr>
              <w:t>в</w:t>
            </w:r>
            <w:r w:rsidRPr="00A26308">
              <w:rPr>
                <w:rFonts w:ascii="Times New Roman" w:eastAsia="Times New Roman" w:hAnsi="Times New Roman"/>
                <w:i/>
                <w:iCs/>
                <w:color w:val="000000"/>
                <w:sz w:val="24"/>
                <w:szCs w:val="24"/>
                <w:lang w:eastAsia="ru-RU"/>
              </w:rPr>
              <w:t>о</w:t>
            </w:r>
            <w:r w:rsidRPr="00A26308">
              <w:rPr>
                <w:rFonts w:ascii="Times New Roman" w:eastAsia="Times New Roman" w:hAnsi="Times New Roman"/>
                <w:i/>
                <w:iCs/>
                <w:color w:val="000000"/>
                <w:spacing w:val="-1"/>
                <w:sz w:val="24"/>
                <w:szCs w:val="24"/>
                <w:lang w:eastAsia="ru-RU"/>
              </w:rPr>
              <w:t>с</w:t>
            </w:r>
            <w:r w:rsidRPr="00A26308">
              <w:rPr>
                <w:rFonts w:ascii="Times New Roman" w:eastAsia="Times New Roman" w:hAnsi="Times New Roman"/>
                <w:i/>
                <w:iCs/>
                <w:color w:val="000000"/>
                <w:sz w:val="24"/>
                <w:szCs w:val="24"/>
                <w:lang w:eastAsia="ru-RU"/>
              </w:rPr>
              <w:t>пита</w:t>
            </w:r>
            <w:r w:rsidRPr="00A26308">
              <w:rPr>
                <w:rFonts w:ascii="Times New Roman" w:eastAsia="Times New Roman" w:hAnsi="Times New Roman"/>
                <w:i/>
                <w:iCs/>
                <w:color w:val="000000"/>
                <w:w w:val="99"/>
                <w:sz w:val="24"/>
                <w:szCs w:val="24"/>
                <w:lang w:eastAsia="ru-RU"/>
              </w:rPr>
              <w:t>нни</w:t>
            </w:r>
            <w:r w:rsidRPr="00A26308">
              <w:rPr>
                <w:rFonts w:ascii="Times New Roman" w:eastAsia="Times New Roman" w:hAnsi="Times New Roman"/>
                <w:i/>
                <w:iCs/>
                <w:color w:val="000000"/>
                <w:sz w:val="24"/>
                <w:szCs w:val="24"/>
                <w:lang w:eastAsia="ru-RU"/>
              </w:rPr>
              <w:t>ков</w:t>
            </w:r>
            <w:r w:rsidRPr="00A26308">
              <w:rPr>
                <w:rFonts w:ascii="Times New Roman" w:eastAsia="Times New Roman" w:hAnsi="Times New Roman"/>
                <w:color w:val="000000"/>
                <w:sz w:val="24"/>
                <w:szCs w:val="24"/>
                <w:lang w:eastAsia="ru-RU"/>
              </w:rPr>
              <w:t>(р</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w w:val="99"/>
                <w:sz w:val="24"/>
                <w:szCs w:val="24"/>
                <w:lang w:eastAsia="ru-RU"/>
              </w:rPr>
              <w:t>ть</w:t>
            </w:r>
            <w:r w:rsidRPr="00A26308">
              <w:rPr>
                <w:rFonts w:ascii="Times New Roman" w:eastAsia="Times New Roman" w:hAnsi="Times New Roman"/>
                <w:color w:val="000000"/>
                <w:spacing w:val="-2"/>
                <w:sz w:val="24"/>
                <w:szCs w:val="24"/>
                <w:lang w:eastAsia="ru-RU"/>
              </w:rPr>
              <w:t>с</w:t>
            </w:r>
            <w:r w:rsidRPr="00A26308">
              <w:rPr>
                <w:rFonts w:ascii="Times New Roman" w:eastAsia="Times New Roman" w:hAnsi="Times New Roman"/>
                <w:color w:val="000000"/>
                <w:sz w:val="24"/>
                <w:szCs w:val="24"/>
                <w:lang w:eastAsia="ru-RU"/>
              </w:rPr>
              <w:t>пособ</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ос</w:t>
            </w:r>
            <w:r w:rsidRPr="00A26308">
              <w:rPr>
                <w:rFonts w:ascii="Times New Roman" w:eastAsia="Times New Roman" w:hAnsi="Times New Roman"/>
                <w:color w:val="000000"/>
                <w:w w:val="99"/>
                <w:sz w:val="24"/>
                <w:szCs w:val="24"/>
                <w:lang w:eastAsia="ru-RU"/>
              </w:rPr>
              <w:t>ть</w:t>
            </w:r>
            <w:r w:rsidRPr="00A26308">
              <w:rPr>
                <w:rFonts w:ascii="Times New Roman" w:eastAsia="Times New Roman" w:hAnsi="Times New Roman"/>
                <w:color w:val="000000"/>
                <w:sz w:val="24"/>
                <w:szCs w:val="24"/>
                <w:lang w:eastAsia="ru-RU"/>
              </w:rPr>
              <w:t>ксопереж</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2"/>
                <w:sz w:val="24"/>
                <w:szCs w:val="24"/>
                <w:lang w:eastAsia="ru-RU"/>
              </w:rPr>
              <w:t>а</w:t>
            </w:r>
            <w:r w:rsidRPr="00A26308">
              <w:rPr>
                <w:rFonts w:ascii="Times New Roman" w:eastAsia="Times New Roman" w:hAnsi="Times New Roman"/>
                <w:color w:val="000000"/>
                <w:sz w:val="24"/>
                <w:szCs w:val="24"/>
                <w:lang w:eastAsia="ru-RU"/>
              </w:rPr>
              <w:t>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w w:val="99"/>
                <w:sz w:val="24"/>
                <w:szCs w:val="24"/>
                <w:lang w:eastAsia="ru-RU"/>
              </w:rPr>
              <w:t>ю</w:t>
            </w:r>
            <w:r w:rsidRPr="00A26308">
              <w:rPr>
                <w:rFonts w:ascii="Times New Roman" w:eastAsia="Times New Roman" w:hAnsi="Times New Roman"/>
                <w:color w:val="000000"/>
                <w:sz w:val="24"/>
                <w:szCs w:val="24"/>
                <w:lang w:eastAsia="ru-RU"/>
              </w:rPr>
              <w:t>радост</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pacing w:val="-2"/>
                <w:sz w:val="24"/>
                <w:szCs w:val="24"/>
                <w:lang w:eastAsia="ru-RU"/>
              </w:rPr>
              <w:t>ы</w:t>
            </w:r>
            <w:r w:rsidRPr="00A26308">
              <w:rPr>
                <w:rFonts w:ascii="Times New Roman" w:eastAsia="Times New Roman" w:hAnsi="Times New Roman"/>
                <w:color w:val="000000"/>
                <w:sz w:val="24"/>
                <w:szCs w:val="24"/>
                <w:lang w:eastAsia="ru-RU"/>
              </w:rPr>
              <w:t>х событ</w:t>
            </w:r>
            <w:r w:rsidRPr="00A26308">
              <w:rPr>
                <w:rFonts w:ascii="Times New Roman" w:eastAsia="Times New Roman" w:hAnsi="Times New Roman"/>
                <w:color w:val="000000"/>
                <w:spacing w:val="1"/>
                <w:w w:val="99"/>
                <w:sz w:val="24"/>
                <w:szCs w:val="24"/>
                <w:lang w:eastAsia="ru-RU"/>
              </w:rPr>
              <w:t>ий</w:t>
            </w:r>
            <w:r w:rsidRPr="00A26308">
              <w:rPr>
                <w:rFonts w:ascii="Times New Roman" w:eastAsia="Times New Roman" w:hAnsi="Times New Roman"/>
                <w:color w:val="000000"/>
                <w:sz w:val="24"/>
                <w:szCs w:val="24"/>
                <w:lang w:eastAsia="ru-RU"/>
              </w:rPr>
              <w:t>,вы</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z w:val="24"/>
                <w:szCs w:val="24"/>
                <w:lang w:eastAsia="ru-RU"/>
              </w:rPr>
              <w:t>ть</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ол</w:t>
            </w:r>
            <w:r w:rsidRPr="00A26308">
              <w:rPr>
                <w:rFonts w:ascii="Times New Roman" w:eastAsia="Times New Roman" w:hAnsi="Times New Roman"/>
                <w:color w:val="000000"/>
                <w:spacing w:val="-1"/>
                <w:sz w:val="24"/>
                <w:szCs w:val="24"/>
                <w:lang w:eastAsia="ru-RU"/>
              </w:rPr>
              <w:t>о</w:t>
            </w:r>
            <w:r w:rsidRPr="00A26308">
              <w:rPr>
                <w:rFonts w:ascii="Times New Roman" w:eastAsia="Times New Roman" w:hAnsi="Times New Roman"/>
                <w:color w:val="000000"/>
                <w:sz w:val="24"/>
                <w:szCs w:val="24"/>
                <w:lang w:eastAsia="ru-RU"/>
              </w:rPr>
              <w:t>ж</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тел</w:t>
            </w:r>
            <w:r w:rsidRPr="00A26308">
              <w:rPr>
                <w:rFonts w:ascii="Times New Roman" w:eastAsia="Times New Roman" w:hAnsi="Times New Roman"/>
                <w:color w:val="000000"/>
                <w:spacing w:val="4"/>
                <w:sz w:val="24"/>
                <w:szCs w:val="24"/>
                <w:lang w:eastAsia="ru-RU"/>
              </w:rPr>
              <w:t>ь</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ые</w:t>
            </w:r>
            <w:r w:rsidRPr="00A26308">
              <w:rPr>
                <w:rFonts w:ascii="Times New Roman" w:eastAsia="Times New Roman" w:hAnsi="Times New Roman"/>
                <w:color w:val="000000"/>
                <w:w w:val="99"/>
                <w:sz w:val="24"/>
                <w:szCs w:val="24"/>
                <w:lang w:eastAsia="ru-RU"/>
              </w:rPr>
              <w:t>э</w:t>
            </w:r>
            <w:r w:rsidRPr="00A26308">
              <w:rPr>
                <w:rFonts w:ascii="Times New Roman" w:eastAsia="Times New Roman" w:hAnsi="Times New Roman"/>
                <w:color w:val="000000"/>
                <w:sz w:val="24"/>
                <w:szCs w:val="24"/>
                <w:lang w:eastAsia="ru-RU"/>
              </w:rPr>
              <w:t>моц</w:t>
            </w:r>
            <w:r w:rsidRPr="00A26308">
              <w:rPr>
                <w:rFonts w:ascii="Times New Roman" w:eastAsia="Times New Roman" w:hAnsi="Times New Roman"/>
                <w:color w:val="000000"/>
                <w:spacing w:val="2"/>
                <w:sz w:val="24"/>
                <w:szCs w:val="24"/>
                <w:lang w:eastAsia="ru-RU"/>
              </w:rPr>
              <w:t>и</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pacing w:val="-1"/>
                <w:sz w:val="24"/>
                <w:szCs w:val="24"/>
                <w:lang w:eastAsia="ru-RU"/>
              </w:rPr>
              <w:t>о</w:t>
            </w:r>
            <w:r w:rsidRPr="00A26308">
              <w:rPr>
                <w:rFonts w:ascii="Times New Roman" w:eastAsia="Times New Roman" w:hAnsi="Times New Roman"/>
                <w:color w:val="000000"/>
                <w:sz w:val="24"/>
                <w:szCs w:val="24"/>
                <w:lang w:eastAsia="ru-RU"/>
              </w:rPr>
              <w:t>дч</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рк</w:t>
            </w:r>
            <w:r w:rsidRPr="00A26308">
              <w:rPr>
                <w:rFonts w:ascii="Times New Roman" w:eastAsia="Times New Roman" w:hAnsi="Times New Roman"/>
                <w:color w:val="000000"/>
                <w:spacing w:val="4"/>
                <w:sz w:val="24"/>
                <w:szCs w:val="24"/>
                <w:lang w:eastAsia="ru-RU"/>
              </w:rPr>
              <w:t>н</w:t>
            </w:r>
            <w:r w:rsidRPr="00A26308">
              <w:rPr>
                <w:rFonts w:ascii="Times New Roman" w:eastAsia="Times New Roman" w:hAnsi="Times New Roman"/>
                <w:color w:val="000000"/>
                <w:spacing w:val="-7"/>
                <w:sz w:val="24"/>
                <w:szCs w:val="24"/>
                <w:lang w:eastAsia="ru-RU"/>
              </w:rPr>
              <w:t>у</w:t>
            </w:r>
            <w:r w:rsidRPr="00A26308">
              <w:rPr>
                <w:rFonts w:ascii="Times New Roman" w:eastAsia="Times New Roman" w:hAnsi="Times New Roman"/>
                <w:color w:val="000000"/>
                <w:w w:val="99"/>
                <w:sz w:val="24"/>
                <w:szCs w:val="24"/>
                <w:lang w:eastAsia="ru-RU"/>
              </w:rPr>
              <w:t>ть</w:t>
            </w:r>
            <w:r w:rsidRPr="00A26308">
              <w:rPr>
                <w:rFonts w:ascii="Times New Roman" w:eastAsia="Times New Roman" w:hAnsi="Times New Roman"/>
                <w:color w:val="000000"/>
                <w:spacing w:val="1"/>
                <w:w w:val="99"/>
                <w:sz w:val="24"/>
                <w:szCs w:val="24"/>
                <w:lang w:eastAsia="ru-RU"/>
              </w:rPr>
              <w:t>з</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spacing w:val="-1"/>
                <w:sz w:val="24"/>
                <w:szCs w:val="24"/>
                <w:lang w:eastAsia="ru-RU"/>
              </w:rPr>
              <w:t>ч</w:t>
            </w:r>
            <w:r w:rsidRPr="00A26308">
              <w:rPr>
                <w:rFonts w:ascii="Times New Roman" w:eastAsia="Times New Roman" w:hAnsi="Times New Roman"/>
                <w:color w:val="000000"/>
                <w:sz w:val="24"/>
                <w:szCs w:val="24"/>
                <w:lang w:eastAsia="ru-RU"/>
              </w:rPr>
              <w:t>имос</w:t>
            </w:r>
            <w:r w:rsidRPr="00A26308">
              <w:rPr>
                <w:rFonts w:ascii="Times New Roman" w:eastAsia="Times New Roman" w:hAnsi="Times New Roman"/>
                <w:color w:val="000000"/>
                <w:w w:val="99"/>
                <w:sz w:val="24"/>
                <w:szCs w:val="24"/>
                <w:lang w:eastAsia="ru-RU"/>
              </w:rPr>
              <w:t>ть</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аждогоребенкавг</w:t>
            </w:r>
            <w:r w:rsidRPr="00A26308">
              <w:rPr>
                <w:rFonts w:ascii="Times New Roman" w:eastAsia="Times New Roman" w:hAnsi="Times New Roman"/>
                <w:color w:val="000000"/>
                <w:spacing w:val="5"/>
                <w:sz w:val="24"/>
                <w:szCs w:val="24"/>
                <w:lang w:eastAsia="ru-RU"/>
              </w:rPr>
              <w:t>р</w:t>
            </w:r>
            <w:r w:rsidRPr="00A26308">
              <w:rPr>
                <w:rFonts w:ascii="Times New Roman" w:eastAsia="Times New Roman" w:hAnsi="Times New Roman"/>
                <w:color w:val="000000"/>
                <w:spacing w:val="-6"/>
                <w:sz w:val="24"/>
                <w:szCs w:val="24"/>
                <w:lang w:eastAsia="ru-RU"/>
              </w:rPr>
              <w:t>у</w:t>
            </w:r>
            <w:r w:rsidRPr="00A26308">
              <w:rPr>
                <w:rFonts w:ascii="Times New Roman" w:eastAsia="Times New Roman" w:hAnsi="Times New Roman"/>
                <w:color w:val="000000"/>
                <w:spacing w:val="2"/>
                <w:w w:val="99"/>
                <w:sz w:val="24"/>
                <w:szCs w:val="24"/>
                <w:lang w:eastAsia="ru-RU"/>
              </w:rPr>
              <w:t>п</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w w:val="99"/>
                <w:sz w:val="24"/>
                <w:szCs w:val="24"/>
                <w:lang w:eastAsia="ru-RU"/>
              </w:rPr>
              <w:t>)</w:t>
            </w:r>
            <w:r w:rsidRPr="00A26308">
              <w:rPr>
                <w:rFonts w:ascii="Times New Roman" w:eastAsia="Times New Roman" w:hAnsi="Times New Roman"/>
                <w:color w:val="000000"/>
                <w:sz w:val="24"/>
                <w:szCs w:val="24"/>
                <w:lang w:eastAsia="ru-RU"/>
              </w:rPr>
              <w:t>– в</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е во</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раст</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sz w:val="24"/>
                <w:szCs w:val="24"/>
                <w:lang w:eastAsia="ru-RU"/>
              </w:rPr>
              <w:t>ые</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1"/>
                <w:sz w:val="24"/>
                <w:szCs w:val="24"/>
                <w:lang w:eastAsia="ru-RU"/>
              </w:rPr>
              <w:t>р</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w w:val="99"/>
                <w:sz w:val="24"/>
                <w:szCs w:val="24"/>
                <w:lang w:eastAsia="ru-RU"/>
              </w:rPr>
              <w:t>п</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ы.</w:t>
            </w:r>
          </w:p>
          <w:p w:rsidR="0054279B" w:rsidRPr="00A26308" w:rsidRDefault="0054279B" w:rsidP="0054279B">
            <w:pPr>
              <w:widowControl w:val="0"/>
              <w:tabs>
                <w:tab w:val="left" w:pos="1417"/>
              </w:tabs>
              <w:ind w:right="-12" w:firstLine="708"/>
              <w:jc w:val="both"/>
              <w:rPr>
                <w:rFonts w:ascii="Times New Roman" w:eastAsia="Times New Roman" w:hAnsi="Times New Roman"/>
                <w:color w:val="000000"/>
                <w:sz w:val="24"/>
                <w:szCs w:val="24"/>
                <w:lang w:eastAsia="ru-RU"/>
              </w:rPr>
            </w:pPr>
            <w:r w:rsidRPr="00A26308">
              <w:rPr>
                <w:rFonts w:ascii="Times New Roman" w:eastAsia="Times New Roman" w:hAnsi="Times New Roman"/>
                <w:color w:val="000000"/>
                <w:sz w:val="24"/>
                <w:szCs w:val="24"/>
                <w:lang w:eastAsia="ru-RU"/>
              </w:rPr>
              <w:t>2.</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w w:val="99"/>
                <w:sz w:val="24"/>
                <w:szCs w:val="24"/>
                <w:lang w:eastAsia="ru-RU"/>
              </w:rPr>
              <w:t>М</w:t>
            </w:r>
            <w:r w:rsidRPr="00A26308">
              <w:rPr>
                <w:rFonts w:ascii="Times New Roman" w:eastAsia="Times New Roman" w:hAnsi="Times New Roman"/>
                <w:i/>
                <w:iCs/>
                <w:color w:val="000000"/>
                <w:spacing w:val="-1"/>
                <w:sz w:val="24"/>
                <w:szCs w:val="24"/>
                <w:lang w:eastAsia="ru-RU"/>
              </w:rPr>
              <w:t>е</w:t>
            </w:r>
            <w:r w:rsidRPr="00A26308">
              <w:rPr>
                <w:rFonts w:ascii="Times New Roman" w:eastAsia="Times New Roman" w:hAnsi="Times New Roman"/>
                <w:i/>
                <w:iCs/>
                <w:color w:val="000000"/>
                <w:sz w:val="24"/>
                <w:szCs w:val="24"/>
                <w:lang w:eastAsia="ru-RU"/>
              </w:rPr>
              <w:t>жду</w:t>
            </w:r>
            <w:r w:rsidRPr="00A26308">
              <w:rPr>
                <w:rFonts w:ascii="Times New Roman" w:eastAsia="Times New Roman" w:hAnsi="Times New Roman"/>
                <w:i/>
                <w:iCs/>
                <w:color w:val="000000"/>
                <w:w w:val="99"/>
                <w:sz w:val="24"/>
                <w:szCs w:val="24"/>
                <w:lang w:eastAsia="ru-RU"/>
              </w:rPr>
              <w:t>н</w:t>
            </w:r>
            <w:r w:rsidRPr="00A26308">
              <w:rPr>
                <w:rFonts w:ascii="Times New Roman" w:eastAsia="Times New Roman" w:hAnsi="Times New Roman"/>
                <w:i/>
                <w:iCs/>
                <w:color w:val="000000"/>
                <w:sz w:val="24"/>
                <w:szCs w:val="24"/>
                <w:lang w:eastAsia="ru-RU"/>
              </w:rPr>
              <w:t>аро</w:t>
            </w:r>
            <w:r w:rsidRPr="00A26308">
              <w:rPr>
                <w:rFonts w:ascii="Times New Roman" w:eastAsia="Times New Roman" w:hAnsi="Times New Roman"/>
                <w:i/>
                <w:iCs/>
                <w:color w:val="000000"/>
                <w:spacing w:val="1"/>
                <w:sz w:val="24"/>
                <w:szCs w:val="24"/>
                <w:lang w:eastAsia="ru-RU"/>
              </w:rPr>
              <w:t>д</w:t>
            </w:r>
            <w:r w:rsidRPr="00A26308">
              <w:rPr>
                <w:rFonts w:ascii="Times New Roman" w:eastAsia="Times New Roman" w:hAnsi="Times New Roman"/>
                <w:i/>
                <w:iCs/>
                <w:color w:val="000000"/>
                <w:spacing w:val="1"/>
                <w:w w:val="99"/>
                <w:sz w:val="24"/>
                <w:szCs w:val="24"/>
                <w:lang w:eastAsia="ru-RU"/>
              </w:rPr>
              <w:t>н</w:t>
            </w:r>
            <w:r w:rsidRPr="00A26308">
              <w:rPr>
                <w:rFonts w:ascii="Times New Roman" w:eastAsia="Times New Roman" w:hAnsi="Times New Roman"/>
                <w:i/>
                <w:iCs/>
                <w:color w:val="000000"/>
                <w:w w:val="99"/>
                <w:sz w:val="24"/>
                <w:szCs w:val="24"/>
                <w:lang w:eastAsia="ru-RU"/>
              </w:rPr>
              <w:t>ы</w:t>
            </w:r>
            <w:r w:rsidRPr="00A26308">
              <w:rPr>
                <w:rFonts w:ascii="Times New Roman" w:eastAsia="Times New Roman" w:hAnsi="Times New Roman"/>
                <w:i/>
                <w:iCs/>
                <w:color w:val="000000"/>
                <w:sz w:val="24"/>
                <w:szCs w:val="24"/>
                <w:lang w:eastAsia="ru-RU"/>
              </w:rPr>
              <w:t>йде</w:t>
            </w:r>
            <w:r w:rsidRPr="00A26308">
              <w:rPr>
                <w:rFonts w:ascii="Times New Roman" w:eastAsia="Times New Roman" w:hAnsi="Times New Roman"/>
                <w:i/>
                <w:iCs/>
                <w:color w:val="000000"/>
                <w:w w:val="99"/>
                <w:sz w:val="24"/>
                <w:szCs w:val="24"/>
                <w:lang w:eastAsia="ru-RU"/>
              </w:rPr>
              <w:t>н</w:t>
            </w:r>
            <w:r w:rsidRPr="00A26308">
              <w:rPr>
                <w:rFonts w:ascii="Times New Roman" w:eastAsia="Times New Roman" w:hAnsi="Times New Roman"/>
                <w:i/>
                <w:iCs/>
                <w:color w:val="000000"/>
                <w:sz w:val="24"/>
                <w:szCs w:val="24"/>
                <w:lang w:eastAsia="ru-RU"/>
              </w:rPr>
              <w:t>ьп</w:t>
            </w:r>
            <w:r w:rsidRPr="00A26308">
              <w:rPr>
                <w:rFonts w:ascii="Times New Roman" w:eastAsia="Times New Roman" w:hAnsi="Times New Roman"/>
                <w:i/>
                <w:iCs/>
                <w:color w:val="000000"/>
                <w:w w:val="99"/>
                <w:sz w:val="24"/>
                <w:szCs w:val="24"/>
                <w:lang w:eastAsia="ru-RU"/>
              </w:rPr>
              <w:t>о</w:t>
            </w:r>
            <w:r w:rsidRPr="00A26308">
              <w:rPr>
                <w:rFonts w:ascii="Times New Roman" w:eastAsia="Times New Roman" w:hAnsi="Times New Roman"/>
                <w:i/>
                <w:iCs/>
                <w:color w:val="000000"/>
                <w:sz w:val="24"/>
                <w:szCs w:val="24"/>
                <w:lang w:eastAsia="ru-RU"/>
              </w:rPr>
              <w:t>жи</w:t>
            </w:r>
            <w:r w:rsidRPr="00A26308">
              <w:rPr>
                <w:rFonts w:ascii="Times New Roman" w:eastAsia="Times New Roman" w:hAnsi="Times New Roman"/>
                <w:i/>
                <w:iCs/>
                <w:color w:val="000000"/>
                <w:w w:val="99"/>
                <w:sz w:val="24"/>
                <w:szCs w:val="24"/>
                <w:lang w:eastAsia="ru-RU"/>
              </w:rPr>
              <w:t>л</w:t>
            </w:r>
            <w:r w:rsidRPr="00A26308">
              <w:rPr>
                <w:rFonts w:ascii="Times New Roman" w:eastAsia="Times New Roman" w:hAnsi="Times New Roman"/>
                <w:i/>
                <w:iCs/>
                <w:color w:val="000000"/>
                <w:spacing w:val="1"/>
                <w:w w:val="99"/>
                <w:sz w:val="24"/>
                <w:szCs w:val="24"/>
                <w:lang w:eastAsia="ru-RU"/>
              </w:rPr>
              <w:t>ы</w:t>
            </w:r>
            <w:r w:rsidRPr="00A26308">
              <w:rPr>
                <w:rFonts w:ascii="Times New Roman" w:eastAsia="Times New Roman" w:hAnsi="Times New Roman"/>
                <w:i/>
                <w:iCs/>
                <w:color w:val="000000"/>
                <w:sz w:val="24"/>
                <w:szCs w:val="24"/>
                <w:lang w:eastAsia="ru-RU"/>
              </w:rPr>
              <w:t>х</w:t>
            </w:r>
            <w:r w:rsidRPr="00A26308">
              <w:rPr>
                <w:rFonts w:ascii="Times New Roman" w:eastAsia="Times New Roman" w:hAnsi="Times New Roman"/>
                <w:i/>
                <w:iCs/>
                <w:color w:val="000000"/>
                <w:w w:val="99"/>
                <w:sz w:val="24"/>
                <w:szCs w:val="24"/>
                <w:lang w:eastAsia="ru-RU"/>
              </w:rPr>
              <w:t>лю</w:t>
            </w:r>
            <w:r w:rsidRPr="00A26308">
              <w:rPr>
                <w:rFonts w:ascii="Times New Roman" w:eastAsia="Times New Roman" w:hAnsi="Times New Roman"/>
                <w:i/>
                <w:iCs/>
                <w:color w:val="000000"/>
                <w:sz w:val="24"/>
                <w:szCs w:val="24"/>
                <w:lang w:eastAsia="ru-RU"/>
              </w:rPr>
              <w:t>дей</w:t>
            </w:r>
            <w:r w:rsidRPr="00A26308">
              <w:rPr>
                <w:rFonts w:ascii="Times New Roman" w:eastAsia="Times New Roman" w:hAnsi="Times New Roman"/>
                <w:color w:val="000000"/>
                <w:sz w:val="24"/>
                <w:szCs w:val="24"/>
                <w:lang w:eastAsia="ru-RU"/>
              </w:rPr>
              <w:t>(1о</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я</w:t>
            </w:r>
            <w:r w:rsidRPr="00A26308">
              <w:rPr>
                <w:rFonts w:ascii="Times New Roman" w:eastAsia="Times New Roman" w:hAnsi="Times New Roman"/>
                <w:color w:val="000000"/>
                <w:spacing w:val="1"/>
                <w:sz w:val="24"/>
                <w:szCs w:val="24"/>
                <w:lang w:eastAsia="ru-RU"/>
              </w:rPr>
              <w:t>б</w:t>
            </w:r>
            <w:r w:rsidRPr="00A26308">
              <w:rPr>
                <w:rFonts w:ascii="Times New Roman" w:eastAsia="Times New Roman" w:hAnsi="Times New Roman"/>
                <w:color w:val="000000"/>
                <w:sz w:val="24"/>
                <w:szCs w:val="24"/>
                <w:lang w:eastAsia="ru-RU"/>
              </w:rPr>
              <w:t>ряс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ал</w:t>
            </w:r>
            <w:r w:rsidRPr="00A26308">
              <w:rPr>
                <w:rFonts w:ascii="Times New Roman" w:eastAsia="Times New Roman" w:hAnsi="Times New Roman"/>
                <w:color w:val="000000"/>
                <w:spacing w:val="3"/>
                <w:sz w:val="24"/>
                <w:szCs w:val="24"/>
                <w:lang w:eastAsia="ru-RU"/>
              </w:rPr>
              <w:t>х</w:t>
            </w:r>
            <w:r w:rsidRPr="00A26308">
              <w:rPr>
                <w:rFonts w:ascii="Times New Roman" w:eastAsia="Times New Roman" w:hAnsi="Times New Roman"/>
                <w:color w:val="000000"/>
                <w:sz w:val="24"/>
                <w:szCs w:val="24"/>
                <w:lang w:eastAsia="ru-RU"/>
              </w:rPr>
              <w:t>оро</w:t>
            </w:r>
            <w:r w:rsidRPr="00A26308">
              <w:rPr>
                <w:rFonts w:ascii="Times New Roman" w:eastAsia="Times New Roman" w:hAnsi="Times New Roman"/>
                <w:color w:val="000000"/>
                <w:w w:val="99"/>
                <w:sz w:val="24"/>
                <w:szCs w:val="24"/>
                <w:lang w:eastAsia="ru-RU"/>
              </w:rPr>
              <w:t>ш</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м</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z w:val="24"/>
                <w:szCs w:val="24"/>
                <w:lang w:eastAsia="ru-RU"/>
              </w:rPr>
              <w:t>ов</w:t>
            </w:r>
            <w:r w:rsidRPr="00A26308">
              <w:rPr>
                <w:rFonts w:ascii="Times New Roman" w:eastAsia="Times New Roman" w:hAnsi="Times New Roman"/>
                <w:color w:val="000000"/>
                <w:w w:val="99"/>
                <w:sz w:val="24"/>
                <w:szCs w:val="24"/>
                <w:lang w:eastAsia="ru-RU"/>
              </w:rPr>
              <w:t>о</w:t>
            </w:r>
            <w:r w:rsidRPr="00A26308">
              <w:rPr>
                <w:rFonts w:ascii="Times New Roman" w:eastAsia="Times New Roman" w:hAnsi="Times New Roman"/>
                <w:color w:val="000000"/>
                <w:sz w:val="24"/>
                <w:szCs w:val="24"/>
                <w:lang w:eastAsia="ru-RU"/>
              </w:rPr>
              <w:t>домд</w:t>
            </w:r>
            <w:r w:rsidRPr="00A26308">
              <w:rPr>
                <w:rFonts w:ascii="Times New Roman" w:eastAsia="Times New Roman" w:hAnsi="Times New Roman"/>
                <w:color w:val="000000"/>
                <w:w w:val="99"/>
                <w:sz w:val="24"/>
                <w:szCs w:val="24"/>
                <w:lang w:eastAsia="ru-RU"/>
              </w:rPr>
              <w:t>л</w:t>
            </w:r>
            <w:r w:rsidRPr="00A26308">
              <w:rPr>
                <w:rFonts w:ascii="Times New Roman" w:eastAsia="Times New Roman" w:hAnsi="Times New Roman"/>
                <w:color w:val="000000"/>
                <w:spacing w:val="1"/>
                <w:sz w:val="24"/>
                <w:szCs w:val="24"/>
                <w:lang w:eastAsia="ru-RU"/>
              </w:rPr>
              <w:t>я</w:t>
            </w:r>
            <w:r w:rsidRPr="00A26308">
              <w:rPr>
                <w:rFonts w:ascii="Times New Roman" w:eastAsia="Times New Roman" w:hAnsi="Times New Roman"/>
                <w:color w:val="000000"/>
                <w:sz w:val="24"/>
                <w:szCs w:val="24"/>
                <w:lang w:eastAsia="ru-RU"/>
              </w:rPr>
              <w:t xml:space="preserve"> ор</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из</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spacing w:val="-1"/>
                <w:w w:val="99"/>
                <w:sz w:val="24"/>
                <w:szCs w:val="24"/>
                <w:lang w:eastAsia="ru-RU"/>
              </w:rPr>
              <w:t>ц</w:t>
            </w:r>
            <w:r w:rsidRPr="00A26308">
              <w:rPr>
                <w:rFonts w:ascii="Times New Roman" w:eastAsia="Times New Roman" w:hAnsi="Times New Roman"/>
                <w:color w:val="000000"/>
                <w:w w:val="99"/>
                <w:sz w:val="24"/>
                <w:szCs w:val="24"/>
                <w:lang w:eastAsia="ru-RU"/>
              </w:rPr>
              <w:t>иит</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ло</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с</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рде</w:t>
            </w:r>
            <w:r w:rsidRPr="00A26308">
              <w:rPr>
                <w:rFonts w:ascii="Times New Roman" w:eastAsia="Times New Roman" w:hAnsi="Times New Roman"/>
                <w:color w:val="000000"/>
                <w:spacing w:val="-1"/>
                <w:sz w:val="24"/>
                <w:szCs w:val="24"/>
                <w:lang w:eastAsia="ru-RU"/>
              </w:rPr>
              <w:t>ч</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разд</w:t>
            </w:r>
            <w:r w:rsidRPr="00A26308">
              <w:rPr>
                <w:rFonts w:ascii="Times New Roman" w:eastAsia="Times New Roman" w:hAnsi="Times New Roman"/>
                <w:color w:val="000000"/>
                <w:spacing w:val="2"/>
                <w:sz w:val="24"/>
                <w:szCs w:val="24"/>
                <w:lang w:eastAsia="ru-RU"/>
              </w:rPr>
              <w:t>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ка.Вэ</w:t>
            </w:r>
            <w:r w:rsidRPr="00A26308">
              <w:rPr>
                <w:rFonts w:ascii="Times New Roman" w:eastAsia="Times New Roman" w:hAnsi="Times New Roman"/>
                <w:color w:val="000000"/>
                <w:spacing w:val="1"/>
                <w:w w:val="99"/>
                <w:sz w:val="24"/>
                <w:szCs w:val="24"/>
                <w:lang w:eastAsia="ru-RU"/>
              </w:rPr>
              <w:t>т</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де</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ьмывыр</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z w:val="24"/>
                <w:szCs w:val="24"/>
                <w:lang w:eastAsia="ru-RU"/>
              </w:rPr>
              <w:t>ж</w:t>
            </w:r>
            <w:r w:rsidRPr="00A26308">
              <w:rPr>
                <w:rFonts w:ascii="Times New Roman" w:eastAsia="Times New Roman" w:hAnsi="Times New Roman"/>
                <w:color w:val="000000"/>
                <w:spacing w:val="-1"/>
                <w:sz w:val="24"/>
                <w:szCs w:val="24"/>
                <w:lang w:eastAsia="ru-RU"/>
              </w:rPr>
              <w:t>ае</w:t>
            </w:r>
            <w:r w:rsidRPr="00A26308">
              <w:rPr>
                <w:rFonts w:ascii="Times New Roman" w:eastAsia="Times New Roman" w:hAnsi="Times New Roman"/>
                <w:color w:val="000000"/>
                <w:sz w:val="24"/>
                <w:szCs w:val="24"/>
                <w:lang w:eastAsia="ru-RU"/>
              </w:rPr>
              <w:t>мосо</w:t>
            </w:r>
            <w:r w:rsidRPr="00A26308">
              <w:rPr>
                <w:rFonts w:ascii="Times New Roman" w:eastAsia="Times New Roman" w:hAnsi="Times New Roman"/>
                <w:color w:val="000000"/>
                <w:spacing w:val="1"/>
                <w:sz w:val="24"/>
                <w:szCs w:val="24"/>
                <w:lang w:eastAsia="ru-RU"/>
              </w:rPr>
              <w:t>б</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w w:val="99"/>
                <w:sz w:val="24"/>
                <w:szCs w:val="24"/>
                <w:lang w:eastAsia="ru-RU"/>
              </w:rPr>
              <w:t>ю</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z w:val="24"/>
                <w:szCs w:val="24"/>
                <w:lang w:eastAsia="ru-RU"/>
              </w:rPr>
              <w:t>р</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pacing w:val="1"/>
                <w:w w:val="99"/>
                <w:sz w:val="24"/>
                <w:szCs w:val="24"/>
                <w:lang w:eastAsia="ru-RU"/>
              </w:rPr>
              <w:t>з</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w w:val="99"/>
                <w:sz w:val="24"/>
                <w:szCs w:val="24"/>
                <w:lang w:eastAsia="ru-RU"/>
              </w:rPr>
              <w:t>л</w:t>
            </w:r>
            <w:r w:rsidRPr="00A26308">
              <w:rPr>
                <w:rFonts w:ascii="Times New Roman" w:eastAsia="Times New Roman" w:hAnsi="Times New Roman"/>
                <w:color w:val="000000"/>
                <w:spacing w:val="-1"/>
                <w:w w:val="99"/>
                <w:sz w:val="24"/>
                <w:szCs w:val="24"/>
                <w:lang w:eastAsia="ru-RU"/>
              </w:rPr>
              <w:t>ьн</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т</w:t>
            </w:r>
            <w:r w:rsidRPr="00A26308">
              <w:rPr>
                <w:rFonts w:ascii="Times New Roman" w:eastAsia="Times New Roman" w:hAnsi="Times New Roman"/>
                <w:color w:val="000000"/>
                <w:w w:val="99"/>
                <w:sz w:val="24"/>
                <w:szCs w:val="24"/>
                <w:lang w:eastAsia="ru-RU"/>
              </w:rPr>
              <w:t>ь</w:t>
            </w:r>
            <w:r w:rsidRPr="00A26308">
              <w:rPr>
                <w:rFonts w:ascii="Times New Roman" w:eastAsia="Times New Roman" w:hAnsi="Times New Roman"/>
                <w:color w:val="000000"/>
                <w:sz w:val="24"/>
                <w:szCs w:val="24"/>
                <w:lang w:eastAsia="ru-RU"/>
              </w:rPr>
              <w:t xml:space="preserve"> сот</w:t>
            </w:r>
            <w:r w:rsidRPr="00A26308">
              <w:rPr>
                <w:rFonts w:ascii="Times New Roman" w:eastAsia="Times New Roman" w:hAnsi="Times New Roman"/>
                <w:color w:val="000000"/>
                <w:spacing w:val="2"/>
                <w:sz w:val="24"/>
                <w:szCs w:val="24"/>
                <w:lang w:eastAsia="ru-RU"/>
              </w:rPr>
              <w:t>р</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sz w:val="24"/>
                <w:szCs w:val="24"/>
                <w:lang w:eastAsia="ru-RU"/>
              </w:rPr>
              <w:t>д</w:t>
            </w:r>
            <w:r w:rsidRPr="00A26308">
              <w:rPr>
                <w:rFonts w:ascii="Times New Roman" w:eastAsia="Times New Roman" w:hAnsi="Times New Roman"/>
                <w:color w:val="000000"/>
                <w:spacing w:val="1"/>
                <w:w w:val="99"/>
                <w:sz w:val="24"/>
                <w:szCs w:val="24"/>
                <w:lang w:eastAsia="ru-RU"/>
              </w:rPr>
              <w:t>ни</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ам,выш</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д</w:t>
            </w:r>
            <w:r w:rsidRPr="00A26308">
              <w:rPr>
                <w:rFonts w:ascii="Times New Roman" w:eastAsia="Times New Roman" w:hAnsi="Times New Roman"/>
                <w:color w:val="000000"/>
                <w:spacing w:val="2"/>
                <w:sz w:val="24"/>
                <w:szCs w:val="24"/>
                <w:lang w:eastAsia="ru-RU"/>
              </w:rPr>
              <w:t>ш</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 xml:space="preserve">м </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а за</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pacing w:val="2"/>
                <w:sz w:val="24"/>
                <w:szCs w:val="24"/>
                <w:lang w:eastAsia="ru-RU"/>
              </w:rPr>
              <w:t>л</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sz w:val="24"/>
                <w:szCs w:val="24"/>
                <w:lang w:eastAsia="ru-RU"/>
              </w:rPr>
              <w:t>ж</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ыйо</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pacing w:val="1"/>
                <w:sz w:val="24"/>
                <w:szCs w:val="24"/>
                <w:lang w:eastAsia="ru-RU"/>
              </w:rPr>
              <w:t>д</w:t>
            </w:r>
            <w:r w:rsidRPr="00A26308">
              <w:rPr>
                <w:rFonts w:ascii="Times New Roman" w:eastAsia="Times New Roman" w:hAnsi="Times New Roman"/>
                <w:color w:val="000000"/>
                <w:sz w:val="24"/>
                <w:szCs w:val="24"/>
                <w:lang w:eastAsia="ru-RU"/>
              </w:rPr>
              <w:t>ы</w:t>
            </w:r>
            <w:r w:rsidRPr="00A26308">
              <w:rPr>
                <w:rFonts w:ascii="Times New Roman" w:eastAsia="Times New Roman" w:hAnsi="Times New Roman"/>
                <w:color w:val="000000"/>
                <w:spacing w:val="2"/>
                <w:sz w:val="24"/>
                <w:szCs w:val="24"/>
                <w:lang w:eastAsia="ru-RU"/>
              </w:rPr>
              <w:t>х</w:t>
            </w:r>
            <w:r w:rsidRPr="00A26308">
              <w:rPr>
                <w:rFonts w:ascii="Times New Roman" w:eastAsia="Times New Roman" w:hAnsi="Times New Roman"/>
                <w:color w:val="000000"/>
                <w:sz w:val="24"/>
                <w:szCs w:val="24"/>
                <w:lang w:eastAsia="ru-RU"/>
              </w:rPr>
              <w:t>)– 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ар</w:t>
            </w:r>
            <w:r w:rsidRPr="00A26308">
              <w:rPr>
                <w:rFonts w:ascii="Times New Roman" w:eastAsia="Times New Roman" w:hAnsi="Times New Roman"/>
                <w:color w:val="000000"/>
                <w:w w:val="99"/>
                <w:sz w:val="24"/>
                <w:szCs w:val="24"/>
                <w:lang w:eastAsia="ru-RU"/>
              </w:rPr>
              <w:t>ш</w:t>
            </w:r>
            <w:r w:rsidRPr="00A26308">
              <w:rPr>
                <w:rFonts w:ascii="Times New Roman" w:eastAsia="Times New Roman" w:hAnsi="Times New Roman"/>
                <w:color w:val="000000"/>
                <w:sz w:val="24"/>
                <w:szCs w:val="24"/>
                <w:lang w:eastAsia="ru-RU"/>
              </w:rPr>
              <w:t xml:space="preserve">ие и </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z w:val="24"/>
                <w:szCs w:val="24"/>
                <w:lang w:eastAsia="ru-RU"/>
              </w:rPr>
              <w:t>одго</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ови</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ел</w:t>
            </w:r>
            <w:r w:rsidRPr="00A26308">
              <w:rPr>
                <w:rFonts w:ascii="Times New Roman" w:eastAsia="Times New Roman" w:hAnsi="Times New Roman"/>
                <w:color w:val="000000"/>
                <w:w w:val="99"/>
                <w:sz w:val="24"/>
                <w:szCs w:val="24"/>
                <w:lang w:eastAsia="ru-RU"/>
              </w:rPr>
              <w:t>ь</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ые г</w:t>
            </w:r>
            <w:r w:rsidRPr="00A26308">
              <w:rPr>
                <w:rFonts w:ascii="Times New Roman" w:eastAsia="Times New Roman" w:hAnsi="Times New Roman"/>
                <w:color w:val="000000"/>
                <w:spacing w:val="1"/>
                <w:sz w:val="24"/>
                <w:szCs w:val="24"/>
                <w:lang w:eastAsia="ru-RU"/>
              </w:rPr>
              <w:t>р</w:t>
            </w:r>
            <w:r w:rsidRPr="00A26308">
              <w:rPr>
                <w:rFonts w:ascii="Times New Roman" w:eastAsia="Times New Roman" w:hAnsi="Times New Roman"/>
                <w:color w:val="000000"/>
                <w:spacing w:val="-5"/>
                <w:sz w:val="24"/>
                <w:szCs w:val="24"/>
                <w:lang w:eastAsia="ru-RU"/>
              </w:rPr>
              <w:t>у</w:t>
            </w:r>
            <w:r w:rsidRPr="00A26308">
              <w:rPr>
                <w:rFonts w:ascii="Times New Roman" w:eastAsia="Times New Roman" w:hAnsi="Times New Roman"/>
                <w:color w:val="000000"/>
                <w:sz w:val="24"/>
                <w:szCs w:val="24"/>
                <w:lang w:eastAsia="ru-RU"/>
              </w:rPr>
              <w:t>ппы.</w:t>
            </w:r>
          </w:p>
          <w:p w:rsidR="0054279B" w:rsidRPr="00A26308" w:rsidRDefault="0054279B" w:rsidP="0054279B">
            <w:pPr>
              <w:widowControl w:val="0"/>
              <w:tabs>
                <w:tab w:val="left" w:pos="1417"/>
              </w:tabs>
              <w:ind w:right="-48" w:firstLine="708"/>
              <w:rPr>
                <w:rFonts w:ascii="Times New Roman" w:eastAsia="Times New Roman" w:hAnsi="Times New Roman"/>
                <w:color w:val="000000"/>
                <w:sz w:val="24"/>
                <w:szCs w:val="24"/>
                <w:lang w:eastAsia="ru-RU"/>
              </w:rPr>
            </w:pPr>
            <w:r w:rsidRPr="00A26308">
              <w:rPr>
                <w:rFonts w:ascii="Times New Roman" w:eastAsia="Times New Roman" w:hAnsi="Times New Roman"/>
                <w:color w:val="000000"/>
                <w:sz w:val="24"/>
                <w:szCs w:val="24"/>
                <w:lang w:eastAsia="ru-RU"/>
              </w:rPr>
              <w:t>3.</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sz w:val="24"/>
                <w:szCs w:val="24"/>
                <w:lang w:eastAsia="ru-RU"/>
              </w:rPr>
              <w:t>Чиста</w:t>
            </w:r>
            <w:r w:rsidRPr="00A26308">
              <w:rPr>
                <w:rFonts w:ascii="Times New Roman" w:eastAsia="Times New Roman" w:hAnsi="Times New Roman"/>
                <w:i/>
                <w:iCs/>
                <w:color w:val="000000"/>
                <w:spacing w:val="43"/>
                <w:sz w:val="24"/>
                <w:szCs w:val="24"/>
                <w:lang w:eastAsia="ru-RU"/>
              </w:rPr>
              <w:t>я</w:t>
            </w:r>
            <w:r w:rsidRPr="00A26308">
              <w:rPr>
                <w:rFonts w:ascii="Times New Roman" w:eastAsia="Times New Roman" w:hAnsi="Times New Roman"/>
                <w:i/>
                <w:iCs/>
                <w:color w:val="000000"/>
                <w:spacing w:val="3"/>
                <w:sz w:val="24"/>
                <w:szCs w:val="24"/>
                <w:lang w:eastAsia="ru-RU"/>
              </w:rPr>
              <w:t>п</w:t>
            </w:r>
            <w:r w:rsidRPr="00A26308">
              <w:rPr>
                <w:rFonts w:ascii="Times New Roman" w:eastAsia="Times New Roman" w:hAnsi="Times New Roman"/>
                <w:i/>
                <w:iCs/>
                <w:color w:val="000000"/>
                <w:spacing w:val="-1"/>
                <w:sz w:val="24"/>
                <w:szCs w:val="24"/>
                <w:lang w:eastAsia="ru-RU"/>
              </w:rPr>
              <w:t>я</w:t>
            </w:r>
            <w:r w:rsidRPr="00A26308">
              <w:rPr>
                <w:rFonts w:ascii="Times New Roman" w:eastAsia="Times New Roman" w:hAnsi="Times New Roman"/>
                <w:i/>
                <w:iCs/>
                <w:color w:val="000000"/>
                <w:sz w:val="24"/>
                <w:szCs w:val="24"/>
                <w:lang w:eastAsia="ru-RU"/>
              </w:rPr>
              <w:t>т</w:t>
            </w:r>
            <w:r w:rsidRPr="00A26308">
              <w:rPr>
                <w:rFonts w:ascii="Times New Roman" w:eastAsia="Times New Roman" w:hAnsi="Times New Roman"/>
                <w:i/>
                <w:iCs/>
                <w:color w:val="000000"/>
                <w:w w:val="99"/>
                <w:sz w:val="24"/>
                <w:szCs w:val="24"/>
                <w:lang w:eastAsia="ru-RU"/>
              </w:rPr>
              <w:t>н</w:t>
            </w:r>
            <w:r w:rsidRPr="00A26308">
              <w:rPr>
                <w:rFonts w:ascii="Times New Roman" w:eastAsia="Times New Roman" w:hAnsi="Times New Roman"/>
                <w:i/>
                <w:iCs/>
                <w:color w:val="000000"/>
                <w:sz w:val="24"/>
                <w:szCs w:val="24"/>
                <w:lang w:eastAsia="ru-RU"/>
              </w:rPr>
              <w:t>ица</w:t>
            </w:r>
            <w:r w:rsidRPr="00A26308">
              <w:rPr>
                <w:rFonts w:ascii="Times New Roman" w:eastAsia="Times New Roman" w:hAnsi="Times New Roman"/>
                <w:color w:val="000000"/>
                <w:sz w:val="24"/>
                <w:szCs w:val="24"/>
                <w:lang w:eastAsia="ru-RU"/>
              </w:rPr>
              <w:t>(</w:t>
            </w:r>
            <w:r w:rsidRPr="00A26308">
              <w:rPr>
                <w:rFonts w:ascii="Times New Roman" w:eastAsia="Times New Roman" w:hAnsi="Times New Roman"/>
                <w:color w:val="000000"/>
                <w:spacing w:val="-1"/>
                <w:sz w:val="24"/>
                <w:szCs w:val="24"/>
                <w:lang w:eastAsia="ru-RU"/>
              </w:rPr>
              <w:t>в</w:t>
            </w:r>
            <w:r w:rsidRPr="00A26308">
              <w:rPr>
                <w:rFonts w:ascii="Times New Roman" w:eastAsia="Times New Roman" w:hAnsi="Times New Roman"/>
                <w:color w:val="000000"/>
                <w:spacing w:val="2"/>
                <w:sz w:val="24"/>
                <w:szCs w:val="24"/>
                <w:lang w:eastAsia="ru-RU"/>
              </w:rPr>
              <w:t>о</w:t>
            </w:r>
            <w:r w:rsidRPr="00A26308">
              <w:rPr>
                <w:rFonts w:ascii="Times New Roman" w:eastAsia="Times New Roman" w:hAnsi="Times New Roman"/>
                <w:color w:val="000000"/>
                <w:sz w:val="24"/>
                <w:szCs w:val="24"/>
                <w:lang w:eastAsia="ru-RU"/>
              </w:rPr>
              <w:t>с</w:t>
            </w:r>
            <w:r w:rsidRPr="00A26308">
              <w:rPr>
                <w:rFonts w:ascii="Times New Roman" w:eastAsia="Times New Roman" w:hAnsi="Times New Roman"/>
                <w:color w:val="000000"/>
                <w:w w:val="99"/>
                <w:sz w:val="24"/>
                <w:szCs w:val="24"/>
                <w:lang w:eastAsia="ru-RU"/>
              </w:rPr>
              <w:t>п</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тыва</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ьвде</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ях</w:t>
            </w:r>
            <w:r w:rsidRPr="00A26308">
              <w:rPr>
                <w:rFonts w:ascii="Times New Roman" w:eastAsia="Times New Roman" w:hAnsi="Times New Roman"/>
                <w:color w:val="000000"/>
                <w:spacing w:val="-5"/>
                <w:sz w:val="24"/>
                <w:szCs w:val="24"/>
                <w:lang w:eastAsia="ru-RU"/>
              </w:rPr>
              <w:t>у</w:t>
            </w:r>
            <w:r w:rsidRPr="00A26308">
              <w:rPr>
                <w:rFonts w:ascii="Times New Roman" w:eastAsia="Times New Roman" w:hAnsi="Times New Roman"/>
                <w:color w:val="000000"/>
                <w:sz w:val="24"/>
                <w:szCs w:val="24"/>
                <w:lang w:eastAsia="ru-RU"/>
              </w:rPr>
              <w:t>важен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pacing w:val="45"/>
                <w:sz w:val="24"/>
                <w:szCs w:val="24"/>
                <w:lang w:eastAsia="ru-RU"/>
              </w:rPr>
              <w:t>е</w:t>
            </w:r>
            <w:r w:rsidRPr="00A26308">
              <w:rPr>
                <w:rFonts w:ascii="Times New Roman" w:eastAsia="Times New Roman" w:hAnsi="Times New Roman"/>
                <w:color w:val="000000"/>
                <w:spacing w:val="47"/>
                <w:sz w:val="24"/>
                <w:szCs w:val="24"/>
                <w:lang w:eastAsia="ru-RU"/>
              </w:rPr>
              <w:t>к</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pacing w:val="3"/>
                <w:sz w:val="24"/>
                <w:szCs w:val="24"/>
                <w:lang w:eastAsia="ru-RU"/>
              </w:rPr>
              <w:t>р</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spacing w:val="4"/>
                <w:sz w:val="24"/>
                <w:szCs w:val="24"/>
                <w:lang w:eastAsia="ru-RU"/>
              </w:rPr>
              <w:t>д</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ы</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ва</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ьр</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pacing w:val="2"/>
                <w:sz w:val="24"/>
                <w:szCs w:val="24"/>
                <w:lang w:eastAsia="ru-RU"/>
              </w:rPr>
              <w:t>д</w:t>
            </w:r>
            <w:r w:rsidRPr="00A26308">
              <w:rPr>
                <w:rFonts w:ascii="Times New Roman" w:eastAsia="Times New Roman" w:hAnsi="Times New Roman"/>
                <w:color w:val="000000"/>
                <w:sz w:val="24"/>
                <w:szCs w:val="24"/>
                <w:lang w:eastAsia="ru-RU"/>
              </w:rPr>
              <w:t>ос</w:t>
            </w:r>
            <w:r w:rsidRPr="00A26308">
              <w:rPr>
                <w:rFonts w:ascii="Times New Roman" w:eastAsia="Times New Roman" w:hAnsi="Times New Roman"/>
                <w:color w:val="000000"/>
                <w:w w:val="99"/>
                <w:sz w:val="24"/>
                <w:szCs w:val="24"/>
                <w:lang w:eastAsia="ru-RU"/>
              </w:rPr>
              <w:t>ть</w:t>
            </w:r>
            <w:r w:rsidRPr="00A26308">
              <w:rPr>
                <w:rFonts w:ascii="Times New Roman" w:eastAsia="Times New Roman" w:hAnsi="Times New Roman"/>
                <w:color w:val="000000"/>
                <w:sz w:val="24"/>
                <w:szCs w:val="24"/>
                <w:lang w:eastAsia="ru-RU"/>
              </w:rPr>
              <w:t>от</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sz w:val="24"/>
                <w:szCs w:val="24"/>
                <w:lang w:eastAsia="ru-RU"/>
              </w:rPr>
              <w:t>част</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pacing w:val="1"/>
                <w:sz w:val="24"/>
                <w:szCs w:val="24"/>
                <w:lang w:eastAsia="ru-RU"/>
              </w:rPr>
              <w:t>я</w:t>
            </w:r>
            <w:r w:rsidRPr="00A26308">
              <w:rPr>
                <w:rFonts w:ascii="Times New Roman" w:eastAsia="Times New Roman" w:hAnsi="Times New Roman"/>
                <w:color w:val="000000"/>
                <w:sz w:val="24"/>
                <w:szCs w:val="24"/>
                <w:lang w:eastAsia="ru-RU"/>
              </w:rPr>
              <w:t xml:space="preserve"> в об</w:t>
            </w:r>
            <w:r w:rsidRPr="00A26308">
              <w:rPr>
                <w:rFonts w:ascii="Times New Roman" w:eastAsia="Times New Roman" w:hAnsi="Times New Roman"/>
                <w:color w:val="000000"/>
                <w:w w:val="99"/>
                <w:sz w:val="24"/>
                <w:szCs w:val="24"/>
                <w:lang w:eastAsia="ru-RU"/>
              </w:rPr>
              <w:t>щ</w:t>
            </w:r>
            <w:r w:rsidRPr="00A26308">
              <w:rPr>
                <w:rFonts w:ascii="Times New Roman" w:eastAsia="Times New Roman" w:hAnsi="Times New Roman"/>
                <w:color w:val="000000"/>
                <w:sz w:val="24"/>
                <w:szCs w:val="24"/>
                <w:lang w:eastAsia="ru-RU"/>
              </w:rPr>
              <w:t>емт</w:t>
            </w:r>
            <w:r w:rsidRPr="00A26308">
              <w:rPr>
                <w:rFonts w:ascii="Times New Roman" w:eastAsia="Times New Roman" w:hAnsi="Times New Roman"/>
                <w:color w:val="000000"/>
                <w:spacing w:val="5"/>
                <w:sz w:val="24"/>
                <w:szCs w:val="24"/>
                <w:lang w:eastAsia="ru-RU"/>
              </w:rPr>
              <w:t>р</w:t>
            </w:r>
            <w:r w:rsidRPr="00A26308">
              <w:rPr>
                <w:rFonts w:ascii="Times New Roman" w:eastAsia="Times New Roman" w:hAnsi="Times New Roman"/>
                <w:color w:val="000000"/>
                <w:spacing w:val="-7"/>
                <w:sz w:val="24"/>
                <w:szCs w:val="24"/>
                <w:lang w:eastAsia="ru-RU"/>
              </w:rPr>
              <w:t>у</w:t>
            </w:r>
            <w:r w:rsidRPr="00A26308">
              <w:rPr>
                <w:rFonts w:ascii="Times New Roman" w:eastAsia="Times New Roman" w:hAnsi="Times New Roman"/>
                <w:color w:val="000000"/>
                <w:spacing w:val="2"/>
                <w:sz w:val="24"/>
                <w:szCs w:val="24"/>
                <w:lang w:eastAsia="ru-RU"/>
              </w:rPr>
              <w:t>д</w:t>
            </w:r>
            <w:r w:rsidRPr="00A26308">
              <w:rPr>
                <w:rFonts w:ascii="Times New Roman" w:eastAsia="Times New Roman" w:hAnsi="Times New Roman"/>
                <w:color w:val="000000"/>
                <w:sz w:val="24"/>
                <w:szCs w:val="24"/>
                <w:lang w:eastAsia="ru-RU"/>
              </w:rPr>
              <w:t>е)-стар</w:t>
            </w:r>
            <w:r w:rsidRPr="00A26308">
              <w:rPr>
                <w:rFonts w:ascii="Times New Roman" w:eastAsia="Times New Roman" w:hAnsi="Times New Roman"/>
                <w:color w:val="000000"/>
                <w:spacing w:val="2"/>
                <w:sz w:val="24"/>
                <w:szCs w:val="24"/>
                <w:lang w:eastAsia="ru-RU"/>
              </w:rPr>
              <w:t>ш</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 xml:space="preserve">е </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од</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sz w:val="24"/>
                <w:szCs w:val="24"/>
                <w:lang w:eastAsia="ru-RU"/>
              </w:rPr>
              <w:t>т</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2"/>
                <w:sz w:val="24"/>
                <w:szCs w:val="24"/>
                <w:lang w:eastAsia="ru-RU"/>
              </w:rPr>
              <w:t>в</w:t>
            </w:r>
            <w:r w:rsidRPr="00A26308">
              <w:rPr>
                <w:rFonts w:ascii="Times New Roman" w:eastAsia="Times New Roman" w:hAnsi="Times New Roman"/>
                <w:color w:val="000000"/>
                <w:sz w:val="24"/>
                <w:szCs w:val="24"/>
                <w:lang w:eastAsia="ru-RU"/>
              </w:rPr>
              <w:t>и</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ельные г</w:t>
            </w:r>
            <w:r w:rsidRPr="00A26308">
              <w:rPr>
                <w:rFonts w:ascii="Times New Roman" w:eastAsia="Times New Roman" w:hAnsi="Times New Roman"/>
                <w:color w:val="000000"/>
                <w:spacing w:val="1"/>
                <w:sz w:val="24"/>
                <w:szCs w:val="24"/>
                <w:lang w:eastAsia="ru-RU"/>
              </w:rPr>
              <w:t>р</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sz w:val="24"/>
                <w:szCs w:val="24"/>
                <w:lang w:eastAsia="ru-RU"/>
              </w:rPr>
              <w:t>п</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z w:val="24"/>
                <w:szCs w:val="24"/>
                <w:lang w:eastAsia="ru-RU"/>
              </w:rPr>
              <w:t>ы.</w:t>
            </w:r>
          </w:p>
          <w:p w:rsidR="0054279B" w:rsidRPr="00A26308" w:rsidRDefault="0054279B" w:rsidP="0054279B">
            <w:pPr>
              <w:widowControl w:val="0"/>
              <w:tabs>
                <w:tab w:val="left" w:pos="1417"/>
              </w:tabs>
              <w:ind w:right="-54" w:firstLine="708"/>
              <w:rPr>
                <w:rFonts w:ascii="Times New Roman" w:eastAsia="Times New Roman" w:hAnsi="Times New Roman"/>
                <w:color w:val="000000"/>
                <w:sz w:val="24"/>
                <w:szCs w:val="24"/>
                <w:lang w:eastAsia="ru-RU"/>
              </w:rPr>
            </w:pPr>
            <w:r w:rsidRPr="00A26308">
              <w:rPr>
                <w:rFonts w:ascii="Times New Roman" w:eastAsia="Times New Roman" w:hAnsi="Times New Roman"/>
                <w:i/>
                <w:iCs/>
                <w:color w:val="000000"/>
                <w:sz w:val="24"/>
                <w:szCs w:val="24"/>
                <w:lang w:eastAsia="ru-RU"/>
              </w:rPr>
              <w:t>4.</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spacing w:val="-1"/>
                <w:sz w:val="24"/>
                <w:szCs w:val="24"/>
                <w:lang w:eastAsia="ru-RU"/>
              </w:rPr>
              <w:t>Э</w:t>
            </w:r>
            <w:r w:rsidRPr="00A26308">
              <w:rPr>
                <w:rFonts w:ascii="Times New Roman" w:eastAsia="Times New Roman" w:hAnsi="Times New Roman"/>
                <w:i/>
                <w:iCs/>
                <w:color w:val="000000"/>
                <w:sz w:val="24"/>
                <w:szCs w:val="24"/>
                <w:lang w:eastAsia="ru-RU"/>
              </w:rPr>
              <w:t>кскурс</w:t>
            </w:r>
            <w:r w:rsidRPr="00A26308">
              <w:rPr>
                <w:rFonts w:ascii="Times New Roman" w:eastAsia="Times New Roman" w:hAnsi="Times New Roman"/>
                <w:i/>
                <w:iCs/>
                <w:color w:val="000000"/>
                <w:spacing w:val="1"/>
                <w:sz w:val="24"/>
                <w:szCs w:val="24"/>
                <w:lang w:eastAsia="ru-RU"/>
              </w:rPr>
              <w:t>и</w:t>
            </w:r>
            <w:r w:rsidRPr="00A26308">
              <w:rPr>
                <w:rFonts w:ascii="Times New Roman" w:eastAsia="Times New Roman" w:hAnsi="Times New Roman"/>
                <w:i/>
                <w:iCs/>
                <w:color w:val="000000"/>
                <w:sz w:val="24"/>
                <w:szCs w:val="24"/>
                <w:lang w:eastAsia="ru-RU"/>
              </w:rPr>
              <w:t>я</w:t>
            </w:r>
            <w:r w:rsidRPr="00A26308">
              <w:rPr>
                <w:rFonts w:ascii="Times New Roman" w:eastAsia="Times New Roman" w:hAnsi="Times New Roman"/>
                <w:i/>
                <w:iCs/>
                <w:color w:val="000000"/>
                <w:w w:val="99"/>
                <w:sz w:val="24"/>
                <w:szCs w:val="24"/>
                <w:lang w:eastAsia="ru-RU"/>
              </w:rPr>
              <w:t>в</w:t>
            </w:r>
            <w:r w:rsidRPr="00A26308">
              <w:rPr>
                <w:rFonts w:ascii="Times New Roman" w:eastAsia="Times New Roman" w:hAnsi="Times New Roman"/>
                <w:i/>
                <w:iCs/>
                <w:color w:val="000000"/>
                <w:sz w:val="24"/>
                <w:szCs w:val="24"/>
                <w:lang w:eastAsia="ru-RU"/>
              </w:rPr>
              <w:t>шко</w:t>
            </w:r>
            <w:r w:rsidRPr="00A26308">
              <w:rPr>
                <w:rFonts w:ascii="Times New Roman" w:eastAsia="Times New Roman" w:hAnsi="Times New Roman"/>
                <w:i/>
                <w:iCs/>
                <w:color w:val="000000"/>
                <w:spacing w:val="1"/>
                <w:w w:val="99"/>
                <w:sz w:val="24"/>
                <w:szCs w:val="24"/>
                <w:lang w:eastAsia="ru-RU"/>
              </w:rPr>
              <w:t>л</w:t>
            </w:r>
            <w:r w:rsidRPr="00A26308">
              <w:rPr>
                <w:rFonts w:ascii="Times New Roman" w:eastAsia="Times New Roman" w:hAnsi="Times New Roman"/>
                <w:i/>
                <w:iCs/>
                <w:color w:val="000000"/>
                <w:sz w:val="24"/>
                <w:szCs w:val="24"/>
                <w:lang w:eastAsia="ru-RU"/>
              </w:rPr>
              <w:t>у</w:t>
            </w:r>
            <w:r w:rsidRPr="00A26308">
              <w:rPr>
                <w:rFonts w:ascii="Times New Roman" w:eastAsia="Times New Roman" w:hAnsi="Times New Roman"/>
                <w:color w:val="000000"/>
                <w:sz w:val="24"/>
                <w:szCs w:val="24"/>
                <w:lang w:eastAsia="ru-RU"/>
              </w:rPr>
              <w:t>(</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1"/>
                <w:sz w:val="24"/>
                <w:szCs w:val="24"/>
                <w:lang w:eastAsia="ru-RU"/>
              </w:rPr>
              <w:t>о</w:t>
            </w:r>
            <w:r w:rsidRPr="00A26308">
              <w:rPr>
                <w:rFonts w:ascii="Times New Roman" w:eastAsia="Times New Roman" w:hAnsi="Times New Roman"/>
                <w:color w:val="000000"/>
                <w:sz w:val="24"/>
                <w:szCs w:val="24"/>
                <w:lang w:eastAsia="ru-RU"/>
              </w:rPr>
              <w:t>т</w:t>
            </w:r>
            <w:r w:rsidRPr="00A26308">
              <w:rPr>
                <w:rFonts w:ascii="Times New Roman" w:eastAsia="Times New Roman" w:hAnsi="Times New Roman"/>
                <w:color w:val="000000"/>
                <w:w w:val="99"/>
                <w:sz w:val="24"/>
                <w:szCs w:val="24"/>
                <w:lang w:eastAsia="ru-RU"/>
              </w:rPr>
              <w:t>о</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2"/>
                <w:sz w:val="24"/>
                <w:szCs w:val="24"/>
                <w:lang w:eastAsia="ru-RU"/>
              </w:rPr>
              <w:t>и</w:t>
            </w:r>
            <w:r w:rsidRPr="00A26308">
              <w:rPr>
                <w:rFonts w:ascii="Times New Roman" w:eastAsia="Times New Roman" w:hAnsi="Times New Roman"/>
                <w:color w:val="000000"/>
                <w:w w:val="99"/>
                <w:sz w:val="24"/>
                <w:szCs w:val="24"/>
                <w:lang w:eastAsia="ru-RU"/>
              </w:rPr>
              <w:t>ть</w:t>
            </w:r>
            <w:r w:rsidRPr="00A26308">
              <w:rPr>
                <w:rFonts w:ascii="Times New Roman" w:eastAsia="Times New Roman" w:hAnsi="Times New Roman"/>
                <w:color w:val="000000"/>
                <w:sz w:val="24"/>
                <w:szCs w:val="24"/>
                <w:lang w:eastAsia="ru-RU"/>
              </w:rPr>
              <w:t>де</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ейкв</w:t>
            </w:r>
            <w:r w:rsidRPr="00A26308">
              <w:rPr>
                <w:rFonts w:ascii="Times New Roman" w:eastAsia="Times New Roman" w:hAnsi="Times New Roman"/>
                <w:color w:val="000000"/>
                <w:spacing w:val="2"/>
                <w:sz w:val="24"/>
                <w:szCs w:val="24"/>
                <w:lang w:eastAsia="ru-RU"/>
              </w:rPr>
              <w:t>х</w:t>
            </w:r>
            <w:r w:rsidRPr="00A26308">
              <w:rPr>
                <w:rFonts w:ascii="Times New Roman" w:eastAsia="Times New Roman" w:hAnsi="Times New Roman"/>
                <w:color w:val="000000"/>
                <w:sz w:val="24"/>
                <w:szCs w:val="24"/>
                <w:lang w:eastAsia="ru-RU"/>
              </w:rPr>
              <w:t>ож</w:t>
            </w:r>
            <w:r w:rsidRPr="00A26308">
              <w:rPr>
                <w:rFonts w:ascii="Times New Roman" w:eastAsia="Times New Roman" w:hAnsi="Times New Roman"/>
                <w:color w:val="000000"/>
                <w:spacing w:val="-1"/>
                <w:sz w:val="24"/>
                <w:szCs w:val="24"/>
                <w:lang w:eastAsia="ru-RU"/>
              </w:rPr>
              <w:t>де</w:t>
            </w:r>
            <w:r w:rsidRPr="00A26308">
              <w:rPr>
                <w:rFonts w:ascii="Times New Roman" w:eastAsia="Times New Roman" w:hAnsi="Times New Roman"/>
                <w:color w:val="000000"/>
                <w:sz w:val="24"/>
                <w:szCs w:val="24"/>
                <w:lang w:eastAsia="ru-RU"/>
              </w:rPr>
              <w:t>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w w:val="99"/>
                <w:sz w:val="24"/>
                <w:szCs w:val="24"/>
                <w:lang w:eastAsia="ru-RU"/>
              </w:rPr>
              <w:t>ю</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6"/>
                <w:sz w:val="24"/>
                <w:szCs w:val="24"/>
                <w:lang w:eastAsia="ru-RU"/>
              </w:rPr>
              <w:t>«</w:t>
            </w:r>
            <w:r w:rsidRPr="00A26308">
              <w:rPr>
                <w:rFonts w:ascii="Times New Roman" w:eastAsia="Times New Roman" w:hAnsi="Times New Roman"/>
                <w:color w:val="000000"/>
                <w:spacing w:val="-1"/>
                <w:sz w:val="24"/>
                <w:szCs w:val="24"/>
                <w:lang w:eastAsia="ru-RU"/>
              </w:rPr>
              <w:t>м</w:t>
            </w:r>
            <w:r w:rsidRPr="00A26308">
              <w:rPr>
                <w:rFonts w:ascii="Times New Roman" w:eastAsia="Times New Roman" w:hAnsi="Times New Roman"/>
                <w:color w:val="000000"/>
                <w:sz w:val="24"/>
                <w:szCs w:val="24"/>
                <w:lang w:eastAsia="ru-RU"/>
              </w:rPr>
              <w:t>ир</w:t>
            </w:r>
            <w:r w:rsidRPr="00A26308">
              <w:rPr>
                <w:rFonts w:ascii="Times New Roman" w:eastAsia="Times New Roman" w:hAnsi="Times New Roman"/>
                <w:color w:val="000000"/>
                <w:w w:val="99"/>
                <w:sz w:val="24"/>
                <w:szCs w:val="24"/>
                <w:lang w:eastAsia="ru-RU"/>
              </w:rPr>
              <w:t>ш</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ол</w:t>
            </w:r>
            <w:r w:rsidRPr="00A26308">
              <w:rPr>
                <w:rFonts w:ascii="Times New Roman" w:eastAsia="Times New Roman" w:hAnsi="Times New Roman"/>
                <w:color w:val="000000"/>
                <w:spacing w:val="4"/>
                <w:sz w:val="24"/>
                <w:szCs w:val="24"/>
                <w:lang w:eastAsia="ru-RU"/>
              </w:rPr>
              <w:t>ы</w:t>
            </w:r>
            <w:r w:rsidRPr="00A26308">
              <w:rPr>
                <w:rFonts w:ascii="Times New Roman" w:eastAsia="Times New Roman" w:hAnsi="Times New Roman"/>
                <w:color w:val="000000"/>
                <w:spacing w:val="-5"/>
                <w:sz w:val="24"/>
                <w:szCs w:val="24"/>
                <w:lang w:eastAsia="ru-RU"/>
              </w:rPr>
              <w:t>»</w:t>
            </w:r>
            <w:r w:rsidRPr="00A26308">
              <w:rPr>
                <w:rFonts w:ascii="Times New Roman" w:eastAsia="Times New Roman" w:hAnsi="Times New Roman"/>
                <w:color w:val="000000"/>
                <w:sz w:val="24"/>
                <w:szCs w:val="24"/>
                <w:lang w:eastAsia="ru-RU"/>
              </w:rPr>
              <w:t>,форм</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роват</w:t>
            </w:r>
            <w:r w:rsidRPr="00A26308">
              <w:rPr>
                <w:rFonts w:ascii="Times New Roman" w:eastAsia="Times New Roman" w:hAnsi="Times New Roman"/>
                <w:color w:val="000000"/>
                <w:w w:val="99"/>
                <w:sz w:val="24"/>
                <w:szCs w:val="24"/>
                <w:lang w:eastAsia="ru-RU"/>
              </w:rPr>
              <w:t>ьп</w:t>
            </w:r>
            <w:r w:rsidRPr="00A26308">
              <w:rPr>
                <w:rFonts w:ascii="Times New Roman" w:eastAsia="Times New Roman" w:hAnsi="Times New Roman"/>
                <w:color w:val="000000"/>
                <w:sz w:val="24"/>
                <w:szCs w:val="24"/>
                <w:lang w:eastAsia="ru-RU"/>
              </w:rPr>
              <w:t>с</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pacing w:val="1"/>
                <w:sz w:val="24"/>
                <w:szCs w:val="24"/>
                <w:lang w:eastAsia="ru-RU"/>
              </w:rPr>
              <w:t>х</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w w:val="99"/>
                <w:sz w:val="24"/>
                <w:szCs w:val="24"/>
                <w:lang w:eastAsia="ru-RU"/>
              </w:rPr>
              <w:t>л</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ч</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с</w:t>
            </w:r>
            <w:r w:rsidRPr="00A26308">
              <w:rPr>
                <w:rFonts w:ascii="Times New Roman" w:eastAsia="Times New Roman" w:hAnsi="Times New Roman"/>
                <w:color w:val="000000"/>
                <w:spacing w:val="2"/>
                <w:sz w:val="24"/>
                <w:szCs w:val="24"/>
                <w:lang w:eastAsia="ru-RU"/>
              </w:rPr>
              <w:t>к</w:t>
            </w:r>
            <w:r w:rsidRPr="00A26308">
              <w:rPr>
                <w:rFonts w:ascii="Times New Roman" w:eastAsia="Times New Roman" w:hAnsi="Times New Roman"/>
                <w:color w:val="000000"/>
                <w:spacing w:val="-6"/>
                <w:sz w:val="24"/>
                <w:szCs w:val="24"/>
                <w:lang w:eastAsia="ru-RU"/>
              </w:rPr>
              <w:t>у</w:t>
            </w:r>
            <w:r w:rsidRPr="00A26308">
              <w:rPr>
                <w:rFonts w:ascii="Times New Roman" w:eastAsia="Times New Roman" w:hAnsi="Times New Roman"/>
                <w:color w:val="000000"/>
                <w:sz w:val="24"/>
                <w:szCs w:val="24"/>
                <w:lang w:eastAsia="ru-RU"/>
              </w:rPr>
              <w:t xml:space="preserve">ю </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ото</w:t>
            </w:r>
            <w:r w:rsidRPr="00A26308">
              <w:rPr>
                <w:rFonts w:ascii="Times New Roman" w:eastAsia="Times New Roman" w:hAnsi="Times New Roman"/>
                <w:color w:val="000000"/>
                <w:spacing w:val="2"/>
                <w:sz w:val="24"/>
                <w:szCs w:val="24"/>
                <w:lang w:eastAsia="ru-RU"/>
              </w:rPr>
              <w:t>в</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остьк</w:t>
            </w:r>
            <w:r w:rsidRPr="00A26308">
              <w:rPr>
                <w:rFonts w:ascii="Times New Roman" w:eastAsia="Times New Roman" w:hAnsi="Times New Roman"/>
                <w:color w:val="000000"/>
                <w:spacing w:val="-1"/>
                <w:sz w:val="24"/>
                <w:szCs w:val="24"/>
                <w:lang w:eastAsia="ru-RU"/>
              </w:rPr>
              <w:t>ш</w:t>
            </w:r>
            <w:r w:rsidRPr="00A26308">
              <w:rPr>
                <w:rFonts w:ascii="Times New Roman" w:eastAsia="Times New Roman" w:hAnsi="Times New Roman"/>
                <w:color w:val="000000"/>
                <w:sz w:val="24"/>
                <w:szCs w:val="24"/>
                <w:lang w:eastAsia="ru-RU"/>
              </w:rPr>
              <w:t>кольномуо</w:t>
            </w:r>
            <w:r w:rsidRPr="00A26308">
              <w:rPr>
                <w:rFonts w:ascii="Times New Roman" w:eastAsia="Times New Roman" w:hAnsi="Times New Roman"/>
                <w:color w:val="000000"/>
                <w:spacing w:val="4"/>
                <w:sz w:val="24"/>
                <w:szCs w:val="24"/>
                <w:lang w:eastAsia="ru-RU"/>
              </w:rPr>
              <w:t>б</w:t>
            </w:r>
            <w:r w:rsidRPr="00A26308">
              <w:rPr>
                <w:rFonts w:ascii="Times New Roman" w:eastAsia="Times New Roman" w:hAnsi="Times New Roman"/>
                <w:color w:val="000000"/>
                <w:spacing w:val="-1"/>
                <w:sz w:val="24"/>
                <w:szCs w:val="24"/>
                <w:lang w:eastAsia="ru-RU"/>
              </w:rPr>
              <w:t>уче</w:t>
            </w:r>
            <w:r w:rsidRPr="00A26308">
              <w:rPr>
                <w:rFonts w:ascii="Times New Roman" w:eastAsia="Times New Roman" w:hAnsi="Times New Roman"/>
                <w:color w:val="000000"/>
                <w:sz w:val="24"/>
                <w:szCs w:val="24"/>
                <w:lang w:eastAsia="ru-RU"/>
              </w:rPr>
              <w:t>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pacing w:val="1"/>
                <w:w w:val="99"/>
                <w:sz w:val="24"/>
                <w:szCs w:val="24"/>
                <w:lang w:eastAsia="ru-RU"/>
              </w:rPr>
              <w:t>ю</w:t>
            </w:r>
            <w:r w:rsidRPr="00A26308">
              <w:rPr>
                <w:rFonts w:ascii="Times New Roman" w:eastAsia="Times New Roman" w:hAnsi="Times New Roman"/>
                <w:color w:val="000000"/>
                <w:sz w:val="24"/>
                <w:szCs w:val="24"/>
                <w:lang w:eastAsia="ru-RU"/>
              </w:rPr>
              <w:t xml:space="preserve">)– </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z w:val="24"/>
                <w:szCs w:val="24"/>
                <w:lang w:eastAsia="ru-RU"/>
              </w:rPr>
              <w:t>одго</w:t>
            </w:r>
            <w:r w:rsidRPr="00A26308">
              <w:rPr>
                <w:rFonts w:ascii="Times New Roman" w:eastAsia="Times New Roman" w:hAnsi="Times New Roman"/>
                <w:color w:val="000000"/>
                <w:spacing w:val="1"/>
                <w:w w:val="99"/>
                <w:sz w:val="24"/>
                <w:szCs w:val="24"/>
                <w:lang w:eastAsia="ru-RU"/>
              </w:rPr>
              <w:t>т</w:t>
            </w:r>
            <w:r w:rsidRPr="00A26308">
              <w:rPr>
                <w:rFonts w:ascii="Times New Roman" w:eastAsia="Times New Roman" w:hAnsi="Times New Roman"/>
                <w:color w:val="000000"/>
                <w:sz w:val="24"/>
                <w:szCs w:val="24"/>
                <w:lang w:eastAsia="ru-RU"/>
              </w:rPr>
              <w:t>ови</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ел</w:t>
            </w:r>
            <w:r w:rsidRPr="00A26308">
              <w:rPr>
                <w:rFonts w:ascii="Times New Roman" w:eastAsia="Times New Roman" w:hAnsi="Times New Roman"/>
                <w:color w:val="000000"/>
                <w:w w:val="99"/>
                <w:sz w:val="24"/>
                <w:szCs w:val="24"/>
                <w:lang w:eastAsia="ru-RU"/>
              </w:rPr>
              <w:t>ь</w:t>
            </w:r>
            <w:r w:rsidRPr="00A26308">
              <w:rPr>
                <w:rFonts w:ascii="Times New Roman" w:eastAsia="Times New Roman" w:hAnsi="Times New Roman"/>
                <w:color w:val="000000"/>
                <w:sz w:val="24"/>
                <w:szCs w:val="24"/>
                <w:lang w:eastAsia="ru-RU"/>
              </w:rPr>
              <w:t xml:space="preserve">ныек </w:t>
            </w:r>
            <w:r w:rsidRPr="00A26308">
              <w:rPr>
                <w:rFonts w:ascii="Times New Roman" w:eastAsia="Times New Roman" w:hAnsi="Times New Roman"/>
                <w:color w:val="000000"/>
                <w:w w:val="99"/>
                <w:sz w:val="24"/>
                <w:szCs w:val="24"/>
                <w:lang w:eastAsia="ru-RU"/>
              </w:rPr>
              <w:t>ш</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оле г</w:t>
            </w:r>
            <w:r w:rsidRPr="00A26308">
              <w:rPr>
                <w:rFonts w:ascii="Times New Roman" w:eastAsia="Times New Roman" w:hAnsi="Times New Roman"/>
                <w:color w:val="000000"/>
                <w:spacing w:val="1"/>
                <w:sz w:val="24"/>
                <w:szCs w:val="24"/>
                <w:lang w:eastAsia="ru-RU"/>
              </w:rPr>
              <w:t>р</w:t>
            </w:r>
            <w:r w:rsidRPr="00A26308">
              <w:rPr>
                <w:rFonts w:ascii="Times New Roman" w:eastAsia="Times New Roman" w:hAnsi="Times New Roman"/>
                <w:color w:val="000000"/>
                <w:spacing w:val="-6"/>
                <w:sz w:val="24"/>
                <w:szCs w:val="24"/>
                <w:lang w:eastAsia="ru-RU"/>
              </w:rPr>
              <w:t>у</w:t>
            </w:r>
            <w:r w:rsidRPr="00A26308">
              <w:rPr>
                <w:rFonts w:ascii="Times New Roman" w:eastAsia="Times New Roman" w:hAnsi="Times New Roman"/>
                <w:color w:val="000000"/>
                <w:sz w:val="24"/>
                <w:szCs w:val="24"/>
                <w:lang w:eastAsia="ru-RU"/>
              </w:rPr>
              <w:t>п</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ы.</w:t>
            </w:r>
          </w:p>
          <w:p w:rsidR="0054279B" w:rsidRPr="00A26308" w:rsidRDefault="0054279B" w:rsidP="0054279B">
            <w:pPr>
              <w:widowControl w:val="0"/>
              <w:tabs>
                <w:tab w:val="left" w:pos="1417"/>
              </w:tabs>
              <w:ind w:right="-54" w:firstLine="708"/>
              <w:rPr>
                <w:rFonts w:ascii="Times New Roman" w:eastAsia="Times New Roman" w:hAnsi="Times New Roman"/>
                <w:color w:val="000000"/>
                <w:sz w:val="24"/>
                <w:szCs w:val="24"/>
                <w:lang w:eastAsia="ru-RU"/>
              </w:rPr>
            </w:pPr>
            <w:r w:rsidRPr="00A26308">
              <w:rPr>
                <w:rFonts w:ascii="Times New Roman" w:eastAsia="Times New Roman" w:hAnsi="Times New Roman"/>
                <w:color w:val="000000"/>
                <w:sz w:val="24"/>
                <w:szCs w:val="24"/>
                <w:lang w:eastAsia="ru-RU"/>
              </w:rPr>
              <w:t>5.</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sz w:val="24"/>
                <w:szCs w:val="24"/>
                <w:lang w:eastAsia="ru-RU"/>
              </w:rPr>
              <w:t>Украсим</w:t>
            </w:r>
            <w:r w:rsidRPr="00A26308">
              <w:rPr>
                <w:rFonts w:ascii="Times New Roman" w:eastAsia="Times New Roman" w:hAnsi="Times New Roman"/>
                <w:i/>
                <w:iCs/>
                <w:color w:val="000000"/>
                <w:w w:val="99"/>
                <w:sz w:val="24"/>
                <w:szCs w:val="24"/>
                <w:lang w:eastAsia="ru-RU"/>
              </w:rPr>
              <w:t>н</w:t>
            </w:r>
            <w:r w:rsidRPr="00A26308">
              <w:rPr>
                <w:rFonts w:ascii="Times New Roman" w:eastAsia="Times New Roman" w:hAnsi="Times New Roman"/>
                <w:i/>
                <w:iCs/>
                <w:color w:val="000000"/>
                <w:sz w:val="24"/>
                <w:szCs w:val="24"/>
                <w:lang w:eastAsia="ru-RU"/>
              </w:rPr>
              <w:t>аш</w:t>
            </w:r>
            <w:r w:rsidRPr="00A26308">
              <w:rPr>
                <w:rFonts w:ascii="Times New Roman" w:eastAsia="Times New Roman" w:hAnsi="Times New Roman"/>
                <w:i/>
                <w:iCs/>
                <w:color w:val="000000"/>
                <w:spacing w:val="-1"/>
                <w:sz w:val="24"/>
                <w:szCs w:val="24"/>
                <w:lang w:eastAsia="ru-RU"/>
              </w:rPr>
              <w:t>с</w:t>
            </w:r>
            <w:r w:rsidRPr="00A26308">
              <w:rPr>
                <w:rFonts w:ascii="Times New Roman" w:eastAsia="Times New Roman" w:hAnsi="Times New Roman"/>
                <w:i/>
                <w:iCs/>
                <w:color w:val="000000"/>
                <w:sz w:val="24"/>
                <w:szCs w:val="24"/>
                <w:lang w:eastAsia="ru-RU"/>
              </w:rPr>
              <w:t>адц</w:t>
            </w:r>
            <w:r w:rsidRPr="00A26308">
              <w:rPr>
                <w:rFonts w:ascii="Times New Roman" w:eastAsia="Times New Roman" w:hAnsi="Times New Roman"/>
                <w:i/>
                <w:iCs/>
                <w:color w:val="000000"/>
                <w:w w:val="99"/>
                <w:sz w:val="24"/>
                <w:szCs w:val="24"/>
                <w:lang w:eastAsia="ru-RU"/>
              </w:rPr>
              <w:t>в</w:t>
            </w:r>
            <w:r w:rsidRPr="00A26308">
              <w:rPr>
                <w:rFonts w:ascii="Times New Roman" w:eastAsia="Times New Roman" w:hAnsi="Times New Roman"/>
                <w:i/>
                <w:iCs/>
                <w:color w:val="000000"/>
                <w:sz w:val="24"/>
                <w:szCs w:val="24"/>
                <w:lang w:eastAsia="ru-RU"/>
              </w:rPr>
              <w:t>ет</w:t>
            </w:r>
            <w:r w:rsidRPr="00A26308">
              <w:rPr>
                <w:rFonts w:ascii="Times New Roman" w:eastAsia="Times New Roman" w:hAnsi="Times New Roman"/>
                <w:i/>
                <w:iCs/>
                <w:color w:val="000000"/>
                <w:spacing w:val="1"/>
                <w:sz w:val="24"/>
                <w:szCs w:val="24"/>
                <w:lang w:eastAsia="ru-RU"/>
              </w:rPr>
              <w:t>а</w:t>
            </w:r>
            <w:r w:rsidRPr="00A26308">
              <w:rPr>
                <w:rFonts w:ascii="Times New Roman" w:eastAsia="Times New Roman" w:hAnsi="Times New Roman"/>
                <w:i/>
                <w:iCs/>
                <w:color w:val="000000"/>
                <w:sz w:val="24"/>
                <w:szCs w:val="24"/>
                <w:lang w:eastAsia="ru-RU"/>
              </w:rPr>
              <w:t>ми</w:t>
            </w:r>
            <w:r w:rsidRPr="00A26308">
              <w:rPr>
                <w:rFonts w:ascii="Times New Roman" w:eastAsia="Times New Roman" w:hAnsi="Times New Roman"/>
                <w:color w:val="000000"/>
                <w:sz w:val="24"/>
                <w:szCs w:val="24"/>
                <w:lang w:eastAsia="ru-RU"/>
              </w:rPr>
              <w:t>(</w:t>
            </w:r>
            <w:r w:rsidRPr="00A26308">
              <w:rPr>
                <w:rFonts w:ascii="Times New Roman" w:eastAsia="Times New Roman" w:hAnsi="Times New Roman"/>
                <w:color w:val="000000"/>
                <w:spacing w:val="-1"/>
                <w:sz w:val="24"/>
                <w:szCs w:val="24"/>
                <w:lang w:eastAsia="ru-RU"/>
              </w:rPr>
              <w:t>в</w:t>
            </w:r>
            <w:r w:rsidRPr="00A26308">
              <w:rPr>
                <w:rFonts w:ascii="Times New Roman" w:eastAsia="Times New Roman" w:hAnsi="Times New Roman"/>
                <w:color w:val="000000"/>
                <w:sz w:val="24"/>
                <w:szCs w:val="24"/>
                <w:lang w:eastAsia="ru-RU"/>
              </w:rPr>
              <w:t>ы</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ь</w:t>
            </w:r>
            <w:r w:rsidRPr="00A26308">
              <w:rPr>
                <w:rFonts w:ascii="Times New Roman" w:eastAsia="Times New Roman" w:hAnsi="Times New Roman"/>
                <w:color w:val="000000"/>
                <w:spacing w:val="44"/>
                <w:sz w:val="24"/>
                <w:szCs w:val="24"/>
                <w:lang w:eastAsia="ru-RU"/>
              </w:rPr>
              <w:t>у</w:t>
            </w:r>
            <w:r w:rsidRPr="00A26308">
              <w:rPr>
                <w:rFonts w:ascii="Times New Roman" w:eastAsia="Times New Roman" w:hAnsi="Times New Roman"/>
                <w:color w:val="000000"/>
                <w:spacing w:val="3"/>
                <w:sz w:val="24"/>
                <w:szCs w:val="24"/>
                <w:lang w:eastAsia="ru-RU"/>
              </w:rPr>
              <w:t>д</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ейжелан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епомога</w:t>
            </w:r>
            <w:r w:rsidRPr="00A26308">
              <w:rPr>
                <w:rFonts w:ascii="Times New Roman" w:eastAsia="Times New Roman" w:hAnsi="Times New Roman"/>
                <w:color w:val="000000"/>
                <w:w w:val="99"/>
                <w:sz w:val="24"/>
                <w:szCs w:val="24"/>
                <w:lang w:eastAsia="ru-RU"/>
              </w:rPr>
              <w:t>ть</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рослым,пр</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w w:val="99"/>
                <w:sz w:val="24"/>
                <w:szCs w:val="24"/>
                <w:lang w:eastAsia="ru-RU"/>
              </w:rPr>
              <w:t>л</w:t>
            </w:r>
            <w:r w:rsidRPr="00A26308">
              <w:rPr>
                <w:rFonts w:ascii="Times New Roman" w:eastAsia="Times New Roman" w:hAnsi="Times New Roman"/>
                <w:color w:val="000000"/>
                <w:sz w:val="24"/>
                <w:szCs w:val="24"/>
                <w:lang w:eastAsia="ru-RU"/>
              </w:rPr>
              <w:t>екат</w:t>
            </w:r>
            <w:r w:rsidRPr="00A26308">
              <w:rPr>
                <w:rFonts w:ascii="Times New Roman" w:eastAsia="Times New Roman" w:hAnsi="Times New Roman"/>
                <w:color w:val="000000"/>
                <w:w w:val="99"/>
                <w:sz w:val="24"/>
                <w:szCs w:val="24"/>
                <w:lang w:eastAsia="ru-RU"/>
              </w:rPr>
              <w:t>ь</w:t>
            </w:r>
            <w:r w:rsidRPr="00A26308">
              <w:rPr>
                <w:rFonts w:ascii="Times New Roman" w:eastAsia="Times New Roman" w:hAnsi="Times New Roman"/>
                <w:color w:val="000000"/>
                <w:sz w:val="24"/>
                <w:szCs w:val="24"/>
                <w:lang w:eastAsia="ru-RU"/>
              </w:rPr>
              <w:t xml:space="preserve"> к</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ос</w:t>
            </w:r>
            <w:r w:rsidRPr="00A26308">
              <w:rPr>
                <w:rFonts w:ascii="Times New Roman" w:eastAsia="Times New Roman" w:hAnsi="Times New Roman"/>
                <w:color w:val="000000"/>
                <w:w w:val="99"/>
                <w:sz w:val="24"/>
                <w:szCs w:val="24"/>
                <w:lang w:eastAsia="ru-RU"/>
              </w:rPr>
              <w:t>ил</w:t>
            </w:r>
            <w:r w:rsidRPr="00A26308">
              <w:rPr>
                <w:rFonts w:ascii="Times New Roman" w:eastAsia="Times New Roman" w:hAnsi="Times New Roman"/>
                <w:color w:val="000000"/>
                <w:sz w:val="24"/>
                <w:szCs w:val="24"/>
                <w:lang w:eastAsia="ru-RU"/>
              </w:rPr>
              <w:t>ь</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sz w:val="24"/>
                <w:szCs w:val="24"/>
                <w:lang w:eastAsia="ru-RU"/>
              </w:rPr>
              <w:t>м</w:t>
            </w:r>
            <w:r w:rsidRPr="00A26308">
              <w:rPr>
                <w:rFonts w:ascii="Times New Roman" w:eastAsia="Times New Roman" w:hAnsi="Times New Roman"/>
                <w:color w:val="000000"/>
                <w:w w:val="99"/>
                <w:sz w:val="24"/>
                <w:szCs w:val="24"/>
                <w:lang w:eastAsia="ru-RU"/>
              </w:rPr>
              <w:t>у</w:t>
            </w:r>
            <w:r w:rsidRPr="00A26308">
              <w:rPr>
                <w:rFonts w:ascii="Times New Roman" w:eastAsia="Times New Roman" w:hAnsi="Times New Roman"/>
                <w:color w:val="000000"/>
                <w:sz w:val="24"/>
                <w:szCs w:val="24"/>
                <w:lang w:eastAsia="ru-RU"/>
              </w:rPr>
              <w:t>т</w:t>
            </w:r>
            <w:r w:rsidRPr="00A26308">
              <w:rPr>
                <w:rFonts w:ascii="Times New Roman" w:eastAsia="Times New Roman" w:hAnsi="Times New Roman"/>
                <w:color w:val="000000"/>
                <w:spacing w:val="3"/>
                <w:sz w:val="24"/>
                <w:szCs w:val="24"/>
                <w:lang w:eastAsia="ru-RU"/>
              </w:rPr>
              <w:t>р</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spacing w:val="3"/>
                <w:sz w:val="24"/>
                <w:szCs w:val="24"/>
                <w:lang w:eastAsia="ru-RU"/>
              </w:rPr>
              <w:t>д</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sz w:val="24"/>
                <w:szCs w:val="24"/>
                <w:lang w:eastAsia="ru-RU"/>
              </w:rPr>
              <w:t>,вос</w:t>
            </w:r>
            <w:r w:rsidRPr="00A26308">
              <w:rPr>
                <w:rFonts w:ascii="Times New Roman" w:eastAsia="Times New Roman" w:hAnsi="Times New Roman"/>
                <w:color w:val="000000"/>
                <w:w w:val="99"/>
                <w:sz w:val="24"/>
                <w:szCs w:val="24"/>
                <w:lang w:eastAsia="ru-RU"/>
              </w:rPr>
              <w:t>пи</w:t>
            </w:r>
            <w:r w:rsidRPr="00A26308">
              <w:rPr>
                <w:rFonts w:ascii="Times New Roman" w:eastAsia="Times New Roman" w:hAnsi="Times New Roman"/>
                <w:color w:val="000000"/>
                <w:sz w:val="24"/>
                <w:szCs w:val="24"/>
                <w:lang w:eastAsia="ru-RU"/>
              </w:rPr>
              <w:t>тыватьлюбовьк</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z w:val="24"/>
                <w:szCs w:val="24"/>
                <w:lang w:eastAsia="ru-RU"/>
              </w:rPr>
              <w:t>р</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роде,в</w:t>
            </w:r>
            <w:r w:rsidRPr="00A26308">
              <w:rPr>
                <w:rFonts w:ascii="Times New Roman" w:eastAsia="Times New Roman" w:hAnsi="Times New Roman"/>
                <w:color w:val="000000"/>
                <w:spacing w:val="1"/>
                <w:w w:val="99"/>
                <w:sz w:val="24"/>
                <w:szCs w:val="24"/>
                <w:lang w:eastAsia="ru-RU"/>
              </w:rPr>
              <w:t>з</w:t>
            </w:r>
            <w:r w:rsidRPr="00A26308">
              <w:rPr>
                <w:rFonts w:ascii="Times New Roman" w:eastAsia="Times New Roman" w:hAnsi="Times New Roman"/>
                <w:color w:val="000000"/>
                <w:sz w:val="24"/>
                <w:szCs w:val="24"/>
                <w:lang w:eastAsia="ru-RU"/>
              </w:rPr>
              <w:t>аимодейс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есрод</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елям</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е во</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раст</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z w:val="24"/>
                <w:szCs w:val="24"/>
                <w:lang w:eastAsia="ru-RU"/>
              </w:rPr>
              <w:t>ые</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1"/>
                <w:sz w:val="24"/>
                <w:szCs w:val="24"/>
                <w:lang w:eastAsia="ru-RU"/>
              </w:rPr>
              <w:t>р</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w w:val="99"/>
                <w:sz w:val="24"/>
                <w:szCs w:val="24"/>
                <w:lang w:eastAsia="ru-RU"/>
              </w:rPr>
              <w:t>п</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ы.</w:t>
            </w:r>
          </w:p>
          <w:p w:rsidR="0054279B" w:rsidRPr="00A26308" w:rsidRDefault="0054279B" w:rsidP="0054279B">
            <w:pPr>
              <w:widowControl w:val="0"/>
              <w:tabs>
                <w:tab w:val="left" w:pos="442"/>
                <w:tab w:val="left" w:pos="2556"/>
                <w:tab w:val="left" w:pos="2914"/>
                <w:tab w:val="left" w:pos="4575"/>
                <w:tab w:val="left" w:pos="5610"/>
                <w:tab w:val="left" w:pos="7299"/>
                <w:tab w:val="left" w:pos="9127"/>
                <w:tab w:val="left" w:pos="9494"/>
              </w:tabs>
              <w:ind w:right="-14" w:firstLine="708"/>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lastRenderedPageBreak/>
              <w:t>6</w:t>
            </w:r>
            <w:r w:rsidRPr="00A26308">
              <w:rPr>
                <w:rFonts w:ascii="Times New Roman" w:eastAsia="Times New Roman" w:hAnsi="Times New Roman"/>
                <w:i/>
                <w:iCs/>
                <w:color w:val="000000"/>
                <w:sz w:val="24"/>
                <w:szCs w:val="24"/>
                <w:lang w:eastAsia="ru-RU"/>
              </w:rPr>
              <w:t>.Встр</w:t>
            </w:r>
            <w:r w:rsidRPr="00A26308">
              <w:rPr>
                <w:rFonts w:ascii="Times New Roman" w:eastAsia="Times New Roman" w:hAnsi="Times New Roman"/>
                <w:i/>
                <w:iCs/>
                <w:color w:val="000000"/>
                <w:spacing w:val="-2"/>
                <w:sz w:val="24"/>
                <w:szCs w:val="24"/>
                <w:lang w:eastAsia="ru-RU"/>
              </w:rPr>
              <w:t>е</w:t>
            </w:r>
            <w:r w:rsidRPr="00A26308">
              <w:rPr>
                <w:rFonts w:ascii="Times New Roman" w:eastAsia="Times New Roman" w:hAnsi="Times New Roman"/>
                <w:i/>
                <w:iCs/>
                <w:color w:val="000000"/>
                <w:w w:val="99"/>
                <w:sz w:val="24"/>
                <w:szCs w:val="24"/>
                <w:lang w:eastAsia="ru-RU"/>
              </w:rPr>
              <w:t>ч</w:t>
            </w:r>
            <w:r w:rsidRPr="00A26308">
              <w:rPr>
                <w:rFonts w:ascii="Times New Roman" w:eastAsia="Times New Roman" w:hAnsi="Times New Roman"/>
                <w:i/>
                <w:iCs/>
                <w:color w:val="000000"/>
                <w:sz w:val="24"/>
                <w:szCs w:val="24"/>
                <w:lang w:eastAsia="ru-RU"/>
              </w:rPr>
              <w:t>а</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sz w:val="24"/>
                <w:szCs w:val="24"/>
                <w:lang w:eastAsia="ru-RU"/>
              </w:rPr>
              <w:t>с</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sz w:val="24"/>
                <w:szCs w:val="24"/>
                <w:lang w:eastAsia="ru-RU"/>
              </w:rPr>
              <w:t>и</w:t>
            </w:r>
            <w:r w:rsidRPr="00A26308">
              <w:rPr>
                <w:rFonts w:ascii="Times New Roman" w:eastAsia="Times New Roman" w:hAnsi="Times New Roman"/>
                <w:i/>
                <w:iCs/>
                <w:color w:val="000000"/>
                <w:w w:val="99"/>
                <w:sz w:val="24"/>
                <w:szCs w:val="24"/>
                <w:lang w:eastAsia="ru-RU"/>
              </w:rPr>
              <w:t>н</w:t>
            </w:r>
            <w:r w:rsidRPr="00A26308">
              <w:rPr>
                <w:rFonts w:ascii="Times New Roman" w:eastAsia="Times New Roman" w:hAnsi="Times New Roman"/>
                <w:i/>
                <w:iCs/>
                <w:color w:val="000000"/>
                <w:sz w:val="24"/>
                <w:szCs w:val="24"/>
                <w:lang w:eastAsia="ru-RU"/>
              </w:rPr>
              <w:t>те</w:t>
            </w:r>
            <w:r w:rsidRPr="00A26308">
              <w:rPr>
                <w:rFonts w:ascii="Times New Roman" w:eastAsia="Times New Roman" w:hAnsi="Times New Roman"/>
                <w:i/>
                <w:iCs/>
                <w:color w:val="000000"/>
                <w:spacing w:val="1"/>
                <w:sz w:val="24"/>
                <w:szCs w:val="24"/>
                <w:lang w:eastAsia="ru-RU"/>
              </w:rPr>
              <w:t>р</w:t>
            </w:r>
            <w:r w:rsidRPr="00A26308">
              <w:rPr>
                <w:rFonts w:ascii="Times New Roman" w:eastAsia="Times New Roman" w:hAnsi="Times New Roman"/>
                <w:i/>
                <w:iCs/>
                <w:color w:val="000000"/>
                <w:sz w:val="24"/>
                <w:szCs w:val="24"/>
                <w:lang w:eastAsia="ru-RU"/>
              </w:rPr>
              <w:t>е</w:t>
            </w:r>
            <w:r w:rsidRPr="00A26308">
              <w:rPr>
                <w:rFonts w:ascii="Times New Roman" w:eastAsia="Times New Roman" w:hAnsi="Times New Roman"/>
                <w:i/>
                <w:iCs/>
                <w:color w:val="000000"/>
                <w:spacing w:val="1"/>
                <w:sz w:val="24"/>
                <w:szCs w:val="24"/>
                <w:lang w:eastAsia="ru-RU"/>
              </w:rPr>
              <w:t>с</w:t>
            </w:r>
            <w:r w:rsidRPr="00A26308">
              <w:rPr>
                <w:rFonts w:ascii="Times New Roman" w:eastAsia="Times New Roman" w:hAnsi="Times New Roman"/>
                <w:i/>
                <w:iCs/>
                <w:color w:val="000000"/>
                <w:spacing w:val="1"/>
                <w:w w:val="99"/>
                <w:sz w:val="24"/>
                <w:szCs w:val="24"/>
                <w:lang w:eastAsia="ru-RU"/>
              </w:rPr>
              <w:t>н</w:t>
            </w:r>
            <w:r w:rsidRPr="00A26308">
              <w:rPr>
                <w:rFonts w:ascii="Times New Roman" w:eastAsia="Times New Roman" w:hAnsi="Times New Roman"/>
                <w:i/>
                <w:iCs/>
                <w:color w:val="000000"/>
                <w:w w:val="99"/>
                <w:sz w:val="24"/>
                <w:szCs w:val="24"/>
                <w:lang w:eastAsia="ru-RU"/>
              </w:rPr>
              <w:t>ы</w:t>
            </w:r>
            <w:r w:rsidRPr="00A26308">
              <w:rPr>
                <w:rFonts w:ascii="Times New Roman" w:eastAsia="Times New Roman" w:hAnsi="Times New Roman"/>
                <w:i/>
                <w:iCs/>
                <w:color w:val="000000"/>
                <w:sz w:val="24"/>
                <w:szCs w:val="24"/>
                <w:lang w:eastAsia="ru-RU"/>
              </w:rPr>
              <w:t>ми</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w w:val="99"/>
                <w:sz w:val="24"/>
                <w:szCs w:val="24"/>
                <w:lang w:eastAsia="ru-RU"/>
              </w:rPr>
              <w:t>лю</w:t>
            </w:r>
            <w:r w:rsidRPr="00A26308">
              <w:rPr>
                <w:rFonts w:ascii="Times New Roman" w:eastAsia="Times New Roman" w:hAnsi="Times New Roman"/>
                <w:i/>
                <w:iCs/>
                <w:color w:val="000000"/>
                <w:sz w:val="24"/>
                <w:szCs w:val="24"/>
                <w:lang w:eastAsia="ru-RU"/>
              </w:rPr>
              <w:t>д</w:t>
            </w:r>
            <w:r w:rsidRPr="00A26308">
              <w:rPr>
                <w:rFonts w:ascii="Times New Roman" w:eastAsia="Times New Roman" w:hAnsi="Times New Roman"/>
                <w:i/>
                <w:iCs/>
                <w:color w:val="000000"/>
                <w:spacing w:val="1"/>
                <w:w w:val="99"/>
                <w:sz w:val="24"/>
                <w:szCs w:val="24"/>
                <w:lang w:eastAsia="ru-RU"/>
              </w:rPr>
              <w:t>ь</w:t>
            </w:r>
            <w:r w:rsidRPr="00A26308">
              <w:rPr>
                <w:rFonts w:ascii="Times New Roman" w:eastAsia="Times New Roman" w:hAnsi="Times New Roman"/>
                <w:i/>
                <w:iCs/>
                <w:color w:val="000000"/>
                <w:sz w:val="24"/>
                <w:szCs w:val="24"/>
                <w:lang w:eastAsia="ru-RU"/>
              </w:rPr>
              <w:t>ми</w:t>
            </w:r>
            <w:r w:rsidRPr="00A26308">
              <w:rPr>
                <w:rFonts w:ascii="Times New Roman" w:eastAsia="Times New Roman" w:hAnsi="Times New Roman"/>
                <w:color w:val="000000"/>
                <w:sz w:val="24"/>
                <w:szCs w:val="24"/>
                <w:lang w:eastAsia="ru-RU"/>
              </w:rPr>
              <w:tab/>
              <w:t>(</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пособс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pacing w:val="1"/>
                <w:sz w:val="24"/>
                <w:szCs w:val="24"/>
                <w:lang w:eastAsia="ru-RU"/>
              </w:rPr>
              <w:t>в</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форм</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ров</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z w:val="24"/>
                <w:szCs w:val="24"/>
                <w:lang w:eastAsia="ru-RU"/>
              </w:rPr>
              <w:t>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w w:val="99"/>
                <w:sz w:val="24"/>
                <w:szCs w:val="24"/>
                <w:lang w:eastAsia="ru-RU"/>
              </w:rPr>
              <w:t>ю</w:t>
            </w:r>
            <w:r>
              <w:rPr>
                <w:rFonts w:ascii="Times New Roman" w:eastAsia="Times New Roman" w:hAnsi="Times New Roman"/>
                <w:color w:val="000000"/>
                <w:sz w:val="24"/>
                <w:szCs w:val="24"/>
                <w:lang w:eastAsia="ru-RU"/>
              </w:rPr>
              <w:t xml:space="preserve"> у </w:t>
            </w:r>
            <w:r w:rsidRPr="00A26308">
              <w:rPr>
                <w:rFonts w:ascii="Times New Roman" w:eastAsia="Times New Roman" w:hAnsi="Times New Roman"/>
                <w:color w:val="000000"/>
                <w:sz w:val="24"/>
                <w:szCs w:val="24"/>
                <w:lang w:eastAsia="ru-RU"/>
              </w:rPr>
              <w:t>дете</w:t>
            </w:r>
            <w:r w:rsidRPr="00A26308">
              <w:rPr>
                <w:rFonts w:ascii="Times New Roman" w:eastAsia="Times New Roman" w:hAnsi="Times New Roman"/>
                <w:color w:val="000000"/>
                <w:w w:val="99"/>
                <w:sz w:val="24"/>
                <w:szCs w:val="24"/>
                <w:lang w:eastAsia="ru-RU"/>
              </w:rPr>
              <w:t>йп</w:t>
            </w:r>
            <w:r w:rsidRPr="00A26308">
              <w:rPr>
                <w:rFonts w:ascii="Times New Roman" w:eastAsia="Times New Roman" w:hAnsi="Times New Roman"/>
                <w:color w:val="000000"/>
                <w:sz w:val="24"/>
                <w:szCs w:val="24"/>
                <w:lang w:eastAsia="ru-RU"/>
              </w:rPr>
              <w:t>редстав</w:t>
            </w:r>
            <w:r w:rsidRPr="00A26308">
              <w:rPr>
                <w:rFonts w:ascii="Times New Roman" w:eastAsia="Times New Roman" w:hAnsi="Times New Roman"/>
                <w:color w:val="000000"/>
                <w:w w:val="99"/>
                <w:sz w:val="24"/>
                <w:szCs w:val="24"/>
                <w:lang w:eastAsia="ru-RU"/>
              </w:rPr>
              <w:t>л</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pacing w:val="1"/>
                <w:w w:val="99"/>
                <w:sz w:val="24"/>
                <w:szCs w:val="24"/>
                <w:lang w:eastAsia="ru-RU"/>
              </w:rPr>
              <w:t>ни</w:t>
            </w:r>
            <w:r w:rsidRPr="00A26308">
              <w:rPr>
                <w:rFonts w:ascii="Times New Roman" w:eastAsia="Times New Roman" w:hAnsi="Times New Roman"/>
                <w:color w:val="000000"/>
                <w:sz w:val="24"/>
                <w:szCs w:val="24"/>
                <w:lang w:eastAsia="ru-RU"/>
              </w:rPr>
              <w:t>йо</w:t>
            </w:r>
            <w:r w:rsidRPr="00A26308">
              <w:rPr>
                <w:rFonts w:ascii="Times New Roman" w:eastAsia="Times New Roman" w:hAnsi="Times New Roman"/>
                <w:color w:val="000000"/>
                <w:spacing w:val="1"/>
                <w:w w:val="99"/>
                <w:sz w:val="24"/>
                <w:szCs w:val="24"/>
                <w:lang w:eastAsia="ru-RU"/>
              </w:rPr>
              <w:t>ц</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pacing w:val="-2"/>
                <w:sz w:val="24"/>
                <w:szCs w:val="24"/>
                <w:lang w:eastAsia="ru-RU"/>
              </w:rPr>
              <w:t>о</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т</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w:t>
            </w:r>
            <w:r w:rsidRPr="00A26308">
              <w:rPr>
                <w:rFonts w:ascii="Times New Roman" w:eastAsia="Times New Roman" w:hAnsi="Times New Roman"/>
                <w:color w:val="000000"/>
                <w:spacing w:val="-5"/>
                <w:sz w:val="24"/>
                <w:szCs w:val="24"/>
                <w:lang w:eastAsia="ru-RU"/>
              </w:rPr>
              <w:t>у</w:t>
            </w:r>
            <w:r w:rsidRPr="00A26308">
              <w:rPr>
                <w:rFonts w:ascii="Times New Roman" w:eastAsia="Times New Roman" w:hAnsi="Times New Roman"/>
                <w:color w:val="000000"/>
                <w:w w:val="99"/>
                <w:sz w:val="24"/>
                <w:szCs w:val="24"/>
                <w:lang w:eastAsia="ru-RU"/>
              </w:rPr>
              <w:t>ни</w:t>
            </w:r>
            <w:r w:rsidRPr="00A26308">
              <w:rPr>
                <w:rFonts w:ascii="Times New Roman" w:eastAsia="Times New Roman" w:hAnsi="Times New Roman"/>
                <w:color w:val="000000"/>
                <w:sz w:val="24"/>
                <w:szCs w:val="24"/>
                <w:lang w:eastAsia="ru-RU"/>
              </w:rPr>
              <w:t>каль</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ос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иисво</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обра</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и</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аждогочелов</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ка,восп</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spacing w:val="1"/>
                <w:sz w:val="24"/>
                <w:szCs w:val="24"/>
                <w:lang w:eastAsia="ru-RU"/>
              </w:rPr>
              <w:t>ни</w:t>
            </w:r>
            <w:r w:rsidRPr="00A26308">
              <w:rPr>
                <w:rFonts w:ascii="Times New Roman" w:eastAsia="Times New Roman" w:hAnsi="Times New Roman"/>
                <w:color w:val="000000"/>
                <w:w w:val="99"/>
                <w:sz w:val="24"/>
                <w:szCs w:val="24"/>
                <w:lang w:eastAsia="ru-RU"/>
              </w:rPr>
              <w:t>ю</w:t>
            </w:r>
            <w:r w:rsidRPr="00A26308">
              <w:rPr>
                <w:rFonts w:ascii="Times New Roman" w:eastAsia="Times New Roman" w:hAnsi="Times New Roman"/>
                <w:color w:val="000000"/>
                <w:spacing w:val="3"/>
                <w:sz w:val="24"/>
                <w:szCs w:val="24"/>
                <w:lang w:eastAsia="ru-RU"/>
              </w:rPr>
              <w:t>к</w:t>
            </w:r>
            <w:r w:rsidRPr="00A26308">
              <w:rPr>
                <w:rFonts w:ascii="Times New Roman" w:eastAsia="Times New Roman" w:hAnsi="Times New Roman"/>
                <w:color w:val="000000"/>
                <w:spacing w:val="-6"/>
                <w:sz w:val="24"/>
                <w:szCs w:val="24"/>
                <w:lang w:eastAsia="ru-RU"/>
              </w:rPr>
              <w:t>у</w:t>
            </w:r>
            <w:r w:rsidRPr="00A26308">
              <w:rPr>
                <w:rFonts w:ascii="Times New Roman" w:eastAsia="Times New Roman" w:hAnsi="Times New Roman"/>
                <w:color w:val="000000"/>
                <w:spacing w:val="1"/>
                <w:w w:val="99"/>
                <w:sz w:val="24"/>
                <w:szCs w:val="24"/>
                <w:lang w:eastAsia="ru-RU"/>
              </w:rPr>
              <w:t>л</w:t>
            </w:r>
            <w:r w:rsidRPr="00A26308">
              <w:rPr>
                <w:rFonts w:ascii="Times New Roman" w:eastAsia="Times New Roman" w:hAnsi="Times New Roman"/>
                <w:color w:val="000000"/>
                <w:spacing w:val="2"/>
                <w:w w:val="99"/>
                <w:sz w:val="24"/>
                <w:szCs w:val="24"/>
                <w:lang w:eastAsia="ru-RU"/>
              </w:rPr>
              <w:t>ь</w:t>
            </w:r>
            <w:r w:rsidRPr="00A26308">
              <w:rPr>
                <w:rFonts w:ascii="Times New Roman" w:eastAsia="Times New Roman" w:hAnsi="Times New Roman"/>
                <w:color w:val="000000"/>
                <w:spacing w:val="2"/>
                <w:sz w:val="24"/>
                <w:szCs w:val="24"/>
                <w:lang w:eastAsia="ru-RU"/>
              </w:rPr>
              <w:t>т</w:t>
            </w:r>
            <w:r w:rsidRPr="00A26308">
              <w:rPr>
                <w:rFonts w:ascii="Times New Roman" w:eastAsia="Times New Roman" w:hAnsi="Times New Roman"/>
                <w:color w:val="000000"/>
                <w:spacing w:val="-5"/>
                <w:sz w:val="24"/>
                <w:szCs w:val="24"/>
                <w:lang w:eastAsia="ru-RU"/>
              </w:rPr>
              <w:t>у</w:t>
            </w:r>
            <w:r w:rsidRPr="00A26308">
              <w:rPr>
                <w:rFonts w:ascii="Times New Roman" w:eastAsia="Times New Roman" w:hAnsi="Times New Roman"/>
                <w:color w:val="000000"/>
                <w:sz w:val="24"/>
                <w:szCs w:val="24"/>
                <w:lang w:eastAsia="ru-RU"/>
              </w:rPr>
              <w:t>р</w:t>
            </w:r>
            <w:r w:rsidRPr="00A26308">
              <w:rPr>
                <w:rFonts w:ascii="Times New Roman" w:eastAsia="Times New Roman" w:hAnsi="Times New Roman"/>
                <w:color w:val="000000"/>
                <w:spacing w:val="1"/>
                <w:sz w:val="24"/>
                <w:szCs w:val="24"/>
                <w:lang w:eastAsia="ru-RU"/>
              </w:rPr>
              <w:t>ы</w:t>
            </w:r>
            <w:r w:rsidRPr="00A26308">
              <w:rPr>
                <w:rFonts w:ascii="Times New Roman" w:eastAsia="Times New Roman" w:hAnsi="Times New Roman"/>
                <w:color w:val="000000"/>
                <w:sz w:val="24"/>
                <w:szCs w:val="24"/>
                <w:lang w:eastAsia="ru-RU"/>
              </w:rPr>
              <w:t xml:space="preserve"> об</w:t>
            </w:r>
            <w:r w:rsidRPr="00A26308">
              <w:rPr>
                <w:rFonts w:ascii="Times New Roman" w:eastAsia="Times New Roman" w:hAnsi="Times New Roman"/>
                <w:color w:val="000000"/>
                <w:w w:val="99"/>
                <w:sz w:val="24"/>
                <w:szCs w:val="24"/>
                <w:lang w:eastAsia="ru-RU"/>
              </w:rPr>
              <w:t>щ</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я,обо</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аще</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ю</w:t>
            </w:r>
            <w:r w:rsidRPr="00A26308">
              <w:rPr>
                <w:rFonts w:ascii="Times New Roman" w:eastAsia="Times New Roman" w:hAnsi="Times New Roman"/>
                <w:color w:val="000000"/>
                <w:spacing w:val="1"/>
                <w:sz w:val="24"/>
                <w:szCs w:val="24"/>
                <w:lang w:eastAsia="ru-RU"/>
              </w:rPr>
              <w:t>з</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w w:val="99"/>
                <w:sz w:val="24"/>
                <w:szCs w:val="24"/>
                <w:lang w:eastAsia="ru-RU"/>
              </w:rPr>
              <w:t>ний</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w w:val="99"/>
                <w:sz w:val="24"/>
                <w:szCs w:val="24"/>
                <w:lang w:eastAsia="ru-RU"/>
              </w:rPr>
              <w:t>р</w:t>
            </w:r>
            <w:r w:rsidRPr="00A26308">
              <w:rPr>
                <w:rFonts w:ascii="Times New Roman" w:eastAsia="Times New Roman" w:hAnsi="Times New Roman"/>
                <w:color w:val="000000"/>
                <w:sz w:val="24"/>
                <w:szCs w:val="24"/>
                <w:lang w:eastAsia="ru-RU"/>
              </w:rPr>
              <w:t>офес</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ияхл</w:t>
            </w:r>
            <w:r w:rsidRPr="00A26308">
              <w:rPr>
                <w:rFonts w:ascii="Times New Roman" w:eastAsia="Times New Roman" w:hAnsi="Times New Roman"/>
                <w:color w:val="000000"/>
                <w:spacing w:val="1"/>
                <w:w w:val="99"/>
                <w:sz w:val="24"/>
                <w:szCs w:val="24"/>
                <w:lang w:eastAsia="ru-RU"/>
              </w:rPr>
              <w:t>ю</w:t>
            </w:r>
            <w:r w:rsidRPr="00A26308">
              <w:rPr>
                <w:rFonts w:ascii="Times New Roman" w:eastAsia="Times New Roman" w:hAnsi="Times New Roman"/>
                <w:color w:val="000000"/>
                <w:sz w:val="24"/>
                <w:szCs w:val="24"/>
                <w:lang w:eastAsia="ru-RU"/>
              </w:rPr>
              <w:t>дейна</w:t>
            </w:r>
            <w:r w:rsidRPr="00A26308">
              <w:rPr>
                <w:rFonts w:ascii="Times New Roman" w:eastAsia="Times New Roman" w:hAnsi="Times New Roman"/>
                <w:color w:val="000000"/>
                <w:w w:val="99"/>
                <w:sz w:val="24"/>
                <w:szCs w:val="24"/>
                <w:lang w:eastAsia="ru-RU"/>
              </w:rPr>
              <w:t>ш</w:t>
            </w:r>
            <w:r w:rsidRPr="00A26308">
              <w:rPr>
                <w:rFonts w:ascii="Times New Roman" w:eastAsia="Times New Roman" w:hAnsi="Times New Roman"/>
                <w:color w:val="000000"/>
                <w:sz w:val="24"/>
                <w:szCs w:val="24"/>
                <w:lang w:eastAsia="ru-RU"/>
              </w:rPr>
              <w:t>егогорода)–средн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е,ста</w:t>
            </w:r>
            <w:r w:rsidRPr="00A26308">
              <w:rPr>
                <w:rFonts w:ascii="Times New Roman" w:eastAsia="Times New Roman" w:hAnsi="Times New Roman"/>
                <w:color w:val="000000"/>
                <w:spacing w:val="2"/>
                <w:sz w:val="24"/>
                <w:szCs w:val="24"/>
                <w:lang w:eastAsia="ru-RU"/>
              </w:rPr>
              <w:t>р</w:t>
            </w:r>
            <w:r w:rsidRPr="00A26308">
              <w:rPr>
                <w:rFonts w:ascii="Times New Roman" w:eastAsia="Times New Roman" w:hAnsi="Times New Roman"/>
                <w:color w:val="000000"/>
                <w:w w:val="99"/>
                <w:sz w:val="24"/>
                <w:szCs w:val="24"/>
                <w:lang w:eastAsia="ru-RU"/>
              </w:rPr>
              <w:t>ш</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 xml:space="preserve">е, </w:t>
            </w:r>
            <w:r w:rsidRPr="00A26308">
              <w:rPr>
                <w:rFonts w:ascii="Times New Roman" w:eastAsia="Times New Roman" w:hAnsi="Times New Roman"/>
                <w:color w:val="000000"/>
                <w:w w:val="99"/>
                <w:sz w:val="24"/>
                <w:szCs w:val="24"/>
                <w:lang w:eastAsia="ru-RU"/>
              </w:rPr>
              <w:t>п</w:t>
            </w:r>
            <w:r w:rsidRPr="00A26308">
              <w:rPr>
                <w:rFonts w:ascii="Times New Roman" w:eastAsia="Times New Roman" w:hAnsi="Times New Roman"/>
                <w:color w:val="000000"/>
                <w:sz w:val="24"/>
                <w:szCs w:val="24"/>
                <w:lang w:eastAsia="ru-RU"/>
              </w:rPr>
              <w:t>од</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отов</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те</w:t>
            </w:r>
            <w:r w:rsidRPr="00A26308">
              <w:rPr>
                <w:rFonts w:ascii="Times New Roman" w:eastAsia="Times New Roman" w:hAnsi="Times New Roman"/>
                <w:color w:val="000000"/>
                <w:w w:val="99"/>
                <w:sz w:val="24"/>
                <w:szCs w:val="24"/>
                <w:lang w:eastAsia="ru-RU"/>
              </w:rPr>
              <w:t>льн</w:t>
            </w:r>
            <w:r w:rsidRPr="00A26308">
              <w:rPr>
                <w:rFonts w:ascii="Times New Roman" w:eastAsia="Times New Roman" w:hAnsi="Times New Roman"/>
                <w:color w:val="000000"/>
                <w:sz w:val="24"/>
                <w:szCs w:val="24"/>
                <w:lang w:eastAsia="ru-RU"/>
              </w:rPr>
              <w:t>ые</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2"/>
                <w:sz w:val="24"/>
                <w:szCs w:val="24"/>
                <w:lang w:eastAsia="ru-RU"/>
              </w:rPr>
              <w:t>р</w:t>
            </w:r>
            <w:r w:rsidRPr="00A26308">
              <w:rPr>
                <w:rFonts w:ascii="Times New Roman" w:eastAsia="Times New Roman" w:hAnsi="Times New Roman"/>
                <w:color w:val="000000"/>
                <w:spacing w:val="-7"/>
                <w:sz w:val="24"/>
                <w:szCs w:val="24"/>
                <w:lang w:eastAsia="ru-RU"/>
              </w:rPr>
              <w:t>у</w:t>
            </w:r>
            <w:r w:rsidRPr="00A26308">
              <w:rPr>
                <w:rFonts w:ascii="Times New Roman" w:eastAsia="Times New Roman" w:hAnsi="Times New Roman"/>
                <w:color w:val="000000"/>
                <w:spacing w:val="3"/>
                <w:w w:val="99"/>
                <w:sz w:val="24"/>
                <w:szCs w:val="24"/>
                <w:lang w:eastAsia="ru-RU"/>
              </w:rPr>
              <w:t>п</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ы.</w:t>
            </w:r>
          </w:p>
          <w:p w:rsidR="0054279B" w:rsidRPr="00A26308" w:rsidRDefault="0054279B" w:rsidP="0054279B">
            <w:pPr>
              <w:widowControl w:val="0"/>
              <w:tabs>
                <w:tab w:val="left" w:pos="1417"/>
              </w:tabs>
              <w:ind w:right="-19" w:firstLine="708"/>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7</w:t>
            </w:r>
            <w:r w:rsidRPr="00A26308">
              <w:rPr>
                <w:rFonts w:ascii="Times New Roman" w:eastAsia="Times New Roman" w:hAnsi="Times New Roman"/>
                <w:i/>
                <w:iCs/>
                <w:color w:val="000000"/>
                <w:sz w:val="24"/>
                <w:szCs w:val="24"/>
                <w:lang w:eastAsia="ru-RU"/>
              </w:rPr>
              <w:t>.</w:t>
            </w:r>
            <w:r w:rsidRPr="00A26308">
              <w:rPr>
                <w:rFonts w:ascii="Times New Roman" w:eastAsia="Times New Roman" w:hAnsi="Times New Roman"/>
                <w:color w:val="000000"/>
                <w:sz w:val="24"/>
                <w:szCs w:val="24"/>
                <w:lang w:eastAsia="ru-RU"/>
              </w:rPr>
              <w:tab/>
            </w:r>
            <w:r w:rsidRPr="00A26308">
              <w:rPr>
                <w:rFonts w:ascii="Times New Roman" w:eastAsia="Times New Roman" w:hAnsi="Times New Roman"/>
                <w:i/>
                <w:iCs/>
                <w:color w:val="000000"/>
                <w:w w:val="99"/>
                <w:sz w:val="24"/>
                <w:szCs w:val="24"/>
                <w:lang w:eastAsia="ru-RU"/>
              </w:rPr>
              <w:t>Д</w:t>
            </w:r>
            <w:r w:rsidRPr="00A26308">
              <w:rPr>
                <w:rFonts w:ascii="Times New Roman" w:eastAsia="Times New Roman" w:hAnsi="Times New Roman"/>
                <w:i/>
                <w:iCs/>
                <w:color w:val="000000"/>
                <w:sz w:val="24"/>
                <w:szCs w:val="24"/>
                <w:lang w:eastAsia="ru-RU"/>
              </w:rPr>
              <w:t>оброеутро</w:t>
            </w:r>
            <w:r w:rsidRPr="00A26308">
              <w:rPr>
                <w:rFonts w:ascii="Times New Roman" w:eastAsia="Times New Roman" w:hAnsi="Times New Roman"/>
                <w:color w:val="000000"/>
                <w:sz w:val="24"/>
                <w:szCs w:val="24"/>
                <w:lang w:eastAsia="ru-RU"/>
              </w:rPr>
              <w:t>(об</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с</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еч</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т</w:t>
            </w:r>
            <w:r w:rsidRPr="00A26308">
              <w:rPr>
                <w:rFonts w:ascii="Times New Roman" w:eastAsia="Times New Roman" w:hAnsi="Times New Roman"/>
                <w:color w:val="000000"/>
                <w:w w:val="99"/>
                <w:sz w:val="24"/>
                <w:szCs w:val="24"/>
                <w:lang w:eastAsia="ru-RU"/>
              </w:rPr>
              <w:t>ь</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z w:val="24"/>
                <w:szCs w:val="24"/>
                <w:lang w:eastAsia="ru-RU"/>
              </w:rPr>
              <w:t>ос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епе</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ноев</w:t>
            </w:r>
            <w:r w:rsidRPr="00A26308">
              <w:rPr>
                <w:rFonts w:ascii="Times New Roman" w:eastAsia="Times New Roman" w:hAnsi="Times New Roman"/>
                <w:color w:val="000000"/>
                <w:spacing w:val="2"/>
                <w:sz w:val="24"/>
                <w:szCs w:val="24"/>
                <w:lang w:eastAsia="ru-RU"/>
              </w:rPr>
              <w:t>х</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2"/>
                <w:sz w:val="24"/>
                <w:szCs w:val="24"/>
                <w:lang w:eastAsia="ru-RU"/>
              </w:rPr>
              <w:t>ж</w:t>
            </w:r>
            <w:r w:rsidRPr="00A26308">
              <w:rPr>
                <w:rFonts w:ascii="Times New Roman" w:eastAsia="Times New Roman" w:hAnsi="Times New Roman"/>
                <w:color w:val="000000"/>
                <w:sz w:val="24"/>
                <w:szCs w:val="24"/>
                <w:lang w:eastAsia="ru-RU"/>
              </w:rPr>
              <w:t>ден</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еребен</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авр</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мж</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ни</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2"/>
                <w:sz w:val="24"/>
                <w:szCs w:val="24"/>
                <w:lang w:eastAsia="ru-RU"/>
              </w:rPr>
              <w:t>р</w:t>
            </w:r>
            <w:r w:rsidRPr="00A26308">
              <w:rPr>
                <w:rFonts w:ascii="Times New Roman" w:eastAsia="Times New Roman" w:hAnsi="Times New Roman"/>
                <w:color w:val="000000"/>
                <w:sz w:val="24"/>
                <w:szCs w:val="24"/>
                <w:lang w:eastAsia="ru-RU"/>
              </w:rPr>
              <w:t>у</w:t>
            </w:r>
            <w:r w:rsidRPr="00A26308">
              <w:rPr>
                <w:rFonts w:ascii="Times New Roman" w:eastAsia="Times New Roman" w:hAnsi="Times New Roman"/>
                <w:color w:val="000000"/>
                <w:spacing w:val="1"/>
                <w:w w:val="99"/>
                <w:sz w:val="24"/>
                <w:szCs w:val="24"/>
                <w:lang w:eastAsia="ru-RU"/>
              </w:rPr>
              <w:t>пп</w:t>
            </w:r>
            <w:r w:rsidRPr="00A26308">
              <w:rPr>
                <w:rFonts w:ascii="Times New Roman" w:eastAsia="Times New Roman" w:hAnsi="Times New Roman"/>
                <w:color w:val="000000"/>
                <w:sz w:val="24"/>
                <w:szCs w:val="24"/>
                <w:lang w:eastAsia="ru-RU"/>
              </w:rPr>
              <w:t>ы, со</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дать</w:t>
            </w:r>
            <w:r w:rsidRPr="00A26308">
              <w:rPr>
                <w:rFonts w:ascii="Times New Roman" w:eastAsia="Times New Roman" w:hAnsi="Times New Roman"/>
                <w:color w:val="000000"/>
                <w:spacing w:val="2"/>
                <w:sz w:val="24"/>
                <w:szCs w:val="24"/>
                <w:lang w:eastAsia="ru-RU"/>
              </w:rPr>
              <w:t>х</w:t>
            </w:r>
            <w:r w:rsidRPr="00A26308">
              <w:rPr>
                <w:rFonts w:ascii="Times New Roman" w:eastAsia="Times New Roman" w:hAnsi="Times New Roman"/>
                <w:color w:val="000000"/>
                <w:sz w:val="24"/>
                <w:szCs w:val="24"/>
                <w:lang w:eastAsia="ru-RU"/>
              </w:rPr>
              <w:t>оро</w:t>
            </w:r>
            <w:r w:rsidRPr="00A26308">
              <w:rPr>
                <w:rFonts w:ascii="Times New Roman" w:eastAsia="Times New Roman" w:hAnsi="Times New Roman"/>
                <w:color w:val="000000"/>
                <w:w w:val="99"/>
                <w:sz w:val="24"/>
                <w:szCs w:val="24"/>
                <w:lang w:eastAsia="ru-RU"/>
              </w:rPr>
              <w:t>ш</w:t>
            </w:r>
            <w:r w:rsidRPr="00A26308">
              <w:rPr>
                <w:rFonts w:ascii="Times New Roman" w:eastAsia="Times New Roman" w:hAnsi="Times New Roman"/>
                <w:color w:val="000000"/>
                <w:sz w:val="24"/>
                <w:szCs w:val="24"/>
                <w:lang w:eastAsia="ru-RU"/>
              </w:rPr>
              <w:t>ее</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трое</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астро</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pacing w:val="-1"/>
                <w:w w:val="99"/>
                <w:sz w:val="24"/>
                <w:szCs w:val="24"/>
                <w:lang w:eastAsia="ru-RU"/>
              </w:rPr>
              <w:t>т</w:t>
            </w:r>
            <w:r w:rsidRPr="00A26308">
              <w:rPr>
                <w:rFonts w:ascii="Times New Roman" w:eastAsia="Times New Roman" w:hAnsi="Times New Roman"/>
                <w:color w:val="000000"/>
                <w:sz w:val="24"/>
                <w:szCs w:val="24"/>
                <w:lang w:eastAsia="ru-RU"/>
              </w:rPr>
              <w:t>ь</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ад</w:t>
            </w:r>
            <w:r w:rsidRPr="00A26308">
              <w:rPr>
                <w:rFonts w:ascii="Times New Roman" w:eastAsia="Times New Roman" w:hAnsi="Times New Roman"/>
                <w:color w:val="000000"/>
                <w:spacing w:val="-1"/>
                <w:sz w:val="24"/>
                <w:szCs w:val="24"/>
                <w:lang w:eastAsia="ru-RU"/>
              </w:rPr>
              <w:t>о</w:t>
            </w:r>
            <w:r w:rsidRPr="00A26308">
              <w:rPr>
                <w:rFonts w:ascii="Times New Roman" w:eastAsia="Times New Roman" w:hAnsi="Times New Roman"/>
                <w:color w:val="000000"/>
                <w:sz w:val="24"/>
                <w:szCs w:val="24"/>
                <w:lang w:eastAsia="ru-RU"/>
              </w:rPr>
              <w:t>брожел</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ел</w:t>
            </w:r>
            <w:r w:rsidRPr="00A26308">
              <w:rPr>
                <w:rFonts w:ascii="Times New Roman" w:eastAsia="Times New Roman" w:hAnsi="Times New Roman"/>
                <w:color w:val="000000"/>
                <w:w w:val="99"/>
                <w:sz w:val="24"/>
                <w:szCs w:val="24"/>
                <w:lang w:eastAsia="ru-RU"/>
              </w:rPr>
              <w:t>ь</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оеоб</w:t>
            </w:r>
            <w:r w:rsidRPr="00A26308">
              <w:rPr>
                <w:rFonts w:ascii="Times New Roman" w:eastAsia="Times New Roman" w:hAnsi="Times New Roman"/>
                <w:color w:val="000000"/>
                <w:w w:val="99"/>
                <w:sz w:val="24"/>
                <w:szCs w:val="24"/>
                <w:lang w:eastAsia="ru-RU"/>
              </w:rPr>
              <w:t>щ</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spacing w:val="1"/>
                <w:sz w:val="24"/>
                <w:szCs w:val="24"/>
                <w:lang w:eastAsia="ru-RU"/>
              </w:rPr>
              <w:t>ни</w:t>
            </w:r>
            <w:r w:rsidRPr="00A26308">
              <w:rPr>
                <w:rFonts w:ascii="Times New Roman" w:eastAsia="Times New Roman" w:hAnsi="Times New Roman"/>
                <w:color w:val="000000"/>
                <w:sz w:val="24"/>
                <w:szCs w:val="24"/>
                <w:lang w:eastAsia="ru-RU"/>
              </w:rPr>
              <w:t>есосв</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рс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никам</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е во</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раст</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z w:val="24"/>
                <w:szCs w:val="24"/>
                <w:lang w:eastAsia="ru-RU"/>
              </w:rPr>
              <w:t>ые</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1"/>
                <w:sz w:val="24"/>
                <w:szCs w:val="24"/>
                <w:lang w:eastAsia="ru-RU"/>
              </w:rPr>
              <w:t>р</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w w:val="99"/>
                <w:sz w:val="24"/>
                <w:szCs w:val="24"/>
                <w:lang w:eastAsia="ru-RU"/>
              </w:rPr>
              <w:t>п</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ы.</w:t>
            </w:r>
          </w:p>
          <w:p w:rsidR="0054279B" w:rsidRPr="00060795" w:rsidRDefault="0054279B" w:rsidP="0054279B">
            <w:pPr>
              <w:widowControl w:val="0"/>
              <w:autoSpaceDE w:val="0"/>
              <w:autoSpaceDN w:val="0"/>
              <w:ind w:left="540" w:right="9" w:firstLine="424"/>
              <w:rPr>
                <w:rFonts w:ascii="Times New Roman" w:eastAsia="Times New Roman" w:hAnsi="Times New Roman"/>
                <w:sz w:val="24"/>
                <w:szCs w:val="24"/>
              </w:rPr>
            </w:pPr>
          </w:p>
          <w:p w:rsidR="0054279B" w:rsidRPr="00A60C4D" w:rsidRDefault="0054279B" w:rsidP="0054279B">
            <w:pPr>
              <w:pStyle w:val="10"/>
              <w:shd w:val="clear" w:color="auto" w:fill="auto"/>
              <w:tabs>
                <w:tab w:val="left" w:pos="1570"/>
              </w:tabs>
              <w:jc w:val="both"/>
              <w:rPr>
                <w:sz w:val="24"/>
                <w:szCs w:val="24"/>
                <w:highlight w:val="yellow"/>
              </w:rPr>
            </w:pPr>
          </w:p>
        </w:tc>
      </w:tr>
      <w:tr w:rsidR="0054279B" w:rsidRPr="00AF245B" w:rsidTr="0054279B">
        <w:tc>
          <w:tcPr>
            <w:tcW w:w="3646" w:type="dxa"/>
          </w:tcPr>
          <w:p w:rsidR="0054279B" w:rsidRPr="00AF245B" w:rsidRDefault="0054279B" w:rsidP="0054279B">
            <w:pPr>
              <w:pStyle w:val="10"/>
              <w:shd w:val="clear" w:color="auto" w:fill="auto"/>
              <w:tabs>
                <w:tab w:val="left" w:pos="1570"/>
              </w:tabs>
              <w:jc w:val="both"/>
              <w:rPr>
                <w:sz w:val="24"/>
                <w:szCs w:val="24"/>
              </w:rPr>
            </w:pPr>
            <w:r w:rsidRPr="00AF245B">
              <w:rPr>
                <w:sz w:val="24"/>
                <w:szCs w:val="24"/>
              </w:rPr>
              <w:lastRenderedPageBreak/>
              <w:t>Особенности РППС, отражающие образ и ценности ДОО</w:t>
            </w:r>
          </w:p>
        </w:tc>
        <w:tc>
          <w:tcPr>
            <w:tcW w:w="6633" w:type="dxa"/>
          </w:tcPr>
          <w:p w:rsidR="0054279B" w:rsidRPr="00A26308" w:rsidRDefault="0054279B" w:rsidP="0054279B">
            <w:pPr>
              <w:widowControl w:val="0"/>
              <w:tabs>
                <w:tab w:val="left" w:pos="5993"/>
              </w:tabs>
              <w:ind w:right="-10" w:firstLine="768"/>
              <w:jc w:val="both"/>
              <w:rPr>
                <w:rFonts w:ascii="Times New Roman" w:eastAsia="Times New Roman" w:hAnsi="Times New Roman"/>
                <w:color w:val="000000"/>
                <w:sz w:val="24"/>
                <w:szCs w:val="24"/>
                <w:lang w:eastAsia="ru-RU"/>
              </w:rPr>
            </w:pP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pacing w:val="5"/>
                <w:sz w:val="24"/>
                <w:szCs w:val="24"/>
                <w:lang w:eastAsia="ru-RU"/>
              </w:rPr>
              <w:t>р</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w w:val="99"/>
                <w:sz w:val="24"/>
                <w:szCs w:val="24"/>
                <w:lang w:eastAsia="ru-RU"/>
              </w:rPr>
              <w:t>п</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ах</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аш</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одетско</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ос</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z w:val="24"/>
                <w:szCs w:val="24"/>
                <w:lang w:eastAsia="ru-RU"/>
              </w:rPr>
              <w:t>дасо</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да</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ы</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sz w:val="24"/>
                <w:szCs w:val="24"/>
                <w:lang w:eastAsia="ru-RU"/>
              </w:rPr>
              <w:t>лов</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ядля</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гровой,</w:t>
            </w:r>
            <w:r w:rsidRPr="00A26308">
              <w:rPr>
                <w:rFonts w:ascii="Times New Roman" w:eastAsia="Times New Roman" w:hAnsi="Times New Roman"/>
                <w:color w:val="000000"/>
                <w:spacing w:val="5"/>
                <w:sz w:val="24"/>
                <w:szCs w:val="24"/>
                <w:lang w:eastAsia="ru-RU"/>
              </w:rPr>
              <w:t>х</w:t>
            </w:r>
            <w:r w:rsidRPr="00A26308">
              <w:rPr>
                <w:rFonts w:ascii="Times New Roman" w:eastAsia="Times New Roman" w:hAnsi="Times New Roman"/>
                <w:color w:val="000000"/>
                <w:spacing w:val="-7"/>
                <w:sz w:val="24"/>
                <w:szCs w:val="24"/>
                <w:lang w:eastAsia="ru-RU"/>
              </w:rPr>
              <w:t>у</w:t>
            </w:r>
            <w:r w:rsidRPr="00A26308">
              <w:rPr>
                <w:rFonts w:ascii="Times New Roman" w:eastAsia="Times New Roman" w:hAnsi="Times New Roman"/>
                <w:color w:val="000000"/>
                <w:sz w:val="24"/>
                <w:szCs w:val="24"/>
                <w:lang w:eastAsia="ru-RU"/>
              </w:rPr>
              <w:t>дож</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стве</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w w:val="99"/>
                <w:sz w:val="24"/>
                <w:szCs w:val="24"/>
                <w:lang w:eastAsia="ru-RU"/>
              </w:rPr>
              <w:t>й</w:t>
            </w:r>
            <w:r w:rsidRPr="00A26308">
              <w:rPr>
                <w:rFonts w:ascii="Times New Roman" w:eastAsia="Times New Roman" w:hAnsi="Times New Roman"/>
                <w:color w:val="000000"/>
                <w:sz w:val="24"/>
                <w:szCs w:val="24"/>
                <w:lang w:eastAsia="ru-RU"/>
              </w:rPr>
              <w:t xml:space="preserve">, </w:t>
            </w:r>
            <w:r w:rsidRPr="00A26308">
              <w:rPr>
                <w:rFonts w:ascii="Times New Roman" w:eastAsia="Times New Roman" w:hAnsi="Times New Roman"/>
                <w:color w:val="000000"/>
                <w:w w:val="99"/>
                <w:sz w:val="24"/>
                <w:szCs w:val="24"/>
                <w:lang w:eastAsia="ru-RU"/>
              </w:rPr>
              <w:t>тв</w:t>
            </w:r>
            <w:r w:rsidRPr="00A26308">
              <w:rPr>
                <w:rFonts w:ascii="Times New Roman" w:eastAsia="Times New Roman" w:hAnsi="Times New Roman"/>
                <w:color w:val="000000"/>
                <w:sz w:val="24"/>
                <w:szCs w:val="24"/>
                <w:lang w:eastAsia="ru-RU"/>
              </w:rPr>
              <w:t>орч</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ско</w:t>
            </w:r>
            <w:r w:rsidRPr="00A26308">
              <w:rPr>
                <w:rFonts w:ascii="Times New Roman" w:eastAsia="Times New Roman" w:hAnsi="Times New Roman"/>
                <w:color w:val="000000"/>
                <w:spacing w:val="1"/>
                <w:w w:val="99"/>
                <w:sz w:val="24"/>
                <w:szCs w:val="24"/>
                <w:lang w:eastAsia="ru-RU"/>
              </w:rPr>
              <w:t>й</w:t>
            </w:r>
            <w:r w:rsidRPr="00A26308">
              <w:rPr>
                <w:rFonts w:ascii="Times New Roman" w:eastAsia="Times New Roman" w:hAnsi="Times New Roman"/>
                <w:color w:val="000000"/>
                <w:sz w:val="24"/>
                <w:szCs w:val="24"/>
                <w:lang w:eastAsia="ru-RU"/>
              </w:rPr>
              <w:t>,театрал</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pacing w:val="1"/>
                <w:sz w:val="24"/>
                <w:szCs w:val="24"/>
                <w:lang w:eastAsia="ru-RU"/>
              </w:rPr>
              <w:t>з</w:t>
            </w:r>
            <w:r w:rsidRPr="00A26308">
              <w:rPr>
                <w:rFonts w:ascii="Times New Roman" w:eastAsia="Times New Roman" w:hAnsi="Times New Roman"/>
                <w:color w:val="000000"/>
                <w:sz w:val="24"/>
                <w:szCs w:val="24"/>
                <w:lang w:eastAsia="ru-RU"/>
              </w:rPr>
              <w:t>ова</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w w:val="99"/>
                <w:sz w:val="24"/>
                <w:szCs w:val="24"/>
                <w:lang w:eastAsia="ru-RU"/>
              </w:rPr>
              <w:t>й</w:t>
            </w:r>
            <w:r w:rsidRPr="00A26308">
              <w:rPr>
                <w:rFonts w:ascii="Times New Roman" w:eastAsia="Times New Roman" w:hAnsi="Times New Roman"/>
                <w:color w:val="000000"/>
                <w:sz w:val="24"/>
                <w:szCs w:val="24"/>
                <w:lang w:eastAsia="ru-RU"/>
              </w:rPr>
              <w:t>,</w:t>
            </w:r>
            <w:r w:rsidRPr="00A26308">
              <w:rPr>
                <w:rFonts w:ascii="Times New Roman" w:eastAsia="Times New Roman" w:hAnsi="Times New Roman"/>
                <w:color w:val="000000"/>
                <w:w w:val="99"/>
                <w:sz w:val="24"/>
                <w:szCs w:val="24"/>
                <w:lang w:eastAsia="ru-RU"/>
              </w:rPr>
              <w:t>э</w:t>
            </w:r>
            <w:r w:rsidRPr="00A26308">
              <w:rPr>
                <w:rFonts w:ascii="Times New Roman" w:eastAsia="Times New Roman" w:hAnsi="Times New Roman"/>
                <w:color w:val="000000"/>
                <w:sz w:val="24"/>
                <w:szCs w:val="24"/>
                <w:lang w:eastAsia="ru-RU"/>
              </w:rPr>
              <w:t>кс</w:t>
            </w:r>
            <w:r w:rsidRPr="00A26308">
              <w:rPr>
                <w:rFonts w:ascii="Times New Roman" w:eastAsia="Times New Roman" w:hAnsi="Times New Roman"/>
                <w:color w:val="000000"/>
                <w:w w:val="99"/>
                <w:sz w:val="24"/>
                <w:szCs w:val="24"/>
                <w:lang w:eastAsia="ru-RU"/>
              </w:rPr>
              <w:t>п</w:t>
            </w:r>
            <w:r w:rsidRPr="00A26308">
              <w:rPr>
                <w:rFonts w:ascii="Times New Roman" w:eastAsia="Times New Roman" w:hAnsi="Times New Roman"/>
                <w:color w:val="000000"/>
                <w:sz w:val="24"/>
                <w:szCs w:val="24"/>
                <w:lang w:eastAsia="ru-RU"/>
              </w:rPr>
              <w:t>еримен</w:t>
            </w:r>
            <w:r w:rsidRPr="00A26308">
              <w:rPr>
                <w:rFonts w:ascii="Times New Roman" w:eastAsia="Times New Roman" w:hAnsi="Times New Roman"/>
                <w:color w:val="000000"/>
                <w:spacing w:val="-2"/>
                <w:w w:val="99"/>
                <w:sz w:val="24"/>
                <w:szCs w:val="24"/>
                <w:lang w:eastAsia="ru-RU"/>
              </w:rPr>
              <w:t>т</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z w:val="24"/>
                <w:szCs w:val="24"/>
                <w:lang w:eastAsia="ru-RU"/>
              </w:rPr>
              <w:t>л</w:t>
            </w:r>
            <w:r w:rsidRPr="00A26308">
              <w:rPr>
                <w:rFonts w:ascii="Times New Roman" w:eastAsia="Times New Roman" w:hAnsi="Times New Roman"/>
                <w:color w:val="000000"/>
                <w:w w:val="99"/>
                <w:sz w:val="24"/>
                <w:szCs w:val="24"/>
                <w:lang w:eastAsia="ru-RU"/>
              </w:rPr>
              <w:t>ь</w:t>
            </w:r>
            <w:r>
              <w:rPr>
                <w:rFonts w:ascii="Times New Roman" w:eastAsia="Times New Roman" w:hAnsi="Times New Roman"/>
                <w:color w:val="000000"/>
                <w:sz w:val="24"/>
                <w:szCs w:val="24"/>
                <w:lang w:eastAsia="ru-RU"/>
              </w:rPr>
              <w:t xml:space="preserve">ной </w:t>
            </w:r>
            <w:r w:rsidRPr="00A26308">
              <w:rPr>
                <w:rFonts w:ascii="Times New Roman" w:eastAsia="Times New Roman" w:hAnsi="Times New Roman"/>
                <w:color w:val="000000"/>
                <w:sz w:val="24"/>
                <w:szCs w:val="24"/>
                <w:lang w:eastAsia="ru-RU"/>
              </w:rPr>
              <w:t>дея</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ель</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ос</w:t>
            </w:r>
            <w:r w:rsidRPr="00A26308">
              <w:rPr>
                <w:rFonts w:ascii="Times New Roman" w:eastAsia="Times New Roman" w:hAnsi="Times New Roman"/>
                <w:color w:val="000000"/>
                <w:spacing w:val="-1"/>
                <w:w w:val="99"/>
                <w:sz w:val="24"/>
                <w:szCs w:val="24"/>
                <w:lang w:eastAsia="ru-RU"/>
              </w:rPr>
              <w:t>т</w:t>
            </w:r>
            <w:r w:rsidRPr="00A26308">
              <w:rPr>
                <w:rFonts w:ascii="Times New Roman" w:eastAsia="Times New Roman" w:hAnsi="Times New Roman"/>
                <w:color w:val="000000"/>
                <w:sz w:val="24"/>
                <w:szCs w:val="24"/>
                <w:lang w:eastAsia="ru-RU"/>
              </w:rPr>
              <w:t>и.П</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дагогивс</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z w:val="24"/>
                <w:szCs w:val="24"/>
                <w:lang w:eastAsia="ru-RU"/>
              </w:rPr>
              <w:t>х</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р</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w w:val="99"/>
                <w:sz w:val="24"/>
                <w:szCs w:val="24"/>
                <w:lang w:eastAsia="ru-RU"/>
              </w:rPr>
              <w:t>пп</w:t>
            </w:r>
            <w:r w:rsidRPr="00A26308">
              <w:rPr>
                <w:rFonts w:ascii="Times New Roman" w:eastAsia="Times New Roman" w:hAnsi="Times New Roman"/>
                <w:color w:val="000000"/>
                <w:sz w:val="24"/>
                <w:szCs w:val="24"/>
                <w:lang w:eastAsia="ru-RU"/>
              </w:rPr>
              <w:t xml:space="preserve"> ор</w:t>
            </w:r>
            <w:r w:rsidRPr="00A26308">
              <w:rPr>
                <w:rFonts w:ascii="Times New Roman" w:eastAsia="Times New Roman" w:hAnsi="Times New Roman"/>
                <w:color w:val="000000"/>
                <w:w w:val="99"/>
                <w:sz w:val="24"/>
                <w:szCs w:val="24"/>
                <w:lang w:eastAsia="ru-RU"/>
              </w:rPr>
              <w:t>иг</w:t>
            </w:r>
            <w:r w:rsidRPr="00A26308">
              <w:rPr>
                <w:rFonts w:ascii="Times New Roman" w:eastAsia="Times New Roman" w:hAnsi="Times New Roman"/>
                <w:color w:val="000000"/>
                <w:spacing w:val="1"/>
                <w:w w:val="99"/>
                <w:sz w:val="24"/>
                <w:szCs w:val="24"/>
                <w:lang w:eastAsia="ru-RU"/>
              </w:rPr>
              <w:t>ин</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spacing w:val="-2"/>
                <w:w w:val="99"/>
                <w:sz w:val="24"/>
                <w:szCs w:val="24"/>
                <w:lang w:eastAsia="ru-RU"/>
              </w:rPr>
              <w:t>л</w:t>
            </w:r>
            <w:r w:rsidRPr="00A26308">
              <w:rPr>
                <w:rFonts w:ascii="Times New Roman" w:eastAsia="Times New Roman" w:hAnsi="Times New Roman"/>
                <w:color w:val="000000"/>
                <w:sz w:val="24"/>
                <w:szCs w:val="24"/>
                <w:lang w:eastAsia="ru-RU"/>
              </w:rPr>
              <w:t>ь</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ооформ</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pacing w:val="-1"/>
                <w:sz w:val="24"/>
                <w:szCs w:val="24"/>
                <w:lang w:eastAsia="ru-RU"/>
              </w:rPr>
              <w:t>л</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pacing w:val="-4"/>
                <w:sz w:val="24"/>
                <w:szCs w:val="24"/>
                <w:lang w:eastAsia="ru-RU"/>
              </w:rPr>
              <w:t>у</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олк</w:t>
            </w:r>
            <w:r w:rsidRPr="00A26308">
              <w:rPr>
                <w:rFonts w:ascii="Times New Roman" w:eastAsia="Times New Roman" w:hAnsi="Times New Roman"/>
                <w:color w:val="000000"/>
                <w:spacing w:val="1"/>
                <w:w w:val="99"/>
                <w:sz w:val="24"/>
                <w:szCs w:val="24"/>
                <w:lang w:eastAsia="ru-RU"/>
              </w:rPr>
              <w:t>и</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орыхра</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ме</w:t>
            </w:r>
            <w:r w:rsidRPr="00A26308">
              <w:rPr>
                <w:rFonts w:ascii="Times New Roman" w:eastAsia="Times New Roman" w:hAnsi="Times New Roman"/>
                <w:color w:val="000000"/>
                <w:spacing w:val="-1"/>
                <w:sz w:val="24"/>
                <w:szCs w:val="24"/>
                <w:lang w:eastAsia="ru-RU"/>
              </w:rPr>
              <w:t>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ли    всоо</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pacing w:val="2"/>
                <w:sz w:val="24"/>
                <w:szCs w:val="24"/>
                <w:lang w:eastAsia="ru-RU"/>
              </w:rPr>
              <w:t>в</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виисво</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рас</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омдете</w:t>
            </w:r>
            <w:r w:rsidRPr="00A26308">
              <w:rPr>
                <w:rFonts w:ascii="Times New Roman" w:eastAsia="Times New Roman" w:hAnsi="Times New Roman"/>
                <w:color w:val="000000"/>
                <w:w w:val="99"/>
                <w:sz w:val="24"/>
                <w:szCs w:val="24"/>
                <w:lang w:eastAsia="ru-RU"/>
              </w:rPr>
              <w:t>й</w:t>
            </w:r>
            <w:r w:rsidRPr="00A26308">
              <w:rPr>
                <w:rFonts w:ascii="Times New Roman" w:eastAsia="Times New Roman" w:hAnsi="Times New Roman"/>
                <w:color w:val="000000"/>
                <w:sz w:val="24"/>
                <w:szCs w:val="24"/>
                <w:lang w:eastAsia="ru-RU"/>
              </w:rPr>
              <w:t xml:space="preserve"> к</w:t>
            </w:r>
            <w:r w:rsidRPr="00A26308">
              <w:rPr>
                <w:rFonts w:ascii="Times New Roman" w:eastAsia="Times New Roman" w:hAnsi="Times New Roman"/>
                <w:color w:val="000000"/>
                <w:w w:val="99"/>
                <w:sz w:val="24"/>
                <w:szCs w:val="24"/>
                <w:lang w:eastAsia="ru-RU"/>
              </w:rPr>
              <w:t>о</w:t>
            </w:r>
            <w:r w:rsidRPr="00A26308">
              <w:rPr>
                <w:rFonts w:ascii="Times New Roman" w:eastAsia="Times New Roman" w:hAnsi="Times New Roman"/>
                <w:color w:val="000000"/>
                <w:sz w:val="24"/>
                <w:szCs w:val="24"/>
                <w:lang w:eastAsia="ru-RU"/>
              </w:rPr>
              <w:t>м</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ат</w:t>
            </w:r>
            <w:r w:rsidRPr="00A26308">
              <w:rPr>
                <w:rFonts w:ascii="Times New Roman" w:eastAsia="Times New Roman" w:hAnsi="Times New Roman"/>
                <w:color w:val="000000"/>
                <w:spacing w:val="1"/>
                <w:w w:val="99"/>
                <w:sz w:val="24"/>
                <w:szCs w:val="24"/>
                <w:lang w:eastAsia="ru-RU"/>
              </w:rPr>
              <w:t>н</w:t>
            </w:r>
            <w:r w:rsidRPr="00A26308">
              <w:rPr>
                <w:rFonts w:ascii="Times New Roman" w:eastAsia="Times New Roman" w:hAnsi="Times New Roman"/>
                <w:color w:val="000000"/>
                <w:sz w:val="24"/>
                <w:szCs w:val="24"/>
                <w:lang w:eastAsia="ru-RU"/>
              </w:rPr>
              <w:t>ые</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с</w:t>
            </w:r>
            <w:r w:rsidRPr="00A26308">
              <w:rPr>
                <w:rFonts w:ascii="Times New Roman" w:eastAsia="Times New Roman" w:hAnsi="Times New Roman"/>
                <w:color w:val="000000"/>
                <w:spacing w:val="2"/>
                <w:sz w:val="24"/>
                <w:szCs w:val="24"/>
                <w:lang w:eastAsia="ru-RU"/>
              </w:rPr>
              <w:t>к</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spacing w:val="-1"/>
                <w:sz w:val="24"/>
                <w:szCs w:val="24"/>
                <w:lang w:eastAsia="ru-RU"/>
              </w:rPr>
              <w:t>сс</w:t>
            </w:r>
            <w:r w:rsidRPr="00A26308">
              <w:rPr>
                <w:rFonts w:ascii="Times New Roman" w:eastAsia="Times New Roman" w:hAnsi="Times New Roman"/>
                <w:color w:val="000000"/>
                <w:sz w:val="24"/>
                <w:szCs w:val="24"/>
                <w:lang w:eastAsia="ru-RU"/>
              </w:rPr>
              <w:t>т</w:t>
            </w:r>
            <w:r w:rsidRPr="00A26308">
              <w:rPr>
                <w:rFonts w:ascii="Times New Roman" w:eastAsia="Times New Roman" w:hAnsi="Times New Roman"/>
                <w:color w:val="000000"/>
                <w:spacing w:val="2"/>
                <w:sz w:val="24"/>
                <w:szCs w:val="24"/>
                <w:lang w:eastAsia="ru-RU"/>
              </w:rPr>
              <w:t>в</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spacing w:val="1"/>
                <w:w w:val="99"/>
                <w:sz w:val="24"/>
                <w:szCs w:val="24"/>
                <w:lang w:eastAsia="ru-RU"/>
              </w:rPr>
              <w:t>нн</w:t>
            </w:r>
            <w:r w:rsidRPr="00A26308">
              <w:rPr>
                <w:rFonts w:ascii="Times New Roman" w:eastAsia="Times New Roman" w:hAnsi="Times New Roman"/>
                <w:color w:val="000000"/>
                <w:sz w:val="24"/>
                <w:szCs w:val="24"/>
                <w:lang w:eastAsia="ru-RU"/>
              </w:rPr>
              <w:t>ыерасте</w:t>
            </w:r>
            <w:r w:rsidRPr="00A26308">
              <w:rPr>
                <w:rFonts w:ascii="Times New Roman" w:eastAsia="Times New Roman" w:hAnsi="Times New Roman"/>
                <w:color w:val="000000"/>
                <w:w w:val="99"/>
                <w:sz w:val="24"/>
                <w:szCs w:val="24"/>
                <w:lang w:eastAsia="ru-RU"/>
              </w:rPr>
              <w:t>ни</w:t>
            </w:r>
            <w:r w:rsidRPr="00A26308">
              <w:rPr>
                <w:rFonts w:ascii="Times New Roman" w:eastAsia="Times New Roman" w:hAnsi="Times New Roman"/>
                <w:color w:val="000000"/>
                <w:sz w:val="24"/>
                <w:szCs w:val="24"/>
                <w:lang w:eastAsia="ru-RU"/>
              </w:rPr>
              <w:t>я,</w:t>
            </w:r>
            <w:r w:rsidRPr="00A26308">
              <w:rPr>
                <w:rFonts w:ascii="Times New Roman" w:eastAsia="Times New Roman" w:hAnsi="Times New Roman"/>
                <w:color w:val="000000"/>
                <w:spacing w:val="2"/>
                <w:sz w:val="24"/>
                <w:szCs w:val="24"/>
                <w:lang w:eastAsia="ru-RU"/>
              </w:rPr>
              <w:t>с</w:t>
            </w:r>
            <w:r w:rsidRPr="00A26308">
              <w:rPr>
                <w:rFonts w:ascii="Times New Roman" w:eastAsia="Times New Roman" w:hAnsi="Times New Roman"/>
                <w:color w:val="000000"/>
                <w:spacing w:val="-6"/>
                <w:sz w:val="24"/>
                <w:szCs w:val="24"/>
                <w:lang w:eastAsia="ru-RU"/>
              </w:rPr>
              <w:t>у</w:t>
            </w:r>
            <w:r w:rsidRPr="00A26308">
              <w:rPr>
                <w:rFonts w:ascii="Times New Roman" w:eastAsia="Times New Roman" w:hAnsi="Times New Roman"/>
                <w:color w:val="000000"/>
                <w:spacing w:val="1"/>
                <w:sz w:val="24"/>
                <w:szCs w:val="24"/>
                <w:lang w:eastAsia="ru-RU"/>
              </w:rPr>
              <w:t>хи</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spacing w:val="1"/>
                <w:sz w:val="24"/>
                <w:szCs w:val="24"/>
                <w:lang w:eastAsia="ru-RU"/>
              </w:rPr>
              <w:t>ак</w:t>
            </w:r>
            <w:r w:rsidRPr="00A26308">
              <w:rPr>
                <w:rFonts w:ascii="Times New Roman" w:eastAsia="Times New Roman" w:hAnsi="Times New Roman"/>
                <w:color w:val="000000"/>
                <w:sz w:val="24"/>
                <w:szCs w:val="24"/>
                <w:lang w:eastAsia="ru-RU"/>
              </w:rPr>
              <w:t>вар</w:t>
            </w:r>
            <w:r w:rsidRPr="00A26308">
              <w:rPr>
                <w:rFonts w:ascii="Times New Roman" w:eastAsia="Times New Roman" w:hAnsi="Times New Roman"/>
                <w:color w:val="000000"/>
                <w:spacing w:val="2"/>
                <w:sz w:val="24"/>
                <w:szCs w:val="24"/>
                <w:lang w:eastAsia="ru-RU"/>
              </w:rPr>
              <w:t>и</w:t>
            </w:r>
            <w:r w:rsidRPr="00A26308">
              <w:rPr>
                <w:rFonts w:ascii="Times New Roman" w:eastAsia="Times New Roman" w:hAnsi="Times New Roman"/>
                <w:color w:val="000000"/>
                <w:spacing w:val="-3"/>
                <w:sz w:val="24"/>
                <w:szCs w:val="24"/>
                <w:lang w:eastAsia="ru-RU"/>
              </w:rPr>
              <w:t>у</w:t>
            </w:r>
            <w:r w:rsidRPr="00A26308">
              <w:rPr>
                <w:rFonts w:ascii="Times New Roman" w:eastAsia="Times New Roman" w:hAnsi="Times New Roman"/>
                <w:color w:val="000000"/>
                <w:spacing w:val="-1"/>
                <w:sz w:val="24"/>
                <w:szCs w:val="24"/>
                <w:lang w:eastAsia="ru-RU"/>
              </w:rPr>
              <w:t>м</w:t>
            </w:r>
            <w:r w:rsidRPr="00A26308">
              <w:rPr>
                <w:rFonts w:ascii="Times New Roman" w:eastAsia="Times New Roman" w:hAnsi="Times New Roman"/>
                <w:color w:val="000000"/>
                <w:sz w:val="24"/>
                <w:szCs w:val="24"/>
                <w:lang w:eastAsia="ru-RU"/>
              </w:rPr>
              <w:t>ы,декора</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в</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ыхп</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ицимлек</w:t>
            </w:r>
            <w:r w:rsidRPr="00A26308">
              <w:rPr>
                <w:rFonts w:ascii="Times New Roman" w:eastAsia="Times New Roman" w:hAnsi="Times New Roman"/>
                <w:color w:val="000000"/>
                <w:spacing w:val="-1"/>
                <w:sz w:val="24"/>
                <w:szCs w:val="24"/>
                <w:lang w:eastAsia="ru-RU"/>
              </w:rPr>
              <w:t>о</w:t>
            </w:r>
            <w:r w:rsidRPr="00A26308">
              <w:rPr>
                <w:rFonts w:ascii="Times New Roman" w:eastAsia="Times New Roman" w:hAnsi="Times New Roman"/>
                <w:color w:val="000000"/>
                <w:sz w:val="24"/>
                <w:szCs w:val="24"/>
                <w:lang w:eastAsia="ru-RU"/>
              </w:rPr>
              <w:t>п</w:t>
            </w:r>
            <w:r w:rsidRPr="00A26308">
              <w:rPr>
                <w:rFonts w:ascii="Times New Roman" w:eastAsia="Times New Roman" w:hAnsi="Times New Roman"/>
                <w:color w:val="000000"/>
                <w:spacing w:val="1"/>
                <w:sz w:val="24"/>
                <w:szCs w:val="24"/>
                <w:lang w:eastAsia="ru-RU"/>
              </w:rPr>
              <w:t>и</w:t>
            </w:r>
            <w:r w:rsidRPr="00A26308">
              <w:rPr>
                <w:rFonts w:ascii="Times New Roman" w:eastAsia="Times New Roman" w:hAnsi="Times New Roman"/>
                <w:color w:val="000000"/>
                <w:sz w:val="24"/>
                <w:szCs w:val="24"/>
                <w:lang w:eastAsia="ru-RU"/>
              </w:rPr>
              <w:t>та</w:t>
            </w:r>
            <w:r w:rsidRPr="00A26308">
              <w:rPr>
                <w:rFonts w:ascii="Times New Roman" w:eastAsia="Times New Roman" w:hAnsi="Times New Roman"/>
                <w:color w:val="000000"/>
                <w:spacing w:val="-1"/>
                <w:w w:val="99"/>
                <w:sz w:val="24"/>
                <w:szCs w:val="24"/>
                <w:lang w:eastAsia="ru-RU"/>
              </w:rPr>
              <w:t>ю</w:t>
            </w:r>
            <w:r w:rsidRPr="00A26308">
              <w:rPr>
                <w:rFonts w:ascii="Times New Roman" w:eastAsia="Times New Roman" w:hAnsi="Times New Roman"/>
                <w:color w:val="000000"/>
                <w:w w:val="99"/>
                <w:sz w:val="24"/>
                <w:szCs w:val="24"/>
                <w:lang w:eastAsia="ru-RU"/>
              </w:rPr>
              <w:t>щи</w:t>
            </w:r>
            <w:r w:rsidRPr="00A26308">
              <w:rPr>
                <w:rFonts w:ascii="Times New Roman" w:eastAsia="Times New Roman" w:hAnsi="Times New Roman"/>
                <w:color w:val="000000"/>
                <w:sz w:val="24"/>
                <w:szCs w:val="24"/>
                <w:lang w:eastAsia="ru-RU"/>
              </w:rPr>
              <w:t>х, с</w:t>
            </w:r>
            <w:r w:rsidRPr="00A26308">
              <w:rPr>
                <w:rFonts w:ascii="Times New Roman" w:eastAsia="Times New Roman" w:hAnsi="Times New Roman"/>
                <w:color w:val="000000"/>
                <w:spacing w:val="-1"/>
                <w:sz w:val="24"/>
                <w:szCs w:val="24"/>
                <w:lang w:eastAsia="ru-RU"/>
              </w:rPr>
              <w:t>е</w:t>
            </w:r>
            <w:r w:rsidRPr="00A26308">
              <w:rPr>
                <w:rFonts w:ascii="Times New Roman" w:eastAsia="Times New Roman" w:hAnsi="Times New Roman"/>
                <w:color w:val="000000"/>
                <w:w w:val="99"/>
                <w:sz w:val="24"/>
                <w:szCs w:val="24"/>
                <w:lang w:eastAsia="ru-RU"/>
              </w:rPr>
              <w:t>з</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spacing w:val="1"/>
                <w:w w:val="99"/>
                <w:sz w:val="24"/>
                <w:szCs w:val="24"/>
                <w:lang w:eastAsia="ru-RU"/>
              </w:rPr>
              <w:t>нн</w:t>
            </w:r>
            <w:r w:rsidRPr="00A26308">
              <w:rPr>
                <w:rFonts w:ascii="Times New Roman" w:eastAsia="Times New Roman" w:hAnsi="Times New Roman"/>
                <w:color w:val="000000"/>
                <w:sz w:val="24"/>
                <w:szCs w:val="24"/>
                <w:lang w:eastAsia="ru-RU"/>
              </w:rPr>
              <w:t>ы</w:t>
            </w:r>
            <w:r w:rsidRPr="00A26308">
              <w:rPr>
                <w:rFonts w:ascii="Times New Roman" w:eastAsia="Times New Roman" w:hAnsi="Times New Roman"/>
                <w:color w:val="000000"/>
                <w:w w:val="99"/>
                <w:sz w:val="24"/>
                <w:szCs w:val="24"/>
                <w:lang w:eastAsia="ru-RU"/>
              </w:rPr>
              <w:t>й</w:t>
            </w:r>
            <w:r w:rsidRPr="00A26308">
              <w:rPr>
                <w:rFonts w:ascii="Times New Roman" w:eastAsia="Times New Roman" w:hAnsi="Times New Roman"/>
                <w:color w:val="000000"/>
                <w:sz w:val="24"/>
                <w:szCs w:val="24"/>
                <w:lang w:eastAsia="ru-RU"/>
              </w:rPr>
              <w:t>рас</w:t>
            </w:r>
            <w:r w:rsidRPr="00A26308">
              <w:rPr>
                <w:rFonts w:ascii="Times New Roman" w:eastAsia="Times New Roman" w:hAnsi="Times New Roman"/>
                <w:color w:val="000000"/>
                <w:w w:val="99"/>
                <w:sz w:val="24"/>
                <w:szCs w:val="24"/>
                <w:lang w:eastAsia="ru-RU"/>
              </w:rPr>
              <w:t>ти</w:t>
            </w:r>
            <w:r w:rsidRPr="00A26308">
              <w:rPr>
                <w:rFonts w:ascii="Times New Roman" w:eastAsia="Times New Roman" w:hAnsi="Times New Roman"/>
                <w:color w:val="000000"/>
                <w:sz w:val="24"/>
                <w:szCs w:val="24"/>
                <w:lang w:eastAsia="ru-RU"/>
              </w:rPr>
              <w:t>тель</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pacing w:val="-1"/>
                <w:sz w:val="24"/>
                <w:szCs w:val="24"/>
                <w:lang w:eastAsia="ru-RU"/>
              </w:rPr>
              <w:t>ы</w:t>
            </w:r>
            <w:r w:rsidRPr="00A26308">
              <w:rPr>
                <w:rFonts w:ascii="Times New Roman" w:eastAsia="Times New Roman" w:hAnsi="Times New Roman"/>
                <w:color w:val="000000"/>
                <w:w w:val="99"/>
                <w:sz w:val="24"/>
                <w:szCs w:val="24"/>
                <w:lang w:eastAsia="ru-RU"/>
              </w:rPr>
              <w:t>й</w:t>
            </w:r>
            <w:r w:rsidRPr="00A26308">
              <w:rPr>
                <w:rFonts w:ascii="Times New Roman" w:eastAsia="Times New Roman" w:hAnsi="Times New Roman"/>
                <w:color w:val="000000"/>
                <w:sz w:val="24"/>
                <w:szCs w:val="24"/>
                <w:lang w:eastAsia="ru-RU"/>
              </w:rPr>
              <w:t>м</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z w:val="24"/>
                <w:szCs w:val="24"/>
                <w:lang w:eastAsia="ru-RU"/>
              </w:rPr>
              <w:t>тер</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ал,календари</w:t>
            </w:r>
            <w:r w:rsidRPr="00A26308">
              <w:rPr>
                <w:rFonts w:ascii="Times New Roman" w:eastAsia="Times New Roman" w:hAnsi="Times New Roman"/>
                <w:color w:val="000000"/>
                <w:spacing w:val="1"/>
                <w:sz w:val="24"/>
                <w:szCs w:val="24"/>
                <w:lang w:eastAsia="ru-RU"/>
              </w:rPr>
              <w:t>н</w:t>
            </w:r>
            <w:r w:rsidRPr="00A26308">
              <w:rPr>
                <w:rFonts w:ascii="Times New Roman" w:eastAsia="Times New Roman" w:hAnsi="Times New Roman"/>
                <w:color w:val="000000"/>
                <w:sz w:val="24"/>
                <w:szCs w:val="24"/>
                <w:lang w:eastAsia="ru-RU"/>
              </w:rPr>
              <w:t>абл</w:t>
            </w:r>
            <w:r w:rsidRPr="00A26308">
              <w:rPr>
                <w:rFonts w:ascii="Times New Roman" w:eastAsia="Times New Roman" w:hAnsi="Times New Roman"/>
                <w:color w:val="000000"/>
                <w:w w:val="99"/>
                <w:sz w:val="24"/>
                <w:szCs w:val="24"/>
                <w:lang w:eastAsia="ru-RU"/>
              </w:rPr>
              <w:t>ю</w:t>
            </w:r>
            <w:r w:rsidRPr="00A26308">
              <w:rPr>
                <w:rFonts w:ascii="Times New Roman" w:eastAsia="Times New Roman" w:hAnsi="Times New Roman"/>
                <w:color w:val="000000"/>
                <w:sz w:val="24"/>
                <w:szCs w:val="24"/>
                <w:lang w:eastAsia="ru-RU"/>
              </w:rPr>
              <w:t>денийи</w:t>
            </w:r>
            <w:r w:rsidRPr="00A26308">
              <w:rPr>
                <w:rFonts w:ascii="Times New Roman" w:eastAsia="Times New Roman" w:hAnsi="Times New Roman"/>
                <w:color w:val="000000"/>
                <w:spacing w:val="1"/>
                <w:sz w:val="24"/>
                <w:szCs w:val="24"/>
                <w:lang w:eastAsia="ru-RU"/>
              </w:rPr>
              <w:t>п</w:t>
            </w:r>
            <w:r w:rsidRPr="00A26308">
              <w:rPr>
                <w:rFonts w:ascii="Times New Roman" w:eastAsia="Times New Roman" w:hAnsi="Times New Roman"/>
                <w:color w:val="000000"/>
                <w:spacing w:val="-1"/>
                <w:sz w:val="24"/>
                <w:szCs w:val="24"/>
                <w:lang w:eastAsia="ru-RU"/>
              </w:rPr>
              <w:t>р</w:t>
            </w:r>
            <w:r w:rsidRPr="00A26308">
              <w:rPr>
                <w:rFonts w:ascii="Times New Roman" w:eastAsia="Times New Roman" w:hAnsi="Times New Roman"/>
                <w:color w:val="000000"/>
                <w:sz w:val="24"/>
                <w:szCs w:val="24"/>
                <w:lang w:eastAsia="ru-RU"/>
              </w:rPr>
              <w:t>иро</w:t>
            </w:r>
            <w:r w:rsidRPr="00A26308">
              <w:rPr>
                <w:rFonts w:ascii="Times New Roman" w:eastAsia="Times New Roman" w:hAnsi="Times New Roman"/>
                <w:color w:val="000000"/>
                <w:spacing w:val="-1"/>
                <w:sz w:val="24"/>
                <w:szCs w:val="24"/>
                <w:lang w:eastAsia="ru-RU"/>
              </w:rPr>
              <w:t>д</w:t>
            </w:r>
            <w:r w:rsidRPr="00A26308">
              <w:rPr>
                <w:rFonts w:ascii="Times New Roman" w:eastAsia="Times New Roman" w:hAnsi="Times New Roman"/>
                <w:color w:val="000000"/>
                <w:sz w:val="24"/>
                <w:szCs w:val="24"/>
                <w:lang w:eastAsia="ru-RU"/>
              </w:rPr>
              <w:t>ы,маке</w:t>
            </w:r>
            <w:r w:rsidRPr="00A26308">
              <w:rPr>
                <w:rFonts w:ascii="Times New Roman" w:eastAsia="Times New Roman" w:hAnsi="Times New Roman"/>
                <w:color w:val="000000"/>
                <w:w w:val="99"/>
                <w:sz w:val="24"/>
                <w:szCs w:val="24"/>
                <w:lang w:eastAsia="ru-RU"/>
              </w:rPr>
              <w:t>т</w:t>
            </w:r>
            <w:r w:rsidRPr="00A26308">
              <w:rPr>
                <w:rFonts w:ascii="Times New Roman" w:eastAsia="Times New Roman" w:hAnsi="Times New Roman"/>
                <w:color w:val="000000"/>
                <w:sz w:val="24"/>
                <w:szCs w:val="24"/>
                <w:lang w:eastAsia="ru-RU"/>
              </w:rPr>
              <w:t>ы,</w:t>
            </w:r>
            <w:r w:rsidRPr="00A26308">
              <w:rPr>
                <w:rFonts w:ascii="Times New Roman" w:eastAsia="Times New Roman" w:hAnsi="Times New Roman"/>
                <w:color w:val="000000"/>
                <w:spacing w:val="1"/>
                <w:sz w:val="24"/>
                <w:szCs w:val="24"/>
                <w:lang w:eastAsia="ru-RU"/>
              </w:rPr>
              <w:t>к</w:t>
            </w:r>
            <w:r w:rsidRPr="00A26308">
              <w:rPr>
                <w:rFonts w:ascii="Times New Roman" w:eastAsia="Times New Roman" w:hAnsi="Times New Roman"/>
                <w:color w:val="000000"/>
                <w:sz w:val="24"/>
                <w:szCs w:val="24"/>
                <w:lang w:eastAsia="ru-RU"/>
              </w:rPr>
              <w:t>оллек</w:t>
            </w:r>
            <w:r w:rsidRPr="00A26308">
              <w:rPr>
                <w:rFonts w:ascii="Times New Roman" w:eastAsia="Times New Roman" w:hAnsi="Times New Roman"/>
                <w:color w:val="000000"/>
                <w:w w:val="99"/>
                <w:sz w:val="24"/>
                <w:szCs w:val="24"/>
                <w:lang w:eastAsia="ru-RU"/>
              </w:rPr>
              <w:t>ци</w:t>
            </w:r>
            <w:r w:rsidRPr="00A26308">
              <w:rPr>
                <w:rFonts w:ascii="Times New Roman" w:eastAsia="Times New Roman" w:hAnsi="Times New Roman"/>
                <w:color w:val="000000"/>
                <w:sz w:val="24"/>
                <w:szCs w:val="24"/>
                <w:lang w:eastAsia="ru-RU"/>
              </w:rPr>
              <w:t>о</w:t>
            </w:r>
            <w:r w:rsidRPr="00A26308">
              <w:rPr>
                <w:rFonts w:ascii="Times New Roman" w:eastAsia="Times New Roman" w:hAnsi="Times New Roman"/>
                <w:color w:val="000000"/>
                <w:w w:val="99"/>
                <w:sz w:val="24"/>
                <w:szCs w:val="24"/>
                <w:lang w:eastAsia="ru-RU"/>
              </w:rPr>
              <w:t>нн</w:t>
            </w:r>
            <w:r w:rsidRPr="00A26308">
              <w:rPr>
                <w:rFonts w:ascii="Times New Roman" w:eastAsia="Times New Roman" w:hAnsi="Times New Roman"/>
                <w:color w:val="000000"/>
                <w:sz w:val="24"/>
                <w:szCs w:val="24"/>
                <w:lang w:eastAsia="ru-RU"/>
              </w:rPr>
              <w:t>ы</w:t>
            </w:r>
            <w:r w:rsidRPr="00A26308">
              <w:rPr>
                <w:rFonts w:ascii="Times New Roman" w:eastAsia="Times New Roman" w:hAnsi="Times New Roman"/>
                <w:color w:val="000000"/>
                <w:w w:val="99"/>
                <w:sz w:val="24"/>
                <w:szCs w:val="24"/>
                <w:lang w:eastAsia="ru-RU"/>
              </w:rPr>
              <w:t>й</w:t>
            </w:r>
            <w:r w:rsidRPr="00A26308">
              <w:rPr>
                <w:rFonts w:ascii="Times New Roman" w:eastAsia="Times New Roman" w:hAnsi="Times New Roman"/>
                <w:color w:val="000000"/>
                <w:sz w:val="24"/>
                <w:szCs w:val="24"/>
                <w:lang w:eastAsia="ru-RU"/>
              </w:rPr>
              <w:t xml:space="preserve"> м</w:t>
            </w:r>
            <w:r w:rsidRPr="00A26308">
              <w:rPr>
                <w:rFonts w:ascii="Times New Roman" w:eastAsia="Times New Roman" w:hAnsi="Times New Roman"/>
                <w:color w:val="000000"/>
                <w:spacing w:val="-1"/>
                <w:sz w:val="24"/>
                <w:szCs w:val="24"/>
                <w:lang w:eastAsia="ru-RU"/>
              </w:rPr>
              <w:t>а</w:t>
            </w:r>
            <w:r w:rsidRPr="00A26308">
              <w:rPr>
                <w:rFonts w:ascii="Times New Roman" w:eastAsia="Times New Roman" w:hAnsi="Times New Roman"/>
                <w:color w:val="000000"/>
                <w:sz w:val="24"/>
                <w:szCs w:val="24"/>
                <w:lang w:eastAsia="ru-RU"/>
              </w:rPr>
              <w:t>тер</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а</w:t>
            </w:r>
            <w:r w:rsidRPr="00A26308">
              <w:rPr>
                <w:rFonts w:ascii="Times New Roman" w:eastAsia="Times New Roman" w:hAnsi="Times New Roman"/>
                <w:color w:val="000000"/>
                <w:w w:val="99"/>
                <w:sz w:val="24"/>
                <w:szCs w:val="24"/>
                <w:lang w:eastAsia="ru-RU"/>
              </w:rPr>
              <w:t>л</w:t>
            </w:r>
            <w:r w:rsidRPr="00A26308">
              <w:rPr>
                <w:rFonts w:ascii="Times New Roman" w:eastAsia="Times New Roman" w:hAnsi="Times New Roman"/>
                <w:color w:val="000000"/>
                <w:sz w:val="24"/>
                <w:szCs w:val="24"/>
                <w:lang w:eastAsia="ru-RU"/>
              </w:rPr>
              <w:t>, модел</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z w:val="24"/>
                <w:szCs w:val="24"/>
                <w:lang w:eastAsia="ru-RU"/>
              </w:rPr>
              <w:t xml:space="preserve"> вре</w:t>
            </w:r>
            <w:r w:rsidRPr="00A26308">
              <w:rPr>
                <w:rFonts w:ascii="Times New Roman" w:eastAsia="Times New Roman" w:hAnsi="Times New Roman"/>
                <w:color w:val="000000"/>
                <w:spacing w:val="1"/>
                <w:sz w:val="24"/>
                <w:szCs w:val="24"/>
                <w:lang w:eastAsia="ru-RU"/>
              </w:rPr>
              <w:t>м</w:t>
            </w:r>
            <w:r w:rsidRPr="00A26308">
              <w:rPr>
                <w:rFonts w:ascii="Times New Roman" w:eastAsia="Times New Roman" w:hAnsi="Times New Roman"/>
                <w:color w:val="000000"/>
                <w:sz w:val="24"/>
                <w:szCs w:val="24"/>
                <w:lang w:eastAsia="ru-RU"/>
              </w:rPr>
              <w:t>е</w:t>
            </w:r>
            <w:r w:rsidRPr="00A26308">
              <w:rPr>
                <w:rFonts w:ascii="Times New Roman" w:eastAsia="Times New Roman" w:hAnsi="Times New Roman"/>
                <w:color w:val="000000"/>
                <w:w w:val="99"/>
                <w:sz w:val="24"/>
                <w:szCs w:val="24"/>
                <w:lang w:eastAsia="ru-RU"/>
              </w:rPr>
              <w:t>н</w:t>
            </w:r>
            <w:r w:rsidRPr="00A26308">
              <w:rPr>
                <w:rFonts w:ascii="Times New Roman" w:eastAsia="Times New Roman" w:hAnsi="Times New Roman"/>
                <w:color w:val="000000"/>
                <w:sz w:val="24"/>
                <w:szCs w:val="24"/>
                <w:lang w:eastAsia="ru-RU"/>
              </w:rPr>
              <w:t xml:space="preserve">а </w:t>
            </w:r>
            <w:r w:rsidRPr="00A26308">
              <w:rPr>
                <w:rFonts w:ascii="Times New Roman" w:eastAsia="Times New Roman" w:hAnsi="Times New Roman"/>
                <w:color w:val="000000"/>
                <w:w w:val="99"/>
                <w:sz w:val="24"/>
                <w:szCs w:val="24"/>
                <w:lang w:eastAsia="ru-RU"/>
              </w:rPr>
              <w:t>г</w:t>
            </w:r>
            <w:r w:rsidRPr="00A26308">
              <w:rPr>
                <w:rFonts w:ascii="Times New Roman" w:eastAsia="Times New Roman" w:hAnsi="Times New Roman"/>
                <w:color w:val="000000"/>
                <w:sz w:val="24"/>
                <w:szCs w:val="24"/>
                <w:lang w:eastAsia="ru-RU"/>
              </w:rPr>
              <w:t xml:space="preserve">ода </w:t>
            </w:r>
            <w:r w:rsidRPr="00A26308">
              <w:rPr>
                <w:rFonts w:ascii="Times New Roman" w:eastAsia="Times New Roman" w:hAnsi="Times New Roman"/>
                <w:color w:val="000000"/>
                <w:w w:val="99"/>
                <w:sz w:val="24"/>
                <w:szCs w:val="24"/>
                <w:lang w:eastAsia="ru-RU"/>
              </w:rPr>
              <w:t>и</w:t>
            </w:r>
            <w:r w:rsidRPr="00A26308">
              <w:rPr>
                <w:rFonts w:ascii="Times New Roman" w:eastAsia="Times New Roman" w:hAnsi="Times New Roman"/>
                <w:color w:val="000000"/>
                <w:spacing w:val="1"/>
                <w:w w:val="99"/>
                <w:sz w:val="24"/>
                <w:szCs w:val="24"/>
                <w:lang w:eastAsia="ru-RU"/>
              </w:rPr>
              <w:t>п</w:t>
            </w:r>
            <w:r w:rsidRPr="00A26308">
              <w:rPr>
                <w:rFonts w:ascii="Times New Roman" w:eastAsia="Times New Roman" w:hAnsi="Times New Roman"/>
                <w:color w:val="000000"/>
                <w:sz w:val="24"/>
                <w:szCs w:val="24"/>
                <w:lang w:eastAsia="ru-RU"/>
              </w:rPr>
              <w:t>р.</w:t>
            </w:r>
          </w:p>
          <w:p w:rsidR="0054279B" w:rsidRPr="009070E7" w:rsidRDefault="0054279B" w:rsidP="00731BBE">
            <w:pPr>
              <w:pStyle w:val="TableParagraph"/>
              <w:numPr>
                <w:ilvl w:val="0"/>
                <w:numId w:val="58"/>
              </w:numPr>
              <w:tabs>
                <w:tab w:val="left" w:pos="476"/>
              </w:tabs>
              <w:ind w:left="112" w:right="94" w:firstLine="0"/>
              <w:jc w:val="both"/>
              <w:rPr>
                <w:sz w:val="21"/>
              </w:rPr>
            </w:pPr>
            <w:r w:rsidRPr="00A26308">
              <w:rPr>
                <w:color w:val="000000"/>
                <w:sz w:val="24"/>
                <w:szCs w:val="24"/>
                <w:lang w:eastAsia="ru-RU"/>
              </w:rPr>
              <w:t>В</w:t>
            </w:r>
            <w:r w:rsidRPr="00A26308">
              <w:rPr>
                <w:color w:val="000000"/>
                <w:spacing w:val="1"/>
                <w:sz w:val="24"/>
                <w:szCs w:val="24"/>
                <w:lang w:eastAsia="ru-RU"/>
              </w:rPr>
              <w:t>к</w:t>
            </w:r>
            <w:r w:rsidRPr="00A26308">
              <w:rPr>
                <w:color w:val="000000"/>
                <w:sz w:val="24"/>
                <w:szCs w:val="24"/>
                <w:lang w:eastAsia="ru-RU"/>
              </w:rPr>
              <w:t>аждо</w:t>
            </w:r>
            <w:r w:rsidRPr="00A26308">
              <w:rPr>
                <w:color w:val="000000"/>
                <w:w w:val="99"/>
                <w:sz w:val="24"/>
                <w:szCs w:val="24"/>
                <w:lang w:eastAsia="ru-RU"/>
              </w:rPr>
              <w:t>йг</w:t>
            </w:r>
            <w:r w:rsidRPr="00A26308">
              <w:rPr>
                <w:color w:val="000000"/>
                <w:spacing w:val="2"/>
                <w:sz w:val="24"/>
                <w:szCs w:val="24"/>
                <w:lang w:eastAsia="ru-RU"/>
              </w:rPr>
              <w:t>р</w:t>
            </w:r>
            <w:r w:rsidRPr="00A26308">
              <w:rPr>
                <w:color w:val="000000"/>
                <w:spacing w:val="-3"/>
                <w:sz w:val="24"/>
                <w:szCs w:val="24"/>
                <w:lang w:eastAsia="ru-RU"/>
              </w:rPr>
              <w:t>у</w:t>
            </w:r>
            <w:r w:rsidRPr="00A26308">
              <w:rPr>
                <w:color w:val="000000"/>
                <w:w w:val="99"/>
                <w:sz w:val="24"/>
                <w:szCs w:val="24"/>
                <w:lang w:eastAsia="ru-RU"/>
              </w:rPr>
              <w:t>пп</w:t>
            </w:r>
            <w:r w:rsidRPr="00A26308">
              <w:rPr>
                <w:color w:val="000000"/>
                <w:sz w:val="24"/>
                <w:szCs w:val="24"/>
                <w:lang w:eastAsia="ru-RU"/>
              </w:rPr>
              <w:t>е</w:t>
            </w:r>
            <w:r w:rsidRPr="00A26308">
              <w:rPr>
                <w:color w:val="000000"/>
                <w:spacing w:val="1"/>
                <w:w w:val="99"/>
                <w:sz w:val="24"/>
                <w:szCs w:val="24"/>
                <w:lang w:eastAsia="ru-RU"/>
              </w:rPr>
              <w:t>и</w:t>
            </w:r>
            <w:r w:rsidRPr="00A26308">
              <w:rPr>
                <w:color w:val="000000"/>
                <w:sz w:val="24"/>
                <w:szCs w:val="24"/>
                <w:lang w:eastAsia="ru-RU"/>
              </w:rPr>
              <w:t>м</w:t>
            </w:r>
            <w:r w:rsidRPr="00A26308">
              <w:rPr>
                <w:color w:val="000000"/>
                <w:spacing w:val="-1"/>
                <w:sz w:val="24"/>
                <w:szCs w:val="24"/>
                <w:lang w:eastAsia="ru-RU"/>
              </w:rPr>
              <w:t>е</w:t>
            </w:r>
            <w:r w:rsidRPr="00A26308">
              <w:rPr>
                <w:color w:val="000000"/>
                <w:sz w:val="24"/>
                <w:szCs w:val="24"/>
                <w:lang w:eastAsia="ru-RU"/>
              </w:rPr>
              <w:t>ется</w:t>
            </w:r>
            <w:r>
              <w:rPr>
                <w:color w:val="000000"/>
                <w:sz w:val="24"/>
                <w:szCs w:val="24"/>
                <w:lang w:eastAsia="ru-RU"/>
              </w:rPr>
              <w:t>:</w:t>
            </w:r>
          </w:p>
          <w:p w:rsidR="0054279B" w:rsidRPr="009070E7" w:rsidRDefault="0054279B" w:rsidP="00731BBE">
            <w:pPr>
              <w:pStyle w:val="TableParagraph"/>
              <w:numPr>
                <w:ilvl w:val="0"/>
                <w:numId w:val="58"/>
              </w:numPr>
              <w:tabs>
                <w:tab w:val="left" w:pos="476"/>
              </w:tabs>
              <w:ind w:left="112" w:right="94" w:firstLine="0"/>
              <w:jc w:val="both"/>
              <w:rPr>
                <w:sz w:val="21"/>
              </w:rPr>
            </w:pPr>
            <w:r w:rsidRPr="00A26308">
              <w:rPr>
                <w:color w:val="000000"/>
                <w:spacing w:val="-4"/>
                <w:sz w:val="24"/>
                <w:szCs w:val="24"/>
                <w:lang w:eastAsia="ru-RU"/>
              </w:rPr>
              <w:t>у</w:t>
            </w:r>
            <w:r w:rsidRPr="00A26308">
              <w:rPr>
                <w:color w:val="000000"/>
                <w:spacing w:val="1"/>
                <w:sz w:val="24"/>
                <w:szCs w:val="24"/>
                <w:lang w:eastAsia="ru-RU"/>
              </w:rPr>
              <w:t>г</w:t>
            </w:r>
            <w:r w:rsidRPr="00A26308">
              <w:rPr>
                <w:color w:val="000000"/>
                <w:sz w:val="24"/>
                <w:szCs w:val="24"/>
                <w:lang w:eastAsia="ru-RU"/>
              </w:rPr>
              <w:t>олокдля</w:t>
            </w:r>
            <w:r w:rsidRPr="00A26308">
              <w:rPr>
                <w:color w:val="000000"/>
                <w:w w:val="99"/>
                <w:sz w:val="24"/>
                <w:szCs w:val="24"/>
                <w:lang w:eastAsia="ru-RU"/>
              </w:rPr>
              <w:t>т</w:t>
            </w:r>
            <w:r w:rsidRPr="00A26308">
              <w:rPr>
                <w:color w:val="000000"/>
                <w:sz w:val="24"/>
                <w:szCs w:val="24"/>
                <w:lang w:eastAsia="ru-RU"/>
              </w:rPr>
              <w:t>ворческойдея</w:t>
            </w:r>
            <w:r w:rsidRPr="00A26308">
              <w:rPr>
                <w:color w:val="000000"/>
                <w:w w:val="99"/>
                <w:sz w:val="24"/>
                <w:szCs w:val="24"/>
                <w:lang w:eastAsia="ru-RU"/>
              </w:rPr>
              <w:t>т</w:t>
            </w:r>
            <w:r w:rsidRPr="00A26308">
              <w:rPr>
                <w:color w:val="000000"/>
                <w:sz w:val="24"/>
                <w:szCs w:val="24"/>
                <w:lang w:eastAsia="ru-RU"/>
              </w:rPr>
              <w:t>ел</w:t>
            </w:r>
            <w:r w:rsidRPr="00A26308">
              <w:rPr>
                <w:color w:val="000000"/>
                <w:spacing w:val="1"/>
                <w:w w:val="99"/>
                <w:sz w:val="24"/>
                <w:szCs w:val="24"/>
                <w:lang w:eastAsia="ru-RU"/>
              </w:rPr>
              <w:t>ь</w:t>
            </w:r>
            <w:r w:rsidRPr="00A26308">
              <w:rPr>
                <w:color w:val="000000"/>
                <w:sz w:val="24"/>
                <w:szCs w:val="24"/>
                <w:lang w:eastAsia="ru-RU"/>
              </w:rPr>
              <w:t>но</w:t>
            </w:r>
            <w:r w:rsidRPr="00A26308">
              <w:rPr>
                <w:color w:val="000000"/>
                <w:spacing w:val="-1"/>
                <w:sz w:val="24"/>
                <w:szCs w:val="24"/>
                <w:lang w:eastAsia="ru-RU"/>
              </w:rPr>
              <w:t>с</w:t>
            </w:r>
            <w:r w:rsidRPr="00A26308">
              <w:rPr>
                <w:color w:val="000000"/>
                <w:w w:val="99"/>
                <w:sz w:val="24"/>
                <w:szCs w:val="24"/>
                <w:lang w:eastAsia="ru-RU"/>
              </w:rPr>
              <w:t>т</w:t>
            </w:r>
            <w:r w:rsidRPr="00A26308">
              <w:rPr>
                <w:color w:val="000000"/>
                <w:sz w:val="24"/>
                <w:szCs w:val="24"/>
                <w:lang w:eastAsia="ru-RU"/>
              </w:rPr>
              <w:t>идо</w:t>
            </w:r>
            <w:r w:rsidRPr="00A26308">
              <w:rPr>
                <w:color w:val="000000"/>
                <w:w w:val="99"/>
                <w:sz w:val="24"/>
                <w:szCs w:val="24"/>
                <w:lang w:eastAsia="ru-RU"/>
              </w:rPr>
              <w:t>ш</w:t>
            </w:r>
            <w:r w:rsidRPr="00A26308">
              <w:rPr>
                <w:color w:val="000000"/>
                <w:spacing w:val="1"/>
                <w:sz w:val="24"/>
                <w:szCs w:val="24"/>
                <w:lang w:eastAsia="ru-RU"/>
              </w:rPr>
              <w:t>к</w:t>
            </w:r>
            <w:r w:rsidRPr="00A26308">
              <w:rPr>
                <w:color w:val="000000"/>
                <w:sz w:val="24"/>
                <w:szCs w:val="24"/>
                <w:lang w:eastAsia="ru-RU"/>
              </w:rPr>
              <w:t>о</w:t>
            </w:r>
            <w:r w:rsidRPr="00A26308">
              <w:rPr>
                <w:color w:val="000000"/>
                <w:w w:val="99"/>
                <w:sz w:val="24"/>
                <w:szCs w:val="24"/>
                <w:lang w:eastAsia="ru-RU"/>
              </w:rPr>
              <w:t>льни</w:t>
            </w:r>
            <w:r w:rsidRPr="00A26308">
              <w:rPr>
                <w:color w:val="000000"/>
                <w:sz w:val="24"/>
                <w:szCs w:val="24"/>
                <w:lang w:eastAsia="ru-RU"/>
              </w:rPr>
              <w:t>ков: обо</w:t>
            </w:r>
            <w:r w:rsidRPr="00A26308">
              <w:rPr>
                <w:color w:val="000000"/>
                <w:spacing w:val="2"/>
                <w:sz w:val="24"/>
                <w:szCs w:val="24"/>
                <w:lang w:eastAsia="ru-RU"/>
              </w:rPr>
              <w:t>р</w:t>
            </w:r>
            <w:r w:rsidRPr="00A26308">
              <w:rPr>
                <w:color w:val="000000"/>
                <w:spacing w:val="-4"/>
                <w:sz w:val="24"/>
                <w:szCs w:val="24"/>
                <w:lang w:eastAsia="ru-RU"/>
              </w:rPr>
              <w:t>у</w:t>
            </w:r>
            <w:r w:rsidRPr="00A26308">
              <w:rPr>
                <w:color w:val="000000"/>
                <w:sz w:val="24"/>
                <w:szCs w:val="24"/>
                <w:lang w:eastAsia="ru-RU"/>
              </w:rPr>
              <w:t>дов</w:t>
            </w:r>
            <w:r w:rsidRPr="00A26308">
              <w:rPr>
                <w:color w:val="000000"/>
                <w:spacing w:val="-1"/>
                <w:sz w:val="24"/>
                <w:szCs w:val="24"/>
                <w:lang w:eastAsia="ru-RU"/>
              </w:rPr>
              <w:t>а</w:t>
            </w:r>
            <w:r w:rsidRPr="00A26308">
              <w:rPr>
                <w:color w:val="000000"/>
                <w:spacing w:val="1"/>
                <w:w w:val="99"/>
                <w:sz w:val="24"/>
                <w:szCs w:val="24"/>
                <w:lang w:eastAsia="ru-RU"/>
              </w:rPr>
              <w:t>ни</w:t>
            </w:r>
            <w:r w:rsidRPr="00A26308">
              <w:rPr>
                <w:color w:val="000000"/>
                <w:sz w:val="24"/>
                <w:szCs w:val="24"/>
                <w:lang w:eastAsia="ru-RU"/>
              </w:rPr>
              <w:t>едля</w:t>
            </w:r>
            <w:r w:rsidRPr="00A26308">
              <w:rPr>
                <w:color w:val="000000"/>
                <w:spacing w:val="1"/>
                <w:w w:val="99"/>
                <w:sz w:val="24"/>
                <w:szCs w:val="24"/>
                <w:lang w:eastAsia="ru-RU"/>
              </w:rPr>
              <w:t>и</w:t>
            </w:r>
            <w:r w:rsidRPr="00A26308">
              <w:rPr>
                <w:color w:val="000000"/>
                <w:spacing w:val="1"/>
                <w:sz w:val="24"/>
                <w:szCs w:val="24"/>
                <w:lang w:eastAsia="ru-RU"/>
              </w:rPr>
              <w:t>з</w:t>
            </w:r>
            <w:r w:rsidRPr="00A26308">
              <w:rPr>
                <w:color w:val="000000"/>
                <w:sz w:val="24"/>
                <w:szCs w:val="24"/>
                <w:lang w:eastAsia="ru-RU"/>
              </w:rPr>
              <w:t>обра</w:t>
            </w:r>
            <w:r w:rsidRPr="00A26308">
              <w:rPr>
                <w:color w:val="000000"/>
                <w:spacing w:val="1"/>
                <w:sz w:val="24"/>
                <w:szCs w:val="24"/>
                <w:lang w:eastAsia="ru-RU"/>
              </w:rPr>
              <w:t>з</w:t>
            </w:r>
            <w:r w:rsidRPr="00A26308">
              <w:rPr>
                <w:color w:val="000000"/>
                <w:spacing w:val="1"/>
                <w:w w:val="99"/>
                <w:sz w:val="24"/>
                <w:szCs w:val="24"/>
                <w:lang w:eastAsia="ru-RU"/>
              </w:rPr>
              <w:t>и</w:t>
            </w:r>
            <w:r w:rsidRPr="00A26308">
              <w:rPr>
                <w:color w:val="000000"/>
                <w:sz w:val="24"/>
                <w:szCs w:val="24"/>
                <w:lang w:eastAsia="ru-RU"/>
              </w:rPr>
              <w:t>тел</w:t>
            </w:r>
            <w:r w:rsidRPr="00A26308">
              <w:rPr>
                <w:color w:val="000000"/>
                <w:spacing w:val="-1"/>
                <w:sz w:val="24"/>
                <w:szCs w:val="24"/>
                <w:lang w:eastAsia="ru-RU"/>
              </w:rPr>
              <w:t>ь</w:t>
            </w:r>
            <w:r w:rsidRPr="00A26308">
              <w:rPr>
                <w:color w:val="000000"/>
                <w:w w:val="99"/>
                <w:sz w:val="24"/>
                <w:szCs w:val="24"/>
                <w:lang w:eastAsia="ru-RU"/>
              </w:rPr>
              <w:t>н</w:t>
            </w:r>
            <w:r w:rsidRPr="00A26308">
              <w:rPr>
                <w:color w:val="000000"/>
                <w:sz w:val="24"/>
                <w:szCs w:val="24"/>
                <w:lang w:eastAsia="ru-RU"/>
              </w:rPr>
              <w:t>о</w:t>
            </w:r>
            <w:r w:rsidRPr="00A26308">
              <w:rPr>
                <w:color w:val="000000"/>
                <w:w w:val="99"/>
                <w:sz w:val="24"/>
                <w:szCs w:val="24"/>
                <w:lang w:eastAsia="ru-RU"/>
              </w:rPr>
              <w:t>й</w:t>
            </w:r>
            <w:r w:rsidRPr="00A26308">
              <w:rPr>
                <w:color w:val="000000"/>
                <w:sz w:val="24"/>
                <w:szCs w:val="24"/>
                <w:lang w:eastAsia="ru-RU"/>
              </w:rPr>
              <w:t>дея</w:t>
            </w:r>
            <w:r w:rsidRPr="00A26308">
              <w:rPr>
                <w:color w:val="000000"/>
                <w:w w:val="99"/>
                <w:sz w:val="24"/>
                <w:szCs w:val="24"/>
                <w:lang w:eastAsia="ru-RU"/>
              </w:rPr>
              <w:t>т</w:t>
            </w:r>
            <w:r w:rsidRPr="00A26308">
              <w:rPr>
                <w:color w:val="000000"/>
                <w:sz w:val="24"/>
                <w:szCs w:val="24"/>
                <w:lang w:eastAsia="ru-RU"/>
              </w:rPr>
              <w:t>е</w:t>
            </w:r>
            <w:r w:rsidRPr="00A26308">
              <w:rPr>
                <w:color w:val="000000"/>
                <w:spacing w:val="-1"/>
                <w:sz w:val="24"/>
                <w:szCs w:val="24"/>
                <w:lang w:eastAsia="ru-RU"/>
              </w:rPr>
              <w:t>л</w:t>
            </w:r>
            <w:r w:rsidRPr="00A26308">
              <w:rPr>
                <w:color w:val="000000"/>
                <w:w w:val="99"/>
                <w:sz w:val="24"/>
                <w:szCs w:val="24"/>
                <w:lang w:eastAsia="ru-RU"/>
              </w:rPr>
              <w:t>ь</w:t>
            </w:r>
            <w:r w:rsidRPr="00A26308">
              <w:rPr>
                <w:color w:val="000000"/>
                <w:sz w:val="24"/>
                <w:szCs w:val="24"/>
                <w:lang w:eastAsia="ru-RU"/>
              </w:rPr>
              <w:t>нос</w:t>
            </w:r>
            <w:r w:rsidRPr="00A26308">
              <w:rPr>
                <w:color w:val="000000"/>
                <w:w w:val="99"/>
                <w:sz w:val="24"/>
                <w:szCs w:val="24"/>
                <w:lang w:eastAsia="ru-RU"/>
              </w:rPr>
              <w:t>т</w:t>
            </w:r>
            <w:r w:rsidRPr="00A26308">
              <w:rPr>
                <w:color w:val="000000"/>
                <w:spacing w:val="1"/>
                <w:sz w:val="24"/>
                <w:szCs w:val="24"/>
                <w:lang w:eastAsia="ru-RU"/>
              </w:rPr>
              <w:t>и</w:t>
            </w:r>
            <w:r w:rsidRPr="00A26308">
              <w:rPr>
                <w:color w:val="000000"/>
                <w:sz w:val="24"/>
                <w:szCs w:val="24"/>
                <w:lang w:eastAsia="ru-RU"/>
              </w:rPr>
              <w:t>,ра</w:t>
            </w:r>
            <w:r w:rsidRPr="00A26308">
              <w:rPr>
                <w:color w:val="000000"/>
                <w:spacing w:val="-1"/>
                <w:w w:val="99"/>
                <w:sz w:val="24"/>
                <w:szCs w:val="24"/>
                <w:lang w:eastAsia="ru-RU"/>
              </w:rPr>
              <w:t>з</w:t>
            </w:r>
            <w:r w:rsidRPr="00A26308">
              <w:rPr>
                <w:color w:val="000000"/>
                <w:sz w:val="24"/>
                <w:szCs w:val="24"/>
                <w:lang w:eastAsia="ru-RU"/>
              </w:rPr>
              <w:t>нообра</w:t>
            </w:r>
            <w:r w:rsidRPr="00A26308">
              <w:rPr>
                <w:color w:val="000000"/>
                <w:spacing w:val="1"/>
                <w:w w:val="99"/>
                <w:sz w:val="24"/>
                <w:szCs w:val="24"/>
                <w:lang w:eastAsia="ru-RU"/>
              </w:rPr>
              <w:t>з</w:t>
            </w:r>
            <w:r w:rsidRPr="00A26308">
              <w:rPr>
                <w:color w:val="000000"/>
                <w:spacing w:val="1"/>
                <w:sz w:val="24"/>
                <w:szCs w:val="24"/>
                <w:lang w:eastAsia="ru-RU"/>
              </w:rPr>
              <w:t>н</w:t>
            </w:r>
            <w:r w:rsidRPr="00A26308">
              <w:rPr>
                <w:color w:val="000000"/>
                <w:spacing w:val="-2"/>
                <w:sz w:val="24"/>
                <w:szCs w:val="24"/>
                <w:lang w:eastAsia="ru-RU"/>
              </w:rPr>
              <w:t>ы</w:t>
            </w:r>
            <w:r w:rsidRPr="00A26308">
              <w:rPr>
                <w:color w:val="000000"/>
                <w:sz w:val="24"/>
                <w:szCs w:val="24"/>
                <w:lang w:eastAsia="ru-RU"/>
              </w:rPr>
              <w:t>йбросо</w:t>
            </w:r>
            <w:r w:rsidRPr="00A26308">
              <w:rPr>
                <w:color w:val="000000"/>
                <w:spacing w:val="6"/>
                <w:sz w:val="24"/>
                <w:szCs w:val="24"/>
                <w:lang w:eastAsia="ru-RU"/>
              </w:rPr>
              <w:t>в</w:t>
            </w:r>
            <w:r w:rsidRPr="00A26308">
              <w:rPr>
                <w:color w:val="000000"/>
                <w:sz w:val="24"/>
                <w:szCs w:val="24"/>
                <w:lang w:eastAsia="ru-RU"/>
              </w:rPr>
              <w:t>ыйи</w:t>
            </w:r>
            <w:r w:rsidRPr="00A26308">
              <w:rPr>
                <w:color w:val="000000"/>
                <w:spacing w:val="1"/>
                <w:sz w:val="24"/>
                <w:szCs w:val="24"/>
                <w:lang w:eastAsia="ru-RU"/>
              </w:rPr>
              <w:t>п</w:t>
            </w:r>
            <w:r w:rsidRPr="00A26308">
              <w:rPr>
                <w:color w:val="000000"/>
                <w:sz w:val="24"/>
                <w:szCs w:val="24"/>
                <w:lang w:eastAsia="ru-RU"/>
              </w:rPr>
              <w:t>р</w:t>
            </w:r>
            <w:r w:rsidRPr="00A26308">
              <w:rPr>
                <w:color w:val="000000"/>
                <w:w w:val="99"/>
                <w:sz w:val="24"/>
                <w:szCs w:val="24"/>
                <w:lang w:eastAsia="ru-RU"/>
              </w:rPr>
              <w:t>и</w:t>
            </w:r>
            <w:r w:rsidRPr="00A26308">
              <w:rPr>
                <w:color w:val="000000"/>
                <w:sz w:val="24"/>
                <w:szCs w:val="24"/>
                <w:lang w:eastAsia="ru-RU"/>
              </w:rPr>
              <w:t>род</w:t>
            </w:r>
            <w:r w:rsidRPr="00A26308">
              <w:rPr>
                <w:color w:val="000000"/>
                <w:w w:val="99"/>
                <w:sz w:val="24"/>
                <w:szCs w:val="24"/>
                <w:lang w:eastAsia="ru-RU"/>
              </w:rPr>
              <w:t>н</w:t>
            </w:r>
            <w:r w:rsidRPr="00A26308">
              <w:rPr>
                <w:color w:val="000000"/>
                <w:sz w:val="24"/>
                <w:szCs w:val="24"/>
                <w:lang w:eastAsia="ru-RU"/>
              </w:rPr>
              <w:t>ы</w:t>
            </w:r>
            <w:r w:rsidRPr="00A26308">
              <w:rPr>
                <w:color w:val="000000"/>
                <w:w w:val="99"/>
                <w:sz w:val="24"/>
                <w:szCs w:val="24"/>
                <w:lang w:eastAsia="ru-RU"/>
              </w:rPr>
              <w:t>й</w:t>
            </w:r>
            <w:r w:rsidRPr="00A26308">
              <w:rPr>
                <w:color w:val="000000"/>
                <w:sz w:val="24"/>
                <w:szCs w:val="24"/>
                <w:lang w:eastAsia="ru-RU"/>
              </w:rPr>
              <w:t xml:space="preserve"> м</w:t>
            </w:r>
            <w:r w:rsidRPr="00A26308">
              <w:rPr>
                <w:color w:val="000000"/>
                <w:spacing w:val="-1"/>
                <w:sz w:val="24"/>
                <w:szCs w:val="24"/>
                <w:lang w:eastAsia="ru-RU"/>
              </w:rPr>
              <w:t>а</w:t>
            </w:r>
            <w:r w:rsidRPr="00A26308">
              <w:rPr>
                <w:color w:val="000000"/>
                <w:sz w:val="24"/>
                <w:szCs w:val="24"/>
                <w:lang w:eastAsia="ru-RU"/>
              </w:rPr>
              <w:t>тер</w:t>
            </w:r>
            <w:r w:rsidRPr="00A26308">
              <w:rPr>
                <w:color w:val="000000"/>
                <w:w w:val="99"/>
                <w:sz w:val="24"/>
                <w:szCs w:val="24"/>
                <w:lang w:eastAsia="ru-RU"/>
              </w:rPr>
              <w:t>и</w:t>
            </w:r>
            <w:r w:rsidRPr="00A26308">
              <w:rPr>
                <w:color w:val="000000"/>
                <w:sz w:val="24"/>
                <w:szCs w:val="24"/>
                <w:lang w:eastAsia="ru-RU"/>
              </w:rPr>
              <w:t>а</w:t>
            </w:r>
            <w:r w:rsidRPr="00A26308">
              <w:rPr>
                <w:color w:val="000000"/>
                <w:w w:val="99"/>
                <w:sz w:val="24"/>
                <w:szCs w:val="24"/>
                <w:lang w:eastAsia="ru-RU"/>
              </w:rPr>
              <w:t>л</w:t>
            </w:r>
            <w:r w:rsidRPr="00A26308">
              <w:rPr>
                <w:color w:val="000000"/>
                <w:sz w:val="24"/>
                <w:szCs w:val="24"/>
                <w:lang w:eastAsia="ru-RU"/>
              </w:rPr>
              <w:t>,о</w:t>
            </w:r>
            <w:r w:rsidRPr="00A26308">
              <w:rPr>
                <w:color w:val="000000"/>
                <w:spacing w:val="1"/>
                <w:w w:val="99"/>
                <w:sz w:val="24"/>
                <w:szCs w:val="24"/>
                <w:lang w:eastAsia="ru-RU"/>
              </w:rPr>
              <w:t>п</w:t>
            </w:r>
            <w:r w:rsidRPr="00A26308">
              <w:rPr>
                <w:color w:val="000000"/>
                <w:sz w:val="24"/>
                <w:szCs w:val="24"/>
                <w:lang w:eastAsia="ru-RU"/>
              </w:rPr>
              <w:t>ор</w:t>
            </w:r>
            <w:r w:rsidRPr="00A26308">
              <w:rPr>
                <w:color w:val="000000"/>
                <w:spacing w:val="1"/>
                <w:w w:val="99"/>
                <w:sz w:val="24"/>
                <w:szCs w:val="24"/>
                <w:lang w:eastAsia="ru-RU"/>
              </w:rPr>
              <w:t>н</w:t>
            </w:r>
            <w:r w:rsidRPr="00A26308">
              <w:rPr>
                <w:color w:val="000000"/>
                <w:sz w:val="24"/>
                <w:szCs w:val="24"/>
                <w:lang w:eastAsia="ru-RU"/>
              </w:rPr>
              <w:t>ыес</w:t>
            </w:r>
            <w:r w:rsidRPr="00A26308">
              <w:rPr>
                <w:color w:val="000000"/>
                <w:spacing w:val="2"/>
                <w:sz w:val="24"/>
                <w:szCs w:val="24"/>
                <w:lang w:eastAsia="ru-RU"/>
              </w:rPr>
              <w:t>х</w:t>
            </w:r>
            <w:r w:rsidRPr="00A26308">
              <w:rPr>
                <w:color w:val="000000"/>
                <w:sz w:val="24"/>
                <w:szCs w:val="24"/>
                <w:lang w:eastAsia="ru-RU"/>
              </w:rPr>
              <w:t>е</w:t>
            </w:r>
            <w:r w:rsidRPr="00A26308">
              <w:rPr>
                <w:color w:val="000000"/>
                <w:spacing w:val="-1"/>
                <w:sz w:val="24"/>
                <w:szCs w:val="24"/>
                <w:lang w:eastAsia="ru-RU"/>
              </w:rPr>
              <w:t>м</w:t>
            </w:r>
            <w:r>
              <w:rPr>
                <w:color w:val="000000"/>
                <w:sz w:val="24"/>
                <w:szCs w:val="24"/>
                <w:lang w:eastAsia="ru-RU"/>
              </w:rPr>
              <w:t xml:space="preserve">ы, </w:t>
            </w:r>
            <w:r w:rsidRPr="00A26308">
              <w:rPr>
                <w:color w:val="000000"/>
                <w:sz w:val="24"/>
                <w:szCs w:val="24"/>
                <w:lang w:eastAsia="ru-RU"/>
              </w:rPr>
              <w:t>о</w:t>
            </w:r>
            <w:r w:rsidRPr="00A26308">
              <w:rPr>
                <w:color w:val="000000"/>
                <w:w w:val="99"/>
                <w:sz w:val="24"/>
                <w:szCs w:val="24"/>
                <w:lang w:eastAsia="ru-RU"/>
              </w:rPr>
              <w:t>п</w:t>
            </w:r>
            <w:r w:rsidRPr="00A26308">
              <w:rPr>
                <w:color w:val="000000"/>
                <w:sz w:val="24"/>
                <w:szCs w:val="24"/>
                <w:lang w:eastAsia="ru-RU"/>
              </w:rPr>
              <w:t>е</w:t>
            </w:r>
            <w:r w:rsidRPr="00A26308">
              <w:rPr>
                <w:color w:val="000000"/>
                <w:spacing w:val="2"/>
                <w:sz w:val="24"/>
                <w:szCs w:val="24"/>
                <w:lang w:eastAsia="ru-RU"/>
              </w:rPr>
              <w:t>р</w:t>
            </w:r>
            <w:r w:rsidRPr="00A26308">
              <w:rPr>
                <w:color w:val="000000"/>
                <w:sz w:val="24"/>
                <w:szCs w:val="24"/>
                <w:lang w:eastAsia="ru-RU"/>
              </w:rPr>
              <w:t>а</w:t>
            </w:r>
            <w:r w:rsidRPr="00A26308">
              <w:rPr>
                <w:color w:val="000000"/>
                <w:w w:val="99"/>
                <w:sz w:val="24"/>
                <w:szCs w:val="24"/>
                <w:lang w:eastAsia="ru-RU"/>
              </w:rPr>
              <w:t>ц</w:t>
            </w:r>
            <w:r w:rsidRPr="00A26308">
              <w:rPr>
                <w:color w:val="000000"/>
                <w:spacing w:val="1"/>
                <w:w w:val="99"/>
                <w:sz w:val="24"/>
                <w:szCs w:val="24"/>
                <w:lang w:eastAsia="ru-RU"/>
              </w:rPr>
              <w:t>и</w:t>
            </w:r>
            <w:r w:rsidRPr="00A26308">
              <w:rPr>
                <w:color w:val="000000"/>
                <w:sz w:val="24"/>
                <w:szCs w:val="24"/>
                <w:lang w:eastAsia="ru-RU"/>
              </w:rPr>
              <w:t>о</w:t>
            </w:r>
            <w:r w:rsidRPr="00A26308">
              <w:rPr>
                <w:color w:val="000000"/>
                <w:spacing w:val="1"/>
                <w:sz w:val="24"/>
                <w:szCs w:val="24"/>
                <w:lang w:eastAsia="ru-RU"/>
              </w:rPr>
              <w:t>нн</w:t>
            </w:r>
            <w:r w:rsidRPr="00A26308">
              <w:rPr>
                <w:color w:val="000000"/>
                <w:sz w:val="24"/>
                <w:szCs w:val="24"/>
                <w:lang w:eastAsia="ru-RU"/>
              </w:rPr>
              <w:t>ые</w:t>
            </w:r>
            <w:r w:rsidRPr="00A26308">
              <w:rPr>
                <w:color w:val="000000"/>
                <w:spacing w:val="1"/>
                <w:sz w:val="24"/>
                <w:szCs w:val="24"/>
                <w:lang w:eastAsia="ru-RU"/>
              </w:rPr>
              <w:t>к</w:t>
            </w:r>
            <w:r w:rsidRPr="00A26308">
              <w:rPr>
                <w:color w:val="000000"/>
                <w:sz w:val="24"/>
                <w:szCs w:val="24"/>
                <w:lang w:eastAsia="ru-RU"/>
              </w:rPr>
              <w:t>ар</w:t>
            </w:r>
            <w:r w:rsidRPr="00A26308">
              <w:rPr>
                <w:color w:val="000000"/>
                <w:w w:val="99"/>
                <w:sz w:val="24"/>
                <w:szCs w:val="24"/>
                <w:lang w:eastAsia="ru-RU"/>
              </w:rPr>
              <w:t>т</w:t>
            </w:r>
            <w:r w:rsidRPr="00A26308">
              <w:rPr>
                <w:color w:val="000000"/>
                <w:sz w:val="24"/>
                <w:szCs w:val="24"/>
                <w:lang w:eastAsia="ru-RU"/>
              </w:rPr>
              <w:t>ы.Прос</w:t>
            </w:r>
            <w:r w:rsidRPr="00A26308">
              <w:rPr>
                <w:color w:val="000000"/>
                <w:w w:val="99"/>
                <w:sz w:val="24"/>
                <w:szCs w:val="24"/>
                <w:lang w:eastAsia="ru-RU"/>
              </w:rPr>
              <w:t>т</w:t>
            </w:r>
            <w:r w:rsidRPr="00A26308">
              <w:rPr>
                <w:color w:val="000000"/>
                <w:sz w:val="24"/>
                <w:szCs w:val="24"/>
                <w:lang w:eastAsia="ru-RU"/>
              </w:rPr>
              <w:t>ей</w:t>
            </w:r>
            <w:r w:rsidRPr="00A26308">
              <w:rPr>
                <w:color w:val="000000"/>
                <w:w w:val="99"/>
                <w:sz w:val="24"/>
                <w:szCs w:val="24"/>
                <w:lang w:eastAsia="ru-RU"/>
              </w:rPr>
              <w:t>ш</w:t>
            </w:r>
            <w:r w:rsidRPr="00A26308">
              <w:rPr>
                <w:color w:val="000000"/>
                <w:spacing w:val="1"/>
                <w:sz w:val="24"/>
                <w:szCs w:val="24"/>
                <w:lang w:eastAsia="ru-RU"/>
              </w:rPr>
              <w:t>и</w:t>
            </w:r>
            <w:r w:rsidRPr="00A26308">
              <w:rPr>
                <w:color w:val="000000"/>
                <w:sz w:val="24"/>
                <w:szCs w:val="24"/>
                <w:lang w:eastAsia="ru-RU"/>
              </w:rPr>
              <w:t>еч</w:t>
            </w:r>
            <w:r w:rsidRPr="00A26308">
              <w:rPr>
                <w:color w:val="000000"/>
                <w:spacing w:val="1"/>
                <w:sz w:val="24"/>
                <w:szCs w:val="24"/>
                <w:lang w:eastAsia="ru-RU"/>
              </w:rPr>
              <w:t>е</w:t>
            </w:r>
            <w:r w:rsidRPr="00A26308">
              <w:rPr>
                <w:color w:val="000000"/>
                <w:sz w:val="24"/>
                <w:szCs w:val="24"/>
                <w:lang w:eastAsia="ru-RU"/>
              </w:rPr>
              <w:t>р</w:t>
            </w:r>
            <w:r w:rsidRPr="00A26308">
              <w:rPr>
                <w:color w:val="000000"/>
                <w:w w:val="99"/>
                <w:sz w:val="24"/>
                <w:szCs w:val="24"/>
                <w:lang w:eastAsia="ru-RU"/>
              </w:rPr>
              <w:t>т</w:t>
            </w:r>
            <w:r w:rsidRPr="00A26308">
              <w:rPr>
                <w:color w:val="000000"/>
                <w:sz w:val="24"/>
                <w:szCs w:val="24"/>
                <w:lang w:eastAsia="ru-RU"/>
              </w:rPr>
              <w:t>ежи,модели,</w:t>
            </w:r>
            <w:r w:rsidRPr="00A26308">
              <w:rPr>
                <w:color w:val="000000"/>
                <w:w w:val="99"/>
                <w:sz w:val="24"/>
                <w:szCs w:val="24"/>
                <w:lang w:eastAsia="ru-RU"/>
              </w:rPr>
              <w:t>т</w:t>
            </w:r>
            <w:r w:rsidRPr="00A26308">
              <w:rPr>
                <w:color w:val="000000"/>
                <w:sz w:val="24"/>
                <w:szCs w:val="24"/>
                <w:lang w:eastAsia="ru-RU"/>
              </w:rPr>
              <w:t xml:space="preserve">рафареты, </w:t>
            </w:r>
            <w:r w:rsidRPr="00A26308">
              <w:rPr>
                <w:color w:val="000000"/>
                <w:w w:val="99"/>
                <w:sz w:val="24"/>
                <w:szCs w:val="24"/>
                <w:lang w:eastAsia="ru-RU"/>
              </w:rPr>
              <w:t>л</w:t>
            </w:r>
            <w:r w:rsidRPr="00A26308">
              <w:rPr>
                <w:color w:val="000000"/>
                <w:sz w:val="24"/>
                <w:szCs w:val="24"/>
                <w:lang w:eastAsia="ru-RU"/>
              </w:rPr>
              <w:t>ека</w:t>
            </w:r>
            <w:r w:rsidRPr="00A26308">
              <w:rPr>
                <w:color w:val="000000"/>
                <w:w w:val="99"/>
                <w:sz w:val="24"/>
                <w:szCs w:val="24"/>
                <w:lang w:eastAsia="ru-RU"/>
              </w:rPr>
              <w:t>л</w:t>
            </w:r>
            <w:r w:rsidRPr="00A26308">
              <w:rPr>
                <w:color w:val="000000"/>
                <w:sz w:val="24"/>
                <w:szCs w:val="24"/>
                <w:lang w:eastAsia="ru-RU"/>
              </w:rPr>
              <w:t xml:space="preserve">а, </w:t>
            </w:r>
            <w:r w:rsidRPr="00A26308">
              <w:rPr>
                <w:color w:val="000000"/>
                <w:w w:val="99"/>
                <w:sz w:val="24"/>
                <w:szCs w:val="24"/>
                <w:lang w:eastAsia="ru-RU"/>
              </w:rPr>
              <w:t>г</w:t>
            </w:r>
            <w:r w:rsidRPr="00A26308">
              <w:rPr>
                <w:color w:val="000000"/>
                <w:sz w:val="24"/>
                <w:szCs w:val="24"/>
                <w:lang w:eastAsia="ru-RU"/>
              </w:rPr>
              <w:t>ео</w:t>
            </w:r>
            <w:r w:rsidRPr="00A26308">
              <w:rPr>
                <w:color w:val="000000"/>
                <w:spacing w:val="-1"/>
                <w:sz w:val="24"/>
                <w:szCs w:val="24"/>
                <w:lang w:eastAsia="ru-RU"/>
              </w:rPr>
              <w:t>м</w:t>
            </w:r>
            <w:r w:rsidRPr="00A26308">
              <w:rPr>
                <w:color w:val="000000"/>
                <w:sz w:val="24"/>
                <w:szCs w:val="24"/>
                <w:lang w:eastAsia="ru-RU"/>
              </w:rPr>
              <w:t>етр</w:t>
            </w:r>
            <w:r w:rsidRPr="00A26308">
              <w:rPr>
                <w:color w:val="000000"/>
                <w:w w:val="99"/>
                <w:sz w:val="24"/>
                <w:szCs w:val="24"/>
                <w:lang w:eastAsia="ru-RU"/>
              </w:rPr>
              <w:t>и</w:t>
            </w:r>
            <w:r w:rsidRPr="00A26308">
              <w:rPr>
                <w:color w:val="000000"/>
                <w:sz w:val="24"/>
                <w:szCs w:val="24"/>
                <w:lang w:eastAsia="ru-RU"/>
              </w:rPr>
              <w:t>ческ</w:t>
            </w:r>
            <w:r w:rsidRPr="00A26308">
              <w:rPr>
                <w:color w:val="000000"/>
                <w:spacing w:val="1"/>
                <w:w w:val="99"/>
                <w:sz w:val="24"/>
                <w:szCs w:val="24"/>
                <w:lang w:eastAsia="ru-RU"/>
              </w:rPr>
              <w:t>и</w:t>
            </w:r>
            <w:r w:rsidRPr="00A26308">
              <w:rPr>
                <w:color w:val="000000"/>
                <w:sz w:val="24"/>
                <w:szCs w:val="24"/>
                <w:lang w:eastAsia="ru-RU"/>
              </w:rPr>
              <w:t xml:space="preserve">е формы, </w:t>
            </w:r>
            <w:r w:rsidRPr="00A26308">
              <w:rPr>
                <w:color w:val="000000"/>
                <w:spacing w:val="-1"/>
                <w:sz w:val="24"/>
                <w:szCs w:val="24"/>
                <w:lang w:eastAsia="ru-RU"/>
              </w:rPr>
              <w:t>с</w:t>
            </w:r>
            <w:r w:rsidRPr="00A26308">
              <w:rPr>
                <w:color w:val="000000"/>
                <w:w w:val="99"/>
                <w:sz w:val="24"/>
                <w:szCs w:val="24"/>
                <w:lang w:eastAsia="ru-RU"/>
              </w:rPr>
              <w:t>и</w:t>
            </w:r>
            <w:r w:rsidRPr="00A26308">
              <w:rPr>
                <w:color w:val="000000"/>
                <w:spacing w:val="3"/>
                <w:sz w:val="24"/>
                <w:szCs w:val="24"/>
                <w:lang w:eastAsia="ru-RU"/>
              </w:rPr>
              <w:t>л</w:t>
            </w:r>
            <w:r w:rsidRPr="00A26308">
              <w:rPr>
                <w:color w:val="000000"/>
                <w:spacing w:val="-7"/>
                <w:sz w:val="24"/>
                <w:szCs w:val="24"/>
                <w:lang w:eastAsia="ru-RU"/>
              </w:rPr>
              <w:t>у</w:t>
            </w:r>
            <w:r w:rsidRPr="00A26308">
              <w:rPr>
                <w:color w:val="000000"/>
                <w:w w:val="99"/>
                <w:sz w:val="24"/>
                <w:szCs w:val="24"/>
                <w:lang w:eastAsia="ru-RU"/>
              </w:rPr>
              <w:t>э</w:t>
            </w:r>
            <w:r w:rsidRPr="00A26308">
              <w:rPr>
                <w:color w:val="000000"/>
                <w:sz w:val="24"/>
                <w:szCs w:val="24"/>
                <w:lang w:eastAsia="ru-RU"/>
              </w:rPr>
              <w:t>ты, де</w:t>
            </w:r>
            <w:r w:rsidRPr="00A26308">
              <w:rPr>
                <w:color w:val="000000"/>
                <w:w w:val="99"/>
                <w:sz w:val="24"/>
                <w:szCs w:val="24"/>
                <w:lang w:eastAsia="ru-RU"/>
              </w:rPr>
              <w:t>т</w:t>
            </w:r>
            <w:r w:rsidRPr="00A26308">
              <w:rPr>
                <w:color w:val="000000"/>
                <w:sz w:val="24"/>
                <w:szCs w:val="24"/>
                <w:lang w:eastAsia="ru-RU"/>
              </w:rPr>
              <w:t>с</w:t>
            </w:r>
            <w:r w:rsidRPr="00A26308">
              <w:rPr>
                <w:color w:val="000000"/>
                <w:spacing w:val="2"/>
                <w:sz w:val="24"/>
                <w:szCs w:val="24"/>
                <w:lang w:eastAsia="ru-RU"/>
              </w:rPr>
              <w:t>к</w:t>
            </w:r>
            <w:r w:rsidRPr="00A26308">
              <w:rPr>
                <w:color w:val="000000"/>
                <w:spacing w:val="1"/>
                <w:sz w:val="24"/>
                <w:szCs w:val="24"/>
                <w:lang w:eastAsia="ru-RU"/>
              </w:rPr>
              <w:t>ие</w:t>
            </w:r>
            <w:r w:rsidRPr="00A26308">
              <w:rPr>
                <w:color w:val="000000"/>
                <w:sz w:val="24"/>
                <w:szCs w:val="24"/>
                <w:lang w:eastAsia="ru-RU"/>
              </w:rPr>
              <w:t xml:space="preserve"> и </w:t>
            </w:r>
            <w:r w:rsidRPr="00A26308">
              <w:rPr>
                <w:color w:val="000000"/>
                <w:spacing w:val="-2"/>
                <w:sz w:val="24"/>
                <w:szCs w:val="24"/>
                <w:lang w:eastAsia="ru-RU"/>
              </w:rPr>
              <w:t>в</w:t>
            </w:r>
            <w:r w:rsidRPr="00A26308">
              <w:rPr>
                <w:color w:val="000000"/>
                <w:w w:val="99"/>
                <w:sz w:val="24"/>
                <w:szCs w:val="24"/>
                <w:lang w:eastAsia="ru-RU"/>
              </w:rPr>
              <w:t>з</w:t>
            </w:r>
            <w:r w:rsidRPr="00A26308">
              <w:rPr>
                <w:color w:val="000000"/>
                <w:sz w:val="24"/>
                <w:szCs w:val="24"/>
                <w:lang w:eastAsia="ru-RU"/>
              </w:rPr>
              <w:t>рослые р</w:t>
            </w:r>
            <w:r w:rsidRPr="00A26308">
              <w:rPr>
                <w:color w:val="000000"/>
                <w:spacing w:val="-1"/>
                <w:sz w:val="24"/>
                <w:szCs w:val="24"/>
                <w:lang w:eastAsia="ru-RU"/>
              </w:rPr>
              <w:t>а</w:t>
            </w:r>
            <w:r w:rsidRPr="00A26308">
              <w:rPr>
                <w:color w:val="000000"/>
                <w:sz w:val="24"/>
                <w:szCs w:val="24"/>
                <w:lang w:eastAsia="ru-RU"/>
              </w:rPr>
              <w:t>бо</w:t>
            </w:r>
            <w:r w:rsidRPr="00A26308">
              <w:rPr>
                <w:color w:val="000000"/>
                <w:w w:val="99"/>
                <w:sz w:val="24"/>
                <w:szCs w:val="24"/>
                <w:lang w:eastAsia="ru-RU"/>
              </w:rPr>
              <w:t>т</w:t>
            </w:r>
            <w:r w:rsidRPr="00A26308">
              <w:rPr>
                <w:color w:val="000000"/>
                <w:sz w:val="24"/>
                <w:szCs w:val="24"/>
                <w:lang w:eastAsia="ru-RU"/>
              </w:rPr>
              <w:t>ы по рисов</w:t>
            </w:r>
            <w:r w:rsidRPr="00A26308">
              <w:rPr>
                <w:color w:val="000000"/>
                <w:spacing w:val="-2"/>
                <w:sz w:val="24"/>
                <w:szCs w:val="24"/>
                <w:lang w:eastAsia="ru-RU"/>
              </w:rPr>
              <w:t>а</w:t>
            </w:r>
            <w:r w:rsidRPr="00A26308">
              <w:rPr>
                <w:color w:val="000000"/>
                <w:spacing w:val="1"/>
                <w:sz w:val="24"/>
                <w:szCs w:val="24"/>
                <w:lang w:eastAsia="ru-RU"/>
              </w:rPr>
              <w:t>ни</w:t>
            </w:r>
            <w:r w:rsidRPr="00A26308">
              <w:rPr>
                <w:color w:val="000000"/>
                <w:w w:val="99"/>
                <w:sz w:val="24"/>
                <w:szCs w:val="24"/>
                <w:lang w:eastAsia="ru-RU"/>
              </w:rPr>
              <w:t>ю</w:t>
            </w:r>
            <w:r w:rsidRPr="00A26308">
              <w:rPr>
                <w:color w:val="000000"/>
                <w:sz w:val="24"/>
                <w:szCs w:val="24"/>
                <w:lang w:eastAsia="ru-RU"/>
              </w:rPr>
              <w:t xml:space="preserve">, </w:t>
            </w:r>
            <w:r w:rsidRPr="00A26308">
              <w:rPr>
                <w:color w:val="000000"/>
                <w:spacing w:val="-1"/>
                <w:sz w:val="24"/>
                <w:szCs w:val="24"/>
                <w:lang w:eastAsia="ru-RU"/>
              </w:rPr>
              <w:t>а</w:t>
            </w:r>
            <w:r w:rsidRPr="00A26308">
              <w:rPr>
                <w:color w:val="000000"/>
                <w:sz w:val="24"/>
                <w:szCs w:val="24"/>
                <w:lang w:eastAsia="ru-RU"/>
              </w:rPr>
              <w:t>пп</w:t>
            </w:r>
            <w:r w:rsidRPr="00A26308">
              <w:rPr>
                <w:color w:val="000000"/>
                <w:w w:val="99"/>
                <w:sz w:val="24"/>
                <w:szCs w:val="24"/>
                <w:lang w:eastAsia="ru-RU"/>
              </w:rPr>
              <w:t>ли</w:t>
            </w:r>
            <w:r w:rsidRPr="00A26308">
              <w:rPr>
                <w:color w:val="000000"/>
                <w:sz w:val="24"/>
                <w:szCs w:val="24"/>
                <w:lang w:eastAsia="ru-RU"/>
              </w:rPr>
              <w:t>ка</w:t>
            </w:r>
            <w:r w:rsidRPr="00A26308">
              <w:rPr>
                <w:color w:val="000000"/>
                <w:spacing w:val="-1"/>
                <w:w w:val="99"/>
                <w:sz w:val="24"/>
                <w:szCs w:val="24"/>
                <w:lang w:eastAsia="ru-RU"/>
              </w:rPr>
              <w:t>ц</w:t>
            </w:r>
            <w:r w:rsidRPr="00A26308">
              <w:rPr>
                <w:color w:val="000000"/>
                <w:w w:val="99"/>
                <w:sz w:val="24"/>
                <w:szCs w:val="24"/>
                <w:lang w:eastAsia="ru-RU"/>
              </w:rPr>
              <w:t>иии</w:t>
            </w:r>
            <w:r w:rsidRPr="00A26308">
              <w:rPr>
                <w:color w:val="000000"/>
                <w:sz w:val="24"/>
                <w:szCs w:val="24"/>
                <w:lang w:eastAsia="ru-RU"/>
              </w:rPr>
              <w:t xml:space="preserve"> д</w:t>
            </w:r>
            <w:r w:rsidRPr="00A26308">
              <w:rPr>
                <w:color w:val="000000"/>
                <w:spacing w:val="2"/>
                <w:sz w:val="24"/>
                <w:szCs w:val="24"/>
                <w:lang w:eastAsia="ru-RU"/>
              </w:rPr>
              <w:t>р</w:t>
            </w:r>
            <w:r w:rsidRPr="00A26308">
              <w:rPr>
                <w:color w:val="000000"/>
                <w:spacing w:val="-4"/>
                <w:sz w:val="24"/>
                <w:szCs w:val="24"/>
                <w:lang w:eastAsia="ru-RU"/>
              </w:rPr>
              <w:t>у</w:t>
            </w:r>
            <w:r w:rsidRPr="00A26308">
              <w:rPr>
                <w:color w:val="000000"/>
                <w:w w:val="99"/>
                <w:sz w:val="24"/>
                <w:szCs w:val="24"/>
                <w:lang w:eastAsia="ru-RU"/>
              </w:rPr>
              <w:t>г</w:t>
            </w:r>
            <w:r w:rsidRPr="00A26308">
              <w:rPr>
                <w:color w:val="000000"/>
                <w:sz w:val="24"/>
                <w:szCs w:val="24"/>
                <w:lang w:eastAsia="ru-RU"/>
              </w:rPr>
              <w:t>о</w:t>
            </w:r>
            <w:r w:rsidRPr="00A26308">
              <w:rPr>
                <w:color w:val="000000"/>
                <w:spacing w:val="-1"/>
                <w:sz w:val="24"/>
                <w:szCs w:val="24"/>
                <w:lang w:eastAsia="ru-RU"/>
              </w:rPr>
              <w:t>е</w:t>
            </w:r>
            <w:r>
              <w:rPr>
                <w:color w:val="000000"/>
                <w:sz w:val="24"/>
                <w:szCs w:val="24"/>
                <w:lang w:eastAsia="ru-RU"/>
              </w:rPr>
              <w:t>;</w:t>
            </w:r>
          </w:p>
          <w:p w:rsidR="0054279B" w:rsidRPr="009070E7" w:rsidRDefault="0054279B" w:rsidP="00731BBE">
            <w:pPr>
              <w:pStyle w:val="TableParagraph"/>
              <w:numPr>
                <w:ilvl w:val="0"/>
                <w:numId w:val="58"/>
              </w:numPr>
              <w:tabs>
                <w:tab w:val="left" w:pos="476"/>
              </w:tabs>
              <w:ind w:left="112" w:right="94" w:firstLine="0"/>
              <w:jc w:val="both"/>
              <w:rPr>
                <w:sz w:val="21"/>
              </w:rPr>
            </w:pPr>
            <w:r>
              <w:rPr>
                <w:sz w:val="21"/>
              </w:rPr>
              <w:t xml:space="preserve"> многофункциональный«Уголокуединения»,психологическойразгрузки-специальноеместо,вкоторомребёнокможетпобытьодин,подумать,поиграть.</w:t>
            </w:r>
          </w:p>
          <w:p w:rsidR="0054279B" w:rsidRPr="001B7ABC" w:rsidRDefault="0054279B" w:rsidP="0054279B">
            <w:pPr>
              <w:ind w:left="-142" w:firstLine="442"/>
              <w:rPr>
                <w:rFonts w:ascii="Times New Roman" w:hAnsi="Times New Roman"/>
                <w:sz w:val="24"/>
                <w:szCs w:val="24"/>
              </w:rPr>
            </w:pPr>
            <w:r w:rsidRPr="001B7ABC">
              <w:rPr>
                <w:rFonts w:ascii="Times New Roman" w:hAnsi="Times New Roman"/>
                <w:sz w:val="24"/>
                <w:szCs w:val="24"/>
              </w:rPr>
              <w:t>МАДОУ детский сад №31 г. Ельца  «Сказка» оборудован бассейном, который расположен на 1 этаже здания. Занятия в бассейне проводятся с детьми данного детского сада</w:t>
            </w:r>
            <w:r>
              <w:rPr>
                <w:rFonts w:ascii="Times New Roman" w:hAnsi="Times New Roman"/>
                <w:sz w:val="24"/>
                <w:szCs w:val="24"/>
              </w:rPr>
              <w:t>, начиная с 3 лет.</w:t>
            </w:r>
            <w:r w:rsidRPr="001B7ABC">
              <w:rPr>
                <w:rFonts w:ascii="Times New Roman" w:hAnsi="Times New Roman"/>
                <w:sz w:val="24"/>
                <w:szCs w:val="24"/>
              </w:rPr>
              <w:t xml:space="preserve"> Обучение плаванию проходит по установленному расписанию. </w:t>
            </w:r>
          </w:p>
        </w:tc>
      </w:tr>
      <w:tr w:rsidR="0054279B" w:rsidRPr="00AF245B" w:rsidTr="0054279B">
        <w:tc>
          <w:tcPr>
            <w:tcW w:w="3646" w:type="dxa"/>
          </w:tcPr>
          <w:p w:rsidR="0054279B" w:rsidRPr="00AF245B" w:rsidRDefault="0054279B" w:rsidP="0054279B">
            <w:pPr>
              <w:pStyle w:val="10"/>
              <w:shd w:val="clear" w:color="auto" w:fill="auto"/>
              <w:tabs>
                <w:tab w:val="left" w:pos="1570"/>
              </w:tabs>
              <w:rPr>
                <w:sz w:val="24"/>
                <w:szCs w:val="24"/>
              </w:rPr>
            </w:pPr>
            <w:r w:rsidRPr="00AF245B">
              <w:rPr>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633" w:type="dxa"/>
          </w:tcPr>
          <w:p w:rsidR="0054279B" w:rsidRPr="001B7ABC" w:rsidRDefault="0054279B" w:rsidP="0054279B">
            <w:pPr>
              <w:pStyle w:val="10"/>
              <w:tabs>
                <w:tab w:val="left" w:pos="1570"/>
              </w:tabs>
              <w:rPr>
                <w:sz w:val="24"/>
                <w:szCs w:val="24"/>
              </w:rPr>
            </w:pPr>
            <w:r w:rsidRPr="001B7ABC">
              <w:rPr>
                <w:sz w:val="24"/>
                <w:szCs w:val="24"/>
              </w:rPr>
              <w:t>МАДОУ детский сад №31 г. Ельца «Сказка» был открыт в 1971 году.</w:t>
            </w:r>
          </w:p>
          <w:p w:rsidR="0054279B" w:rsidRPr="001B6C20" w:rsidRDefault="0054279B" w:rsidP="0054279B">
            <w:pPr>
              <w:widowControl w:val="0"/>
              <w:ind w:right="-14"/>
              <w:rPr>
                <w:rFonts w:ascii="Times New Roman" w:eastAsia="Times New Roman" w:hAnsi="Times New Roman"/>
                <w:color w:val="000000"/>
                <w:sz w:val="24"/>
                <w:szCs w:val="24"/>
                <w:lang w:eastAsia="ru-RU"/>
              </w:rPr>
            </w:pPr>
            <w:r w:rsidRPr="001B7ABC">
              <w:rPr>
                <w:rFonts w:ascii="Times New Roman" w:eastAsia="Times New Roman" w:hAnsi="Times New Roman"/>
                <w:sz w:val="24"/>
                <w:szCs w:val="24"/>
              </w:rPr>
              <w:t xml:space="preserve"> В целях всестороннего развития детей так же реализуются дополнительные общеразвивающие программы.</w:t>
            </w:r>
            <w:r w:rsidRPr="001B7ABC">
              <w:rPr>
                <w:rFonts w:ascii="Times New Roman" w:eastAsia="Times New Roman" w:hAnsi="Times New Roman"/>
                <w:color w:val="000000"/>
                <w:sz w:val="24"/>
                <w:szCs w:val="24"/>
                <w:lang w:eastAsia="ru-RU"/>
              </w:rPr>
              <w:t xml:space="preserve"> Город</w:t>
            </w:r>
            <w:r>
              <w:rPr>
                <w:rFonts w:ascii="Times New Roman" w:eastAsia="Times New Roman" w:hAnsi="Times New Roman"/>
                <w:color w:val="000000"/>
                <w:spacing w:val="1"/>
                <w:sz w:val="24"/>
                <w:szCs w:val="24"/>
                <w:lang w:eastAsia="ru-RU"/>
              </w:rPr>
              <w:t xml:space="preserve">Елец старинный </w:t>
            </w:r>
            <w:r w:rsidRPr="001B7ABC">
              <w:rPr>
                <w:rFonts w:ascii="Times New Roman" w:eastAsia="Times New Roman" w:hAnsi="Times New Roman"/>
                <w:color w:val="000000"/>
                <w:sz w:val="24"/>
                <w:szCs w:val="24"/>
                <w:lang w:eastAsia="ru-RU"/>
              </w:rPr>
              <w:t>город,в</w:t>
            </w:r>
            <w:r w:rsidRPr="001B7ABC">
              <w:rPr>
                <w:rFonts w:ascii="Times New Roman" w:eastAsia="Times New Roman" w:hAnsi="Times New Roman"/>
                <w:color w:val="000000"/>
                <w:spacing w:val="-1"/>
                <w:sz w:val="24"/>
                <w:szCs w:val="24"/>
                <w:lang w:eastAsia="ru-RU"/>
              </w:rPr>
              <w:t>к</w:t>
            </w:r>
            <w:r w:rsidRPr="001B7ABC">
              <w:rPr>
                <w:rFonts w:ascii="Times New Roman" w:eastAsia="Times New Roman" w:hAnsi="Times New Roman"/>
                <w:color w:val="000000"/>
                <w:sz w:val="24"/>
                <w:szCs w:val="24"/>
                <w:lang w:eastAsia="ru-RU"/>
              </w:rPr>
              <w:t>о</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оромжи</w:t>
            </w:r>
            <w:r w:rsidRPr="001B7ABC">
              <w:rPr>
                <w:rFonts w:ascii="Times New Roman" w:eastAsia="Times New Roman" w:hAnsi="Times New Roman"/>
                <w:color w:val="000000"/>
                <w:spacing w:val="2"/>
                <w:sz w:val="24"/>
                <w:szCs w:val="24"/>
                <w:lang w:eastAsia="ru-RU"/>
              </w:rPr>
              <w:t>в</w:t>
            </w:r>
            <w:r w:rsidRPr="001B7ABC">
              <w:rPr>
                <w:rFonts w:ascii="Times New Roman" w:eastAsia="Times New Roman" w:hAnsi="Times New Roman"/>
                <w:color w:val="000000"/>
                <w:spacing w:val="-3"/>
                <w:sz w:val="24"/>
                <w:szCs w:val="24"/>
                <w:lang w:eastAsia="ru-RU"/>
              </w:rPr>
              <w:t>у</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pacing w:val="1"/>
                <w:sz w:val="24"/>
                <w:szCs w:val="24"/>
                <w:lang w:eastAsia="ru-RU"/>
              </w:rPr>
              <w:t>п</w:t>
            </w:r>
            <w:r w:rsidRPr="001B7ABC">
              <w:rPr>
                <w:rFonts w:ascii="Times New Roman" w:eastAsia="Times New Roman" w:hAnsi="Times New Roman"/>
                <w:color w:val="000000"/>
                <w:sz w:val="24"/>
                <w:szCs w:val="24"/>
                <w:lang w:eastAsia="ru-RU"/>
              </w:rPr>
              <w:t>редс</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а</w:t>
            </w:r>
            <w:r w:rsidRPr="001B7ABC">
              <w:rPr>
                <w:rFonts w:ascii="Times New Roman" w:eastAsia="Times New Roman" w:hAnsi="Times New Roman"/>
                <w:color w:val="000000"/>
                <w:spacing w:val="1"/>
                <w:sz w:val="24"/>
                <w:szCs w:val="24"/>
                <w:lang w:eastAsia="ru-RU"/>
              </w:rPr>
              <w:t>ви</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е</w:t>
            </w:r>
            <w:r w:rsidRPr="001B7ABC">
              <w:rPr>
                <w:rFonts w:ascii="Times New Roman" w:eastAsia="Times New Roman" w:hAnsi="Times New Roman"/>
                <w:color w:val="000000"/>
                <w:w w:val="99"/>
                <w:sz w:val="24"/>
                <w:szCs w:val="24"/>
                <w:lang w:eastAsia="ru-RU"/>
              </w:rPr>
              <w:t>ли</w:t>
            </w:r>
            <w:r w:rsidRPr="001B7ABC">
              <w:rPr>
                <w:rFonts w:ascii="Times New Roman" w:eastAsia="Times New Roman" w:hAnsi="Times New Roman"/>
                <w:color w:val="000000"/>
                <w:sz w:val="24"/>
                <w:szCs w:val="24"/>
                <w:lang w:eastAsia="ru-RU"/>
              </w:rPr>
              <w:t>ра</w:t>
            </w:r>
            <w:r w:rsidRPr="001B7ABC">
              <w:rPr>
                <w:rFonts w:ascii="Times New Roman" w:eastAsia="Times New Roman" w:hAnsi="Times New Roman"/>
                <w:color w:val="000000"/>
                <w:w w:val="99"/>
                <w:sz w:val="24"/>
                <w:szCs w:val="24"/>
                <w:lang w:eastAsia="ru-RU"/>
              </w:rPr>
              <w:t>з</w:t>
            </w:r>
            <w:r w:rsidRPr="001B7ABC">
              <w:rPr>
                <w:rFonts w:ascii="Times New Roman" w:eastAsia="Times New Roman" w:hAnsi="Times New Roman"/>
                <w:color w:val="000000"/>
                <w:spacing w:val="1"/>
                <w:w w:val="99"/>
                <w:sz w:val="24"/>
                <w:szCs w:val="24"/>
                <w:lang w:eastAsia="ru-RU"/>
              </w:rPr>
              <w:t>н</w:t>
            </w:r>
            <w:r w:rsidRPr="001B7ABC">
              <w:rPr>
                <w:rFonts w:ascii="Times New Roman" w:eastAsia="Times New Roman" w:hAnsi="Times New Roman"/>
                <w:color w:val="000000"/>
                <w:spacing w:val="-2"/>
                <w:sz w:val="24"/>
                <w:szCs w:val="24"/>
                <w:lang w:eastAsia="ru-RU"/>
              </w:rPr>
              <w:t>ы</w:t>
            </w:r>
            <w:r w:rsidRPr="001B7ABC">
              <w:rPr>
                <w:rFonts w:ascii="Times New Roman" w:eastAsia="Times New Roman" w:hAnsi="Times New Roman"/>
                <w:color w:val="000000"/>
                <w:sz w:val="24"/>
                <w:szCs w:val="24"/>
                <w:lang w:eastAsia="ru-RU"/>
              </w:rPr>
              <w:t xml:space="preserve">х </w:t>
            </w:r>
            <w:r w:rsidRPr="001B7ABC">
              <w:rPr>
                <w:rFonts w:ascii="Times New Roman" w:eastAsia="Times New Roman" w:hAnsi="Times New Roman"/>
                <w:color w:val="000000"/>
                <w:w w:val="99"/>
                <w:sz w:val="24"/>
                <w:szCs w:val="24"/>
                <w:lang w:eastAsia="ru-RU"/>
              </w:rPr>
              <w:t>н</w:t>
            </w:r>
            <w:r w:rsidRPr="001B7ABC">
              <w:rPr>
                <w:rFonts w:ascii="Times New Roman" w:eastAsia="Times New Roman" w:hAnsi="Times New Roman"/>
                <w:color w:val="000000"/>
                <w:sz w:val="24"/>
                <w:szCs w:val="24"/>
                <w:lang w:eastAsia="ru-RU"/>
              </w:rPr>
              <w:t>а</w:t>
            </w:r>
            <w:r w:rsidRPr="001B7ABC">
              <w:rPr>
                <w:rFonts w:ascii="Times New Roman" w:eastAsia="Times New Roman" w:hAnsi="Times New Roman"/>
                <w:color w:val="000000"/>
                <w:spacing w:val="1"/>
                <w:w w:val="99"/>
                <w:sz w:val="24"/>
                <w:szCs w:val="24"/>
                <w:lang w:eastAsia="ru-RU"/>
              </w:rPr>
              <w:t>ци</w:t>
            </w:r>
            <w:r w:rsidRPr="001B7ABC">
              <w:rPr>
                <w:rFonts w:ascii="Times New Roman" w:eastAsia="Times New Roman" w:hAnsi="Times New Roman"/>
                <w:color w:val="000000"/>
                <w:spacing w:val="-2"/>
                <w:sz w:val="24"/>
                <w:szCs w:val="24"/>
                <w:lang w:eastAsia="ru-RU"/>
              </w:rPr>
              <w:t>о</w:t>
            </w:r>
            <w:r w:rsidRPr="001B7ABC">
              <w:rPr>
                <w:rFonts w:ascii="Times New Roman" w:eastAsia="Times New Roman" w:hAnsi="Times New Roman"/>
                <w:color w:val="000000"/>
                <w:w w:val="99"/>
                <w:sz w:val="24"/>
                <w:szCs w:val="24"/>
                <w:lang w:eastAsia="ru-RU"/>
              </w:rPr>
              <w:t>н</w:t>
            </w:r>
            <w:r w:rsidRPr="001B7ABC">
              <w:rPr>
                <w:rFonts w:ascii="Times New Roman" w:eastAsia="Times New Roman" w:hAnsi="Times New Roman"/>
                <w:color w:val="000000"/>
                <w:sz w:val="24"/>
                <w:szCs w:val="24"/>
                <w:lang w:eastAsia="ru-RU"/>
              </w:rPr>
              <w:t>а</w:t>
            </w:r>
            <w:r w:rsidRPr="001B7ABC">
              <w:rPr>
                <w:rFonts w:ascii="Times New Roman" w:eastAsia="Times New Roman" w:hAnsi="Times New Roman"/>
                <w:color w:val="000000"/>
                <w:w w:val="99"/>
                <w:sz w:val="24"/>
                <w:szCs w:val="24"/>
                <w:lang w:eastAsia="ru-RU"/>
              </w:rPr>
              <w:t>л</w:t>
            </w:r>
            <w:r w:rsidRPr="001B7ABC">
              <w:rPr>
                <w:rFonts w:ascii="Times New Roman" w:eastAsia="Times New Roman" w:hAnsi="Times New Roman"/>
                <w:color w:val="000000"/>
                <w:sz w:val="24"/>
                <w:szCs w:val="24"/>
                <w:lang w:eastAsia="ru-RU"/>
              </w:rPr>
              <w:t>ь</w:t>
            </w:r>
            <w:r w:rsidRPr="001B7ABC">
              <w:rPr>
                <w:rFonts w:ascii="Times New Roman" w:eastAsia="Times New Roman" w:hAnsi="Times New Roman"/>
                <w:color w:val="000000"/>
                <w:spacing w:val="1"/>
                <w:w w:val="99"/>
                <w:sz w:val="24"/>
                <w:szCs w:val="24"/>
                <w:lang w:eastAsia="ru-RU"/>
              </w:rPr>
              <w:t>н</w:t>
            </w:r>
            <w:r w:rsidRPr="001B7ABC">
              <w:rPr>
                <w:rFonts w:ascii="Times New Roman" w:eastAsia="Times New Roman" w:hAnsi="Times New Roman"/>
                <w:color w:val="000000"/>
                <w:sz w:val="24"/>
                <w:szCs w:val="24"/>
                <w:lang w:eastAsia="ru-RU"/>
              </w:rPr>
              <w:t>осте</w:t>
            </w:r>
            <w:r w:rsidRPr="001B7ABC">
              <w:rPr>
                <w:rFonts w:ascii="Times New Roman" w:eastAsia="Times New Roman" w:hAnsi="Times New Roman"/>
                <w:color w:val="000000"/>
                <w:w w:val="99"/>
                <w:sz w:val="24"/>
                <w:szCs w:val="24"/>
                <w:lang w:eastAsia="ru-RU"/>
              </w:rPr>
              <w:t>й</w:t>
            </w:r>
            <w:r w:rsidRPr="001B7ABC">
              <w:rPr>
                <w:rFonts w:ascii="Times New Roman" w:eastAsia="Times New Roman" w:hAnsi="Times New Roman"/>
                <w:color w:val="000000"/>
                <w:sz w:val="24"/>
                <w:szCs w:val="24"/>
                <w:lang w:eastAsia="ru-RU"/>
              </w:rPr>
              <w:t>,</w:t>
            </w:r>
            <w:r w:rsidRPr="001B7ABC">
              <w:rPr>
                <w:rFonts w:ascii="Times New Roman" w:eastAsia="Times New Roman" w:hAnsi="Times New Roman"/>
                <w:color w:val="000000"/>
                <w:spacing w:val="1"/>
                <w:w w:val="99"/>
                <w:sz w:val="24"/>
                <w:szCs w:val="24"/>
                <w:lang w:eastAsia="ru-RU"/>
              </w:rPr>
              <w:t>п</w:t>
            </w:r>
            <w:r w:rsidRPr="001B7ABC">
              <w:rPr>
                <w:rFonts w:ascii="Times New Roman" w:eastAsia="Times New Roman" w:hAnsi="Times New Roman"/>
                <w:color w:val="000000"/>
                <w:sz w:val="24"/>
                <w:szCs w:val="24"/>
                <w:lang w:eastAsia="ru-RU"/>
              </w:rPr>
              <w:t>о</w:t>
            </w:r>
            <w:r w:rsidRPr="001B7ABC">
              <w:rPr>
                <w:rFonts w:ascii="Times New Roman" w:eastAsia="Times New Roman" w:hAnsi="Times New Roman"/>
                <w:color w:val="000000"/>
                <w:w w:val="99"/>
                <w:sz w:val="24"/>
                <w:szCs w:val="24"/>
                <w:lang w:eastAsia="ru-RU"/>
              </w:rPr>
              <w:t>э</w:t>
            </w:r>
            <w:r w:rsidRPr="001B7ABC">
              <w:rPr>
                <w:rFonts w:ascii="Times New Roman" w:eastAsia="Times New Roman" w:hAnsi="Times New Roman"/>
                <w:color w:val="000000"/>
                <w:sz w:val="24"/>
                <w:szCs w:val="24"/>
                <w:lang w:eastAsia="ru-RU"/>
              </w:rPr>
              <w:t>т</w:t>
            </w:r>
            <w:r w:rsidRPr="001B7ABC">
              <w:rPr>
                <w:rFonts w:ascii="Times New Roman" w:eastAsia="Times New Roman" w:hAnsi="Times New Roman"/>
                <w:color w:val="000000"/>
                <w:spacing w:val="4"/>
                <w:sz w:val="24"/>
                <w:szCs w:val="24"/>
                <w:lang w:eastAsia="ru-RU"/>
              </w:rPr>
              <w:t>о</w:t>
            </w:r>
            <w:r w:rsidRPr="001B7ABC">
              <w:rPr>
                <w:rFonts w:ascii="Times New Roman" w:eastAsia="Times New Roman" w:hAnsi="Times New Roman"/>
                <w:color w:val="000000"/>
                <w:spacing w:val="2"/>
                <w:sz w:val="24"/>
                <w:szCs w:val="24"/>
                <w:lang w:eastAsia="ru-RU"/>
              </w:rPr>
              <w:t>м</w:t>
            </w:r>
            <w:r w:rsidRPr="001B7ABC">
              <w:rPr>
                <w:rFonts w:ascii="Times New Roman" w:eastAsia="Times New Roman" w:hAnsi="Times New Roman"/>
                <w:color w:val="000000"/>
                <w:spacing w:val="-6"/>
                <w:sz w:val="24"/>
                <w:szCs w:val="24"/>
                <w:lang w:eastAsia="ru-RU"/>
              </w:rPr>
              <w:t>у</w:t>
            </w:r>
            <w:r w:rsidRPr="001B7ABC">
              <w:rPr>
                <w:rFonts w:ascii="Times New Roman" w:eastAsia="Times New Roman" w:hAnsi="Times New Roman"/>
                <w:color w:val="000000"/>
                <w:sz w:val="24"/>
                <w:szCs w:val="24"/>
                <w:lang w:eastAsia="ru-RU"/>
              </w:rPr>
              <w:t>,</w:t>
            </w:r>
            <w:r w:rsidRPr="001B7ABC">
              <w:rPr>
                <w:rFonts w:ascii="Times New Roman" w:eastAsia="Times New Roman" w:hAnsi="Times New Roman"/>
                <w:color w:val="000000"/>
                <w:spacing w:val="2"/>
                <w:sz w:val="24"/>
                <w:szCs w:val="24"/>
                <w:lang w:eastAsia="ru-RU"/>
              </w:rPr>
              <w:t>о</w:t>
            </w:r>
            <w:r w:rsidRPr="001B7ABC">
              <w:rPr>
                <w:rFonts w:ascii="Times New Roman" w:eastAsia="Times New Roman" w:hAnsi="Times New Roman"/>
                <w:color w:val="000000"/>
                <w:spacing w:val="4"/>
                <w:sz w:val="24"/>
                <w:szCs w:val="24"/>
                <w:lang w:eastAsia="ru-RU"/>
              </w:rPr>
              <w:t>с</w:t>
            </w:r>
            <w:r w:rsidRPr="001B7ABC">
              <w:rPr>
                <w:rFonts w:ascii="Times New Roman" w:eastAsia="Times New Roman" w:hAnsi="Times New Roman"/>
                <w:color w:val="000000"/>
                <w:spacing w:val="-3"/>
                <w:sz w:val="24"/>
                <w:szCs w:val="24"/>
                <w:lang w:eastAsia="ru-RU"/>
              </w:rPr>
              <w:t>у</w:t>
            </w:r>
            <w:r w:rsidRPr="001B7ABC">
              <w:rPr>
                <w:rFonts w:ascii="Times New Roman" w:eastAsia="Times New Roman" w:hAnsi="Times New Roman"/>
                <w:color w:val="000000"/>
                <w:w w:val="99"/>
                <w:sz w:val="24"/>
                <w:szCs w:val="24"/>
                <w:lang w:eastAsia="ru-RU"/>
              </w:rPr>
              <w:t>щ</w:t>
            </w:r>
            <w:r w:rsidRPr="001B7ABC">
              <w:rPr>
                <w:rFonts w:ascii="Times New Roman" w:eastAsia="Times New Roman" w:hAnsi="Times New Roman"/>
                <w:color w:val="000000"/>
                <w:sz w:val="24"/>
                <w:szCs w:val="24"/>
                <w:lang w:eastAsia="ru-RU"/>
              </w:rPr>
              <w:t>е</w:t>
            </w:r>
            <w:r w:rsidRPr="001B7ABC">
              <w:rPr>
                <w:rFonts w:ascii="Times New Roman" w:eastAsia="Times New Roman" w:hAnsi="Times New Roman"/>
                <w:color w:val="000000"/>
                <w:spacing w:val="1"/>
                <w:sz w:val="24"/>
                <w:szCs w:val="24"/>
                <w:lang w:eastAsia="ru-RU"/>
              </w:rPr>
              <w:t>с</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вляя</w:t>
            </w:r>
            <w:r w:rsidRPr="001B7ABC">
              <w:rPr>
                <w:rFonts w:ascii="Times New Roman" w:eastAsia="Times New Roman" w:hAnsi="Times New Roman"/>
                <w:color w:val="000000"/>
                <w:spacing w:val="1"/>
                <w:sz w:val="24"/>
                <w:szCs w:val="24"/>
                <w:lang w:eastAsia="ru-RU"/>
              </w:rPr>
              <w:t>п</w:t>
            </w:r>
            <w:r w:rsidRPr="001B7ABC">
              <w:rPr>
                <w:rFonts w:ascii="Times New Roman" w:eastAsia="Times New Roman" w:hAnsi="Times New Roman"/>
                <w:color w:val="000000"/>
                <w:sz w:val="24"/>
                <w:szCs w:val="24"/>
                <w:lang w:eastAsia="ru-RU"/>
              </w:rPr>
              <w:t>а</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р</w:t>
            </w:r>
            <w:r w:rsidRPr="001B7ABC">
              <w:rPr>
                <w:rFonts w:ascii="Times New Roman" w:eastAsia="Times New Roman" w:hAnsi="Times New Roman"/>
                <w:color w:val="000000"/>
                <w:spacing w:val="1"/>
                <w:sz w:val="24"/>
                <w:szCs w:val="24"/>
                <w:lang w:eastAsia="ru-RU"/>
              </w:rPr>
              <w:t>и</w:t>
            </w:r>
            <w:r w:rsidRPr="001B7ABC">
              <w:rPr>
                <w:rFonts w:ascii="Times New Roman" w:eastAsia="Times New Roman" w:hAnsi="Times New Roman"/>
                <w:color w:val="000000"/>
                <w:sz w:val="24"/>
                <w:szCs w:val="24"/>
                <w:lang w:eastAsia="ru-RU"/>
              </w:rPr>
              <w:t>о</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ическое</w:t>
            </w:r>
            <w:r w:rsidRPr="001B7ABC">
              <w:rPr>
                <w:rFonts w:ascii="Times New Roman" w:eastAsia="Times New Roman" w:hAnsi="Times New Roman"/>
                <w:color w:val="000000"/>
                <w:spacing w:val="2"/>
                <w:sz w:val="24"/>
                <w:szCs w:val="24"/>
                <w:lang w:eastAsia="ru-RU"/>
              </w:rPr>
              <w:t>в</w:t>
            </w:r>
            <w:r w:rsidRPr="001B7ABC">
              <w:rPr>
                <w:rFonts w:ascii="Times New Roman" w:eastAsia="Times New Roman" w:hAnsi="Times New Roman"/>
                <w:color w:val="000000"/>
                <w:sz w:val="24"/>
                <w:szCs w:val="24"/>
                <w:lang w:eastAsia="ru-RU"/>
              </w:rPr>
              <w:t>осп</w:t>
            </w:r>
            <w:r w:rsidRPr="001B7ABC">
              <w:rPr>
                <w:rFonts w:ascii="Times New Roman" w:eastAsia="Times New Roman" w:hAnsi="Times New Roman"/>
                <w:color w:val="000000"/>
                <w:spacing w:val="1"/>
                <w:sz w:val="24"/>
                <w:szCs w:val="24"/>
                <w:lang w:eastAsia="ru-RU"/>
              </w:rPr>
              <w:t>и</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а</w:t>
            </w:r>
            <w:r w:rsidRPr="001B7ABC">
              <w:rPr>
                <w:rFonts w:ascii="Times New Roman" w:eastAsia="Times New Roman" w:hAnsi="Times New Roman"/>
                <w:color w:val="000000"/>
                <w:spacing w:val="1"/>
                <w:sz w:val="24"/>
                <w:szCs w:val="24"/>
                <w:lang w:eastAsia="ru-RU"/>
              </w:rPr>
              <w:t>ни</w:t>
            </w:r>
            <w:r w:rsidRPr="001B7ABC">
              <w:rPr>
                <w:rFonts w:ascii="Times New Roman" w:eastAsia="Times New Roman" w:hAnsi="Times New Roman"/>
                <w:color w:val="000000"/>
                <w:sz w:val="24"/>
                <w:szCs w:val="24"/>
                <w:lang w:eastAsia="ru-RU"/>
              </w:rPr>
              <w:t>еде</w:t>
            </w:r>
            <w:r w:rsidRPr="001B7ABC">
              <w:rPr>
                <w:rFonts w:ascii="Times New Roman" w:eastAsia="Times New Roman" w:hAnsi="Times New Roman"/>
                <w:color w:val="000000"/>
                <w:w w:val="99"/>
                <w:sz w:val="24"/>
                <w:szCs w:val="24"/>
                <w:lang w:eastAsia="ru-RU"/>
              </w:rPr>
              <w:t>т</w:t>
            </w:r>
            <w:r w:rsidRPr="001B7ABC">
              <w:rPr>
                <w:rFonts w:ascii="Times New Roman" w:eastAsia="Times New Roman" w:hAnsi="Times New Roman"/>
                <w:color w:val="000000"/>
                <w:sz w:val="24"/>
                <w:szCs w:val="24"/>
                <w:lang w:eastAsia="ru-RU"/>
              </w:rPr>
              <w:t>ей,з</w:t>
            </w:r>
            <w:r w:rsidRPr="001B7ABC">
              <w:rPr>
                <w:rFonts w:ascii="Times New Roman" w:eastAsia="Times New Roman" w:hAnsi="Times New Roman"/>
                <w:color w:val="000000"/>
                <w:w w:val="99"/>
                <w:sz w:val="24"/>
                <w:szCs w:val="24"/>
                <w:lang w:eastAsia="ru-RU"/>
              </w:rPr>
              <w:t>н</w:t>
            </w:r>
            <w:r w:rsidRPr="001B7ABC">
              <w:rPr>
                <w:rFonts w:ascii="Times New Roman" w:eastAsia="Times New Roman" w:hAnsi="Times New Roman"/>
                <w:color w:val="000000"/>
                <w:sz w:val="24"/>
                <w:szCs w:val="24"/>
                <w:lang w:eastAsia="ru-RU"/>
              </w:rPr>
              <w:t>ак</w:t>
            </w:r>
            <w:r w:rsidRPr="001B7ABC">
              <w:rPr>
                <w:rFonts w:ascii="Times New Roman" w:eastAsia="Times New Roman" w:hAnsi="Times New Roman"/>
                <w:color w:val="000000"/>
                <w:spacing w:val="-2"/>
                <w:sz w:val="24"/>
                <w:szCs w:val="24"/>
                <w:lang w:eastAsia="ru-RU"/>
              </w:rPr>
              <w:t>о</w:t>
            </w:r>
            <w:r w:rsidRPr="001B7ABC">
              <w:rPr>
                <w:rFonts w:ascii="Times New Roman" w:eastAsia="Times New Roman" w:hAnsi="Times New Roman"/>
                <w:color w:val="000000"/>
                <w:sz w:val="24"/>
                <w:szCs w:val="24"/>
                <w:lang w:eastAsia="ru-RU"/>
              </w:rPr>
              <w:t>м</w:t>
            </w:r>
            <w:r w:rsidRPr="001B7ABC">
              <w:rPr>
                <w:rFonts w:ascii="Times New Roman" w:eastAsia="Times New Roman" w:hAnsi="Times New Roman"/>
                <w:color w:val="000000"/>
                <w:w w:val="99"/>
                <w:sz w:val="24"/>
                <w:szCs w:val="24"/>
                <w:lang w:eastAsia="ru-RU"/>
              </w:rPr>
              <w:t>и</w:t>
            </w:r>
            <w:r w:rsidRPr="001B7ABC">
              <w:rPr>
                <w:rFonts w:ascii="Times New Roman" w:eastAsia="Times New Roman" w:hAnsi="Times New Roman"/>
                <w:color w:val="000000"/>
                <w:sz w:val="24"/>
                <w:szCs w:val="24"/>
                <w:lang w:eastAsia="ru-RU"/>
              </w:rPr>
              <w:t xml:space="preserve">м </w:t>
            </w:r>
            <w:r w:rsidRPr="001B7ABC">
              <w:rPr>
                <w:rFonts w:ascii="Times New Roman" w:eastAsia="Times New Roman" w:hAnsi="Times New Roman"/>
                <w:color w:val="000000"/>
                <w:w w:val="99"/>
                <w:sz w:val="24"/>
                <w:szCs w:val="24"/>
                <w:lang w:eastAsia="ru-RU"/>
              </w:rPr>
              <w:t>и</w:t>
            </w:r>
            <w:r w:rsidRPr="001B7ABC">
              <w:rPr>
                <w:rFonts w:ascii="Times New Roman" w:eastAsia="Times New Roman" w:hAnsi="Times New Roman"/>
                <w:color w:val="000000"/>
                <w:sz w:val="24"/>
                <w:szCs w:val="24"/>
                <w:lang w:eastAsia="ru-RU"/>
              </w:rPr>
              <w:t xml:space="preserve">хс </w:t>
            </w:r>
            <w:r w:rsidRPr="001B7ABC">
              <w:rPr>
                <w:rFonts w:ascii="Times New Roman" w:eastAsia="Times New Roman" w:hAnsi="Times New Roman"/>
                <w:color w:val="000000"/>
                <w:spacing w:val="2"/>
                <w:sz w:val="24"/>
                <w:szCs w:val="24"/>
                <w:lang w:eastAsia="ru-RU"/>
              </w:rPr>
              <w:t>к</w:t>
            </w:r>
            <w:r w:rsidRPr="001B7ABC">
              <w:rPr>
                <w:rFonts w:ascii="Times New Roman" w:eastAsia="Times New Roman" w:hAnsi="Times New Roman"/>
                <w:color w:val="000000"/>
                <w:spacing w:val="-6"/>
                <w:sz w:val="24"/>
                <w:szCs w:val="24"/>
                <w:lang w:eastAsia="ru-RU"/>
              </w:rPr>
              <w:t>у</w:t>
            </w:r>
            <w:r w:rsidRPr="001B7ABC">
              <w:rPr>
                <w:rFonts w:ascii="Times New Roman" w:eastAsia="Times New Roman" w:hAnsi="Times New Roman"/>
                <w:color w:val="000000"/>
                <w:w w:val="99"/>
                <w:sz w:val="24"/>
                <w:szCs w:val="24"/>
                <w:lang w:eastAsia="ru-RU"/>
              </w:rPr>
              <w:t>л</w:t>
            </w:r>
            <w:r w:rsidRPr="001B7ABC">
              <w:rPr>
                <w:rFonts w:ascii="Times New Roman" w:eastAsia="Times New Roman" w:hAnsi="Times New Roman"/>
                <w:color w:val="000000"/>
                <w:sz w:val="24"/>
                <w:szCs w:val="24"/>
                <w:lang w:eastAsia="ru-RU"/>
              </w:rPr>
              <w:t>ь</w:t>
            </w:r>
            <w:r w:rsidRPr="001B7ABC">
              <w:rPr>
                <w:rFonts w:ascii="Times New Roman" w:eastAsia="Times New Roman" w:hAnsi="Times New Roman"/>
                <w:color w:val="000000"/>
                <w:spacing w:val="3"/>
                <w:sz w:val="24"/>
                <w:szCs w:val="24"/>
                <w:lang w:eastAsia="ru-RU"/>
              </w:rPr>
              <w:t>т</w:t>
            </w:r>
            <w:r w:rsidRPr="001B7ABC">
              <w:rPr>
                <w:rFonts w:ascii="Times New Roman" w:eastAsia="Times New Roman" w:hAnsi="Times New Roman"/>
                <w:color w:val="000000"/>
                <w:spacing w:val="-4"/>
                <w:sz w:val="24"/>
                <w:szCs w:val="24"/>
                <w:lang w:eastAsia="ru-RU"/>
              </w:rPr>
              <w:t>у</w:t>
            </w:r>
            <w:r w:rsidRPr="001B7ABC">
              <w:rPr>
                <w:rFonts w:ascii="Times New Roman" w:eastAsia="Times New Roman" w:hAnsi="Times New Roman"/>
                <w:color w:val="000000"/>
                <w:sz w:val="24"/>
                <w:szCs w:val="24"/>
                <w:lang w:eastAsia="ru-RU"/>
              </w:rPr>
              <w:t>р</w:t>
            </w:r>
            <w:r w:rsidRPr="001B7ABC">
              <w:rPr>
                <w:rFonts w:ascii="Times New Roman" w:eastAsia="Times New Roman" w:hAnsi="Times New Roman"/>
                <w:color w:val="000000"/>
                <w:w w:val="99"/>
                <w:sz w:val="24"/>
                <w:szCs w:val="24"/>
                <w:lang w:eastAsia="ru-RU"/>
              </w:rPr>
              <w:t>н</w:t>
            </w:r>
            <w:r w:rsidRPr="001B7ABC">
              <w:rPr>
                <w:rFonts w:ascii="Times New Roman" w:eastAsia="Times New Roman" w:hAnsi="Times New Roman"/>
                <w:color w:val="000000"/>
                <w:sz w:val="24"/>
                <w:szCs w:val="24"/>
                <w:lang w:eastAsia="ru-RU"/>
              </w:rPr>
              <w:t>ым</w:t>
            </w:r>
            <w:r w:rsidRPr="001B7ABC">
              <w:rPr>
                <w:rFonts w:ascii="Times New Roman" w:eastAsia="Times New Roman" w:hAnsi="Times New Roman"/>
                <w:color w:val="000000"/>
                <w:w w:val="99"/>
                <w:sz w:val="24"/>
                <w:szCs w:val="24"/>
                <w:lang w:eastAsia="ru-RU"/>
              </w:rPr>
              <w:t>ии</w:t>
            </w:r>
            <w:r w:rsidRPr="001B7ABC">
              <w:rPr>
                <w:rFonts w:ascii="Times New Roman" w:eastAsia="Times New Roman" w:hAnsi="Times New Roman"/>
                <w:color w:val="000000"/>
                <w:spacing w:val="1"/>
                <w:w w:val="99"/>
                <w:sz w:val="24"/>
                <w:szCs w:val="24"/>
                <w:lang w:eastAsia="ru-RU"/>
              </w:rPr>
              <w:t>н</w:t>
            </w:r>
            <w:r w:rsidRPr="001B7ABC">
              <w:rPr>
                <w:rFonts w:ascii="Times New Roman" w:eastAsia="Times New Roman" w:hAnsi="Times New Roman"/>
                <w:color w:val="000000"/>
                <w:sz w:val="24"/>
                <w:szCs w:val="24"/>
                <w:lang w:eastAsia="ru-RU"/>
              </w:rPr>
              <w:t>а</w:t>
            </w:r>
            <w:r w:rsidRPr="001B7ABC">
              <w:rPr>
                <w:rFonts w:ascii="Times New Roman" w:eastAsia="Times New Roman" w:hAnsi="Times New Roman"/>
                <w:color w:val="000000"/>
                <w:w w:val="99"/>
                <w:sz w:val="24"/>
                <w:szCs w:val="24"/>
                <w:lang w:eastAsia="ru-RU"/>
              </w:rPr>
              <w:t>ц</w:t>
            </w:r>
            <w:r w:rsidRPr="001B7ABC">
              <w:rPr>
                <w:rFonts w:ascii="Times New Roman" w:eastAsia="Times New Roman" w:hAnsi="Times New Roman"/>
                <w:color w:val="000000"/>
                <w:spacing w:val="1"/>
                <w:w w:val="99"/>
                <w:sz w:val="24"/>
                <w:szCs w:val="24"/>
                <w:lang w:eastAsia="ru-RU"/>
              </w:rPr>
              <w:t>и</w:t>
            </w:r>
            <w:r w:rsidRPr="001B7ABC">
              <w:rPr>
                <w:rFonts w:ascii="Times New Roman" w:eastAsia="Times New Roman" w:hAnsi="Times New Roman"/>
                <w:color w:val="000000"/>
                <w:sz w:val="24"/>
                <w:szCs w:val="24"/>
                <w:lang w:eastAsia="ru-RU"/>
              </w:rPr>
              <w:t>о</w:t>
            </w:r>
            <w:r w:rsidRPr="001B7ABC">
              <w:rPr>
                <w:rFonts w:ascii="Times New Roman" w:eastAsia="Times New Roman" w:hAnsi="Times New Roman"/>
                <w:color w:val="000000"/>
                <w:spacing w:val="1"/>
                <w:w w:val="99"/>
                <w:sz w:val="24"/>
                <w:szCs w:val="24"/>
                <w:lang w:eastAsia="ru-RU"/>
              </w:rPr>
              <w:t>н</w:t>
            </w:r>
            <w:r w:rsidRPr="001B7ABC">
              <w:rPr>
                <w:rFonts w:ascii="Times New Roman" w:eastAsia="Times New Roman" w:hAnsi="Times New Roman"/>
                <w:color w:val="000000"/>
                <w:sz w:val="24"/>
                <w:szCs w:val="24"/>
                <w:lang w:eastAsia="ru-RU"/>
              </w:rPr>
              <w:t>а</w:t>
            </w:r>
            <w:r w:rsidRPr="001B7ABC">
              <w:rPr>
                <w:rFonts w:ascii="Times New Roman" w:eastAsia="Times New Roman" w:hAnsi="Times New Roman"/>
                <w:color w:val="000000"/>
                <w:spacing w:val="-1"/>
                <w:sz w:val="24"/>
                <w:szCs w:val="24"/>
                <w:lang w:eastAsia="ru-RU"/>
              </w:rPr>
              <w:t>л</w:t>
            </w:r>
            <w:r w:rsidRPr="001B7ABC">
              <w:rPr>
                <w:rFonts w:ascii="Times New Roman" w:eastAsia="Times New Roman" w:hAnsi="Times New Roman"/>
                <w:color w:val="000000"/>
                <w:sz w:val="24"/>
                <w:szCs w:val="24"/>
                <w:lang w:eastAsia="ru-RU"/>
              </w:rPr>
              <w:t>ь</w:t>
            </w:r>
            <w:r w:rsidRPr="001B7ABC">
              <w:rPr>
                <w:rFonts w:ascii="Times New Roman" w:eastAsia="Times New Roman" w:hAnsi="Times New Roman"/>
                <w:color w:val="000000"/>
                <w:w w:val="99"/>
                <w:sz w:val="24"/>
                <w:szCs w:val="24"/>
                <w:lang w:eastAsia="ru-RU"/>
              </w:rPr>
              <w:t>н</w:t>
            </w:r>
            <w:r w:rsidRPr="001B7ABC">
              <w:rPr>
                <w:rFonts w:ascii="Times New Roman" w:eastAsia="Times New Roman" w:hAnsi="Times New Roman"/>
                <w:color w:val="000000"/>
                <w:sz w:val="24"/>
                <w:szCs w:val="24"/>
                <w:lang w:eastAsia="ru-RU"/>
              </w:rPr>
              <w:t>ым</w:t>
            </w:r>
            <w:r w:rsidRPr="001B7ABC">
              <w:rPr>
                <w:rFonts w:ascii="Times New Roman" w:eastAsia="Times New Roman" w:hAnsi="Times New Roman"/>
                <w:color w:val="000000"/>
                <w:w w:val="99"/>
                <w:sz w:val="24"/>
                <w:szCs w:val="24"/>
                <w:lang w:eastAsia="ru-RU"/>
              </w:rPr>
              <w:t>и</w:t>
            </w:r>
            <w:r w:rsidRPr="001B7ABC">
              <w:rPr>
                <w:rFonts w:ascii="Times New Roman" w:eastAsia="Times New Roman" w:hAnsi="Times New Roman"/>
                <w:color w:val="000000"/>
                <w:sz w:val="24"/>
                <w:szCs w:val="24"/>
                <w:lang w:eastAsia="ru-RU"/>
              </w:rPr>
              <w:t xml:space="preserve"> тра</w:t>
            </w:r>
            <w:r w:rsidRPr="001B7ABC">
              <w:rPr>
                <w:rFonts w:ascii="Times New Roman" w:eastAsia="Times New Roman" w:hAnsi="Times New Roman"/>
                <w:color w:val="000000"/>
                <w:spacing w:val="-1"/>
                <w:sz w:val="24"/>
                <w:szCs w:val="24"/>
                <w:lang w:eastAsia="ru-RU"/>
              </w:rPr>
              <w:t>д</w:t>
            </w:r>
            <w:r>
              <w:rPr>
                <w:rFonts w:ascii="Times New Roman" w:eastAsia="Times New Roman" w:hAnsi="Times New Roman"/>
                <w:color w:val="000000"/>
                <w:sz w:val="24"/>
                <w:szCs w:val="24"/>
                <w:lang w:eastAsia="ru-RU"/>
              </w:rPr>
              <w:t>ициями г. Ельца и Липецкой области</w:t>
            </w:r>
            <w:r w:rsidRPr="001B7ABC">
              <w:rPr>
                <w:rFonts w:ascii="Times New Roman" w:eastAsia="Times New Roman" w:hAnsi="Times New Roman"/>
                <w:color w:val="000000"/>
                <w:sz w:val="24"/>
                <w:szCs w:val="24"/>
                <w:lang w:eastAsia="ru-RU"/>
              </w:rPr>
              <w:t>.</w:t>
            </w:r>
          </w:p>
          <w:p w:rsidR="0054279B" w:rsidRDefault="0054279B" w:rsidP="0054279B">
            <w:pPr>
              <w:pStyle w:val="10"/>
              <w:tabs>
                <w:tab w:val="left" w:pos="1570"/>
              </w:tabs>
              <w:rPr>
                <w:sz w:val="24"/>
                <w:szCs w:val="24"/>
              </w:rPr>
            </w:pPr>
            <w:r w:rsidRPr="001B7ABC">
              <w:rPr>
                <w:sz w:val="24"/>
                <w:szCs w:val="24"/>
              </w:rPr>
              <w:t>Детский сад расположен  в типовом двухэтажном здании.</w:t>
            </w:r>
          </w:p>
          <w:p w:rsidR="0054279B" w:rsidRDefault="0054279B" w:rsidP="0054279B">
            <w:pPr>
              <w:pStyle w:val="10"/>
              <w:tabs>
                <w:tab w:val="left" w:pos="1570"/>
              </w:tabs>
              <w:rPr>
                <w:sz w:val="24"/>
                <w:szCs w:val="24"/>
              </w:rPr>
            </w:pPr>
            <w:r w:rsidRPr="001B7ABC">
              <w:rPr>
                <w:sz w:val="24"/>
                <w:szCs w:val="24"/>
              </w:rPr>
              <w:t xml:space="preserve"> В 2007 году был введен в эксплуатацию бассейн.</w:t>
            </w:r>
          </w:p>
          <w:p w:rsidR="0054279B" w:rsidRPr="00A60C4D" w:rsidRDefault="0054279B" w:rsidP="0054279B">
            <w:pPr>
              <w:pStyle w:val="10"/>
              <w:tabs>
                <w:tab w:val="left" w:pos="1570"/>
              </w:tabs>
              <w:rPr>
                <w:sz w:val="24"/>
                <w:szCs w:val="24"/>
              </w:rPr>
            </w:pPr>
            <w:r w:rsidRPr="001B7ABC">
              <w:rPr>
                <w:sz w:val="24"/>
                <w:szCs w:val="24"/>
              </w:rPr>
              <w:t>В микрорайоне детского сада расположены: аптека №10, НОУ гимназия «Альтернатива»  г. Ельца, ГУЗ «Елецкая городская больница №2», филиал- библиотека №1 им. М.Е Салтыкова-Щедрина , ДШИ №3.</w:t>
            </w:r>
            <w:r>
              <w:rPr>
                <w:color w:val="000000"/>
                <w:spacing w:val="46"/>
                <w:sz w:val="24"/>
                <w:szCs w:val="24"/>
              </w:rPr>
              <w:t xml:space="preserve"> В</w:t>
            </w:r>
            <w:r>
              <w:rPr>
                <w:color w:val="000000"/>
                <w:sz w:val="24"/>
                <w:szCs w:val="24"/>
              </w:rPr>
              <w:t>р</w:t>
            </w:r>
            <w:r>
              <w:rPr>
                <w:color w:val="000000"/>
                <w:spacing w:val="1"/>
                <w:sz w:val="24"/>
                <w:szCs w:val="24"/>
              </w:rPr>
              <w:t>а</w:t>
            </w:r>
            <w:r>
              <w:rPr>
                <w:color w:val="000000"/>
                <w:sz w:val="24"/>
                <w:szCs w:val="24"/>
              </w:rPr>
              <w:t>мкахр</w:t>
            </w:r>
            <w:r>
              <w:rPr>
                <w:color w:val="000000"/>
                <w:spacing w:val="-1"/>
                <w:sz w:val="24"/>
                <w:szCs w:val="24"/>
              </w:rPr>
              <w:t>а</w:t>
            </w:r>
            <w:r>
              <w:rPr>
                <w:color w:val="000000"/>
                <w:sz w:val="24"/>
                <w:szCs w:val="24"/>
              </w:rPr>
              <w:t>сш</w:t>
            </w:r>
            <w:r>
              <w:rPr>
                <w:color w:val="000000"/>
                <w:w w:val="99"/>
                <w:sz w:val="24"/>
                <w:szCs w:val="24"/>
              </w:rPr>
              <w:t>и</w:t>
            </w:r>
            <w:r>
              <w:rPr>
                <w:color w:val="000000"/>
                <w:sz w:val="24"/>
                <w:szCs w:val="24"/>
              </w:rPr>
              <w:t>ре</w:t>
            </w:r>
            <w:r>
              <w:rPr>
                <w:color w:val="000000"/>
                <w:w w:val="99"/>
                <w:sz w:val="24"/>
                <w:szCs w:val="24"/>
              </w:rPr>
              <w:t>н</w:t>
            </w:r>
            <w:r>
              <w:rPr>
                <w:color w:val="000000"/>
                <w:spacing w:val="1"/>
                <w:w w:val="99"/>
                <w:sz w:val="24"/>
                <w:szCs w:val="24"/>
              </w:rPr>
              <w:t>и</w:t>
            </w:r>
            <w:r>
              <w:rPr>
                <w:color w:val="000000"/>
                <w:sz w:val="24"/>
                <w:szCs w:val="24"/>
              </w:rPr>
              <w:t>явос</w:t>
            </w:r>
            <w:r>
              <w:rPr>
                <w:color w:val="000000"/>
                <w:w w:val="99"/>
                <w:sz w:val="24"/>
                <w:szCs w:val="24"/>
              </w:rPr>
              <w:t>пи</w:t>
            </w:r>
            <w:r>
              <w:rPr>
                <w:color w:val="000000"/>
                <w:sz w:val="24"/>
                <w:szCs w:val="24"/>
              </w:rPr>
              <w:t>тател</w:t>
            </w:r>
            <w:r>
              <w:rPr>
                <w:color w:val="000000"/>
                <w:w w:val="99"/>
                <w:sz w:val="24"/>
                <w:szCs w:val="24"/>
              </w:rPr>
              <w:t>ь</w:t>
            </w:r>
            <w:r>
              <w:rPr>
                <w:color w:val="000000"/>
                <w:spacing w:val="1"/>
                <w:sz w:val="24"/>
                <w:szCs w:val="24"/>
              </w:rPr>
              <w:t>н</w:t>
            </w:r>
            <w:r>
              <w:rPr>
                <w:color w:val="000000"/>
                <w:sz w:val="24"/>
                <w:szCs w:val="24"/>
              </w:rPr>
              <w:t>огопрос</w:t>
            </w:r>
            <w:r>
              <w:rPr>
                <w:color w:val="000000"/>
                <w:w w:val="99"/>
                <w:sz w:val="24"/>
                <w:szCs w:val="24"/>
              </w:rPr>
              <w:t>т</w:t>
            </w:r>
            <w:r>
              <w:rPr>
                <w:color w:val="000000"/>
                <w:sz w:val="24"/>
                <w:szCs w:val="24"/>
              </w:rPr>
              <w:t>ранс</w:t>
            </w:r>
            <w:r>
              <w:rPr>
                <w:color w:val="000000"/>
                <w:w w:val="99"/>
                <w:sz w:val="24"/>
                <w:szCs w:val="24"/>
              </w:rPr>
              <w:t>т</w:t>
            </w:r>
            <w:r>
              <w:rPr>
                <w:color w:val="000000"/>
                <w:sz w:val="24"/>
                <w:szCs w:val="24"/>
              </w:rPr>
              <w:t>вад</w:t>
            </w:r>
            <w:r>
              <w:rPr>
                <w:color w:val="000000"/>
                <w:spacing w:val="-1"/>
                <w:sz w:val="24"/>
                <w:szCs w:val="24"/>
              </w:rPr>
              <w:t>е</w:t>
            </w:r>
            <w:r>
              <w:rPr>
                <w:color w:val="000000"/>
                <w:w w:val="99"/>
                <w:sz w:val="24"/>
                <w:szCs w:val="24"/>
              </w:rPr>
              <w:t>т</w:t>
            </w:r>
            <w:r>
              <w:rPr>
                <w:color w:val="000000"/>
                <w:sz w:val="24"/>
                <w:szCs w:val="24"/>
              </w:rPr>
              <w:t>ейо</w:t>
            </w:r>
            <w:r>
              <w:rPr>
                <w:color w:val="000000"/>
                <w:spacing w:val="3"/>
                <w:sz w:val="24"/>
                <w:szCs w:val="24"/>
              </w:rPr>
              <w:t>с</w:t>
            </w:r>
            <w:r>
              <w:rPr>
                <w:color w:val="000000"/>
                <w:spacing w:val="-4"/>
                <w:sz w:val="24"/>
                <w:szCs w:val="24"/>
              </w:rPr>
              <w:t>у</w:t>
            </w:r>
            <w:r>
              <w:rPr>
                <w:color w:val="000000"/>
                <w:spacing w:val="2"/>
                <w:w w:val="99"/>
                <w:sz w:val="24"/>
                <w:szCs w:val="24"/>
              </w:rPr>
              <w:t>щ</w:t>
            </w:r>
            <w:r>
              <w:rPr>
                <w:color w:val="000000"/>
                <w:sz w:val="24"/>
                <w:szCs w:val="24"/>
              </w:rPr>
              <w:t>е</w:t>
            </w:r>
            <w:r>
              <w:rPr>
                <w:color w:val="000000"/>
                <w:spacing w:val="-1"/>
                <w:sz w:val="24"/>
                <w:szCs w:val="24"/>
              </w:rPr>
              <w:t>с</w:t>
            </w:r>
            <w:r>
              <w:rPr>
                <w:color w:val="000000"/>
                <w:w w:val="99"/>
                <w:sz w:val="24"/>
                <w:szCs w:val="24"/>
              </w:rPr>
              <w:t>т</w:t>
            </w:r>
            <w:r>
              <w:rPr>
                <w:color w:val="000000"/>
                <w:sz w:val="24"/>
                <w:szCs w:val="24"/>
              </w:rPr>
              <w:t>в</w:t>
            </w:r>
            <w:r>
              <w:rPr>
                <w:color w:val="000000"/>
                <w:spacing w:val="2"/>
                <w:sz w:val="24"/>
                <w:szCs w:val="24"/>
              </w:rPr>
              <w:t>л</w:t>
            </w:r>
            <w:r>
              <w:rPr>
                <w:color w:val="000000"/>
                <w:sz w:val="24"/>
                <w:szCs w:val="24"/>
              </w:rPr>
              <w:t>яе</w:t>
            </w:r>
            <w:r>
              <w:rPr>
                <w:color w:val="000000"/>
                <w:w w:val="99"/>
                <w:sz w:val="24"/>
                <w:szCs w:val="24"/>
              </w:rPr>
              <w:t>т</w:t>
            </w:r>
            <w:r>
              <w:rPr>
                <w:color w:val="000000"/>
                <w:sz w:val="24"/>
                <w:szCs w:val="24"/>
              </w:rPr>
              <w:t>ся</w:t>
            </w:r>
            <w:r>
              <w:rPr>
                <w:color w:val="000000"/>
                <w:spacing w:val="-1"/>
                <w:sz w:val="24"/>
                <w:szCs w:val="24"/>
              </w:rPr>
              <w:t>с</w:t>
            </w:r>
            <w:r>
              <w:rPr>
                <w:color w:val="000000"/>
                <w:sz w:val="24"/>
                <w:szCs w:val="24"/>
              </w:rPr>
              <w:t>о</w:t>
            </w:r>
            <w:r>
              <w:rPr>
                <w:color w:val="000000"/>
                <w:w w:val="99"/>
                <w:sz w:val="24"/>
                <w:szCs w:val="24"/>
              </w:rPr>
              <w:t>т</w:t>
            </w:r>
            <w:r>
              <w:rPr>
                <w:color w:val="000000"/>
                <w:spacing w:val="4"/>
                <w:sz w:val="24"/>
                <w:szCs w:val="24"/>
              </w:rPr>
              <w:t>р</w:t>
            </w:r>
            <w:r>
              <w:rPr>
                <w:color w:val="000000"/>
                <w:spacing w:val="-4"/>
                <w:sz w:val="24"/>
                <w:szCs w:val="24"/>
              </w:rPr>
              <w:t>у</w:t>
            </w:r>
            <w:r>
              <w:rPr>
                <w:color w:val="000000"/>
                <w:sz w:val="24"/>
                <w:szCs w:val="24"/>
              </w:rPr>
              <w:t>д</w:t>
            </w:r>
            <w:r>
              <w:rPr>
                <w:color w:val="000000"/>
                <w:spacing w:val="1"/>
                <w:w w:val="99"/>
                <w:sz w:val="24"/>
                <w:szCs w:val="24"/>
              </w:rPr>
              <w:t>ни</w:t>
            </w:r>
            <w:r>
              <w:rPr>
                <w:color w:val="000000"/>
                <w:sz w:val="24"/>
                <w:szCs w:val="24"/>
              </w:rPr>
              <w:t>ч</w:t>
            </w:r>
            <w:r>
              <w:rPr>
                <w:color w:val="000000"/>
                <w:spacing w:val="-1"/>
                <w:sz w:val="24"/>
                <w:szCs w:val="24"/>
              </w:rPr>
              <w:t>е</w:t>
            </w:r>
            <w:r>
              <w:rPr>
                <w:color w:val="000000"/>
                <w:sz w:val="24"/>
                <w:szCs w:val="24"/>
              </w:rPr>
              <w:t>ство с данными организациями.</w:t>
            </w:r>
          </w:p>
        </w:tc>
      </w:tr>
    </w:tbl>
    <w:p w:rsidR="0054279B" w:rsidRPr="00C36D44" w:rsidRDefault="0054279B" w:rsidP="0054279B">
      <w:pPr>
        <w:spacing w:line="379" w:lineRule="exact"/>
        <w:ind w:left="20" w:right="20" w:hanging="20"/>
        <w:jc w:val="both"/>
        <w:rPr>
          <w:rFonts w:ascii="Times New Roman" w:eastAsia="Times New Roman" w:hAnsi="Times New Roman"/>
          <w:b/>
          <w:bCs/>
          <w:i/>
          <w:iCs/>
          <w:color w:val="000000"/>
          <w:sz w:val="28"/>
          <w:szCs w:val="28"/>
          <w:u w:val="single"/>
        </w:rPr>
      </w:pPr>
      <w:r w:rsidRPr="00C36D44">
        <w:rPr>
          <w:rFonts w:ascii="Times New Roman" w:eastAsia="Times New Roman" w:hAnsi="Times New Roman"/>
          <w:b/>
          <w:bCs/>
          <w:i/>
          <w:iCs/>
          <w:color w:val="000000"/>
          <w:sz w:val="28"/>
          <w:szCs w:val="28"/>
          <w:u w:val="single"/>
        </w:rPr>
        <w:t xml:space="preserve">Часть, формируемая участниками образовательных отношений </w:t>
      </w:r>
    </w:p>
    <w:p w:rsidR="0054279B" w:rsidRPr="00C36D44" w:rsidRDefault="0054279B" w:rsidP="0054279B">
      <w:pPr>
        <w:spacing w:line="379" w:lineRule="exact"/>
        <w:ind w:left="20" w:right="20" w:hanging="20"/>
        <w:jc w:val="both"/>
        <w:rPr>
          <w:rFonts w:ascii="Times New Roman" w:eastAsia="Times New Roman" w:hAnsi="Times New Roman"/>
          <w:b/>
          <w:bCs/>
          <w:i/>
          <w:iCs/>
          <w:color w:val="000000"/>
          <w:sz w:val="28"/>
          <w:szCs w:val="28"/>
          <w:u w:val="single"/>
        </w:rPr>
      </w:pPr>
    </w:p>
    <w:p w:rsidR="0054279B" w:rsidRPr="00BB23D7" w:rsidRDefault="0054279B" w:rsidP="0054279B">
      <w:pPr>
        <w:rPr>
          <w:rFonts w:ascii="Times New Roman" w:hAnsi="Times New Roman"/>
          <w:sz w:val="28"/>
          <w:szCs w:val="28"/>
        </w:rPr>
      </w:pPr>
      <w:r w:rsidRPr="00BB23D7">
        <w:rPr>
          <w:rFonts w:ascii="Times New Roman" w:hAnsi="Times New Roman"/>
          <w:sz w:val="28"/>
          <w:szCs w:val="28"/>
        </w:rPr>
        <w:t>Региональный компонент воспитательной работы</w:t>
      </w:r>
    </w:p>
    <w:p w:rsidR="0054279B" w:rsidRPr="00BB23D7" w:rsidRDefault="0054279B" w:rsidP="0054279B">
      <w:pPr>
        <w:rPr>
          <w:rFonts w:ascii="Times New Roman" w:hAnsi="Times New Roman"/>
          <w:sz w:val="28"/>
          <w:szCs w:val="28"/>
        </w:rPr>
      </w:pPr>
      <w:r w:rsidRPr="00BB23D7">
        <w:rPr>
          <w:rFonts w:ascii="Times New Roman" w:hAnsi="Times New Roman"/>
          <w:sz w:val="28"/>
          <w:szCs w:val="28"/>
        </w:rPr>
        <w:t xml:space="preserve"> Разработанная Программа предусматривает включение воспитанников в</w:t>
      </w:r>
    </w:p>
    <w:p w:rsidR="0054279B" w:rsidRPr="00BB23D7" w:rsidRDefault="0054279B" w:rsidP="0054279B">
      <w:pPr>
        <w:rPr>
          <w:rFonts w:ascii="Times New Roman" w:hAnsi="Times New Roman"/>
          <w:sz w:val="28"/>
          <w:szCs w:val="28"/>
        </w:rPr>
      </w:pPr>
      <w:r w:rsidRPr="00BB23D7">
        <w:rPr>
          <w:rFonts w:ascii="Times New Roman" w:hAnsi="Times New Roman"/>
          <w:sz w:val="28"/>
          <w:szCs w:val="28"/>
        </w:rPr>
        <w:t>процессы ознакомления с региональными особенностями г. Ельца и Липецкой области.</w:t>
      </w:r>
    </w:p>
    <w:p w:rsidR="0054279B" w:rsidRPr="00BB23D7" w:rsidRDefault="0054279B" w:rsidP="0054279B">
      <w:pPr>
        <w:rPr>
          <w:rFonts w:ascii="Times New Roman" w:hAnsi="Times New Roman"/>
          <w:sz w:val="28"/>
          <w:szCs w:val="28"/>
        </w:rPr>
      </w:pPr>
      <w:r w:rsidRPr="00BB23D7">
        <w:rPr>
          <w:rFonts w:ascii="Times New Roman" w:hAnsi="Times New Roman"/>
          <w:sz w:val="28"/>
          <w:szCs w:val="28"/>
        </w:rPr>
        <w:lastRenderedPageBreak/>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r>
        <w:rPr>
          <w:rFonts w:ascii="Times New Roman" w:hAnsi="Times New Roman"/>
          <w:sz w:val="28"/>
          <w:szCs w:val="28"/>
        </w:rPr>
        <w:t>:</w:t>
      </w:r>
    </w:p>
    <w:p w:rsidR="0054279B" w:rsidRPr="00BB23D7" w:rsidRDefault="0054279B" w:rsidP="00731BBE">
      <w:pPr>
        <w:pStyle w:val="a3"/>
        <w:numPr>
          <w:ilvl w:val="0"/>
          <w:numId w:val="59"/>
        </w:numPr>
        <w:spacing w:after="200" w:line="276" w:lineRule="auto"/>
        <w:rPr>
          <w:rFonts w:ascii="Times New Roman" w:hAnsi="Times New Roman"/>
          <w:sz w:val="28"/>
          <w:szCs w:val="28"/>
        </w:rPr>
      </w:pPr>
      <w:r w:rsidRPr="00BB23D7">
        <w:rPr>
          <w:noProof/>
        </w:rPr>
        <w:drawing>
          <wp:anchor distT="0" distB="0" distL="114300" distR="114300" simplePos="0" relativeHeight="251683840" behindDoc="1" locked="0" layoutInCell="0" allowOverlap="1">
            <wp:simplePos x="0" y="0"/>
            <wp:positionH relativeFrom="page">
              <wp:posOffset>1260475</wp:posOffset>
            </wp:positionH>
            <wp:positionV relativeFrom="paragraph">
              <wp:posOffset>456708</wp:posOffset>
            </wp:positionV>
            <wp:extent cx="76200" cy="76200"/>
            <wp:effectExtent l="0" t="0" r="0" b="0"/>
            <wp:wrapNone/>
            <wp:docPr id="2" name="drawingObject4737"/>
            <wp:cNvGraphicFramePr/>
            <a:graphic xmlns:a="http://schemas.openxmlformats.org/drawingml/2006/main">
              <a:graphicData uri="http://schemas.openxmlformats.org/drawingml/2006/picture">
                <pic:pic xmlns:pic="http://schemas.openxmlformats.org/drawingml/2006/picture">
                  <pic:nvPicPr>
                    <pic:cNvPr id="4738" name="Picture 4738"/>
                    <pic:cNvPicPr/>
                  </pic:nvPicPr>
                  <pic:blipFill>
                    <a:blip r:embed="rId93"/>
                    <a:stretch/>
                  </pic:blipFill>
                  <pic:spPr>
                    <a:xfrm>
                      <a:off x="0" y="0"/>
                      <a:ext cx="76200" cy="76200"/>
                    </a:xfrm>
                    <a:prstGeom prst="rect">
                      <a:avLst/>
                    </a:prstGeom>
                    <a:noFill/>
                  </pic:spPr>
                </pic:pic>
              </a:graphicData>
            </a:graphic>
          </wp:anchor>
        </w:drawing>
      </w:r>
      <w:r w:rsidRPr="00BB23D7">
        <w:rPr>
          <w:noProof/>
        </w:rPr>
        <w:drawing>
          <wp:anchor distT="0" distB="0" distL="114300" distR="114300" simplePos="0" relativeHeight="251682816" behindDoc="1" locked="0" layoutInCell="0" allowOverlap="1">
            <wp:simplePos x="0" y="0"/>
            <wp:positionH relativeFrom="page">
              <wp:posOffset>1260475</wp:posOffset>
            </wp:positionH>
            <wp:positionV relativeFrom="paragraph">
              <wp:posOffset>266208</wp:posOffset>
            </wp:positionV>
            <wp:extent cx="76200" cy="76200"/>
            <wp:effectExtent l="0" t="0" r="0" b="0"/>
            <wp:wrapNone/>
            <wp:docPr id="6" name="drawingObject4739"/>
            <wp:cNvGraphicFramePr/>
            <a:graphic xmlns:a="http://schemas.openxmlformats.org/drawingml/2006/main">
              <a:graphicData uri="http://schemas.openxmlformats.org/drawingml/2006/picture">
                <pic:pic xmlns:pic="http://schemas.openxmlformats.org/drawingml/2006/picture">
                  <pic:nvPicPr>
                    <pic:cNvPr id="4740" name="Picture 4740"/>
                    <pic:cNvPicPr/>
                  </pic:nvPicPr>
                  <pic:blipFill>
                    <a:blip r:embed="rId93"/>
                    <a:stretch/>
                  </pic:blipFill>
                  <pic:spPr>
                    <a:xfrm>
                      <a:off x="0" y="0"/>
                      <a:ext cx="76200" cy="76200"/>
                    </a:xfrm>
                    <a:prstGeom prst="rect">
                      <a:avLst/>
                    </a:prstGeom>
                    <a:noFill/>
                  </pic:spPr>
                </pic:pic>
              </a:graphicData>
            </a:graphic>
          </wp:anchor>
        </w:drawing>
      </w:r>
      <w:r w:rsidRPr="00BB23D7">
        <w:rPr>
          <w:noProof/>
        </w:rPr>
        <w:drawing>
          <wp:anchor distT="0" distB="0" distL="114300" distR="114300" simplePos="0" relativeHeight="251681792" behindDoc="1" locked="0" layoutInCell="0" allowOverlap="1">
            <wp:simplePos x="0" y="0"/>
            <wp:positionH relativeFrom="page">
              <wp:posOffset>1260475</wp:posOffset>
            </wp:positionH>
            <wp:positionV relativeFrom="paragraph">
              <wp:posOffset>76978</wp:posOffset>
            </wp:positionV>
            <wp:extent cx="76200" cy="76200"/>
            <wp:effectExtent l="0" t="0" r="0" b="0"/>
            <wp:wrapNone/>
            <wp:docPr id="13" name="drawingObject4741"/>
            <wp:cNvGraphicFramePr/>
            <a:graphic xmlns:a="http://schemas.openxmlformats.org/drawingml/2006/main">
              <a:graphicData uri="http://schemas.openxmlformats.org/drawingml/2006/picture">
                <pic:pic xmlns:pic="http://schemas.openxmlformats.org/drawingml/2006/picture">
                  <pic:nvPicPr>
                    <pic:cNvPr id="4742" name="Picture 4742"/>
                    <pic:cNvPicPr/>
                  </pic:nvPicPr>
                  <pic:blipFill>
                    <a:blip r:embed="rId93"/>
                    <a:stretch/>
                  </pic:blipFill>
                  <pic:spPr>
                    <a:xfrm>
                      <a:off x="0" y="0"/>
                      <a:ext cx="76200" cy="76200"/>
                    </a:xfrm>
                    <a:prstGeom prst="rect">
                      <a:avLst/>
                    </a:prstGeom>
                    <a:noFill/>
                  </pic:spPr>
                </pic:pic>
              </a:graphicData>
            </a:graphic>
          </wp:anchor>
        </w:drawing>
      </w:r>
      <w:r w:rsidRPr="00BB23D7">
        <w:rPr>
          <w:rFonts w:ascii="Times New Roman" w:hAnsi="Times New Roman"/>
          <w:sz w:val="28"/>
          <w:szCs w:val="28"/>
        </w:rPr>
        <w:t xml:space="preserve">        слушание музыки и песен авторов г. Ельца и Липецкой области; </w:t>
      </w:r>
    </w:p>
    <w:p w:rsidR="0054279B" w:rsidRPr="00BB23D7" w:rsidRDefault="0054279B" w:rsidP="0054279B">
      <w:pPr>
        <w:rPr>
          <w:rFonts w:ascii="Times New Roman" w:hAnsi="Times New Roman"/>
          <w:sz w:val="28"/>
          <w:szCs w:val="28"/>
        </w:rPr>
      </w:pPr>
      <w:r w:rsidRPr="00BB23D7">
        <w:rPr>
          <w:rFonts w:ascii="Times New Roman" w:hAnsi="Times New Roman"/>
          <w:sz w:val="28"/>
          <w:szCs w:val="28"/>
        </w:rPr>
        <w:t>наблюдения в природе региона;</w:t>
      </w:r>
    </w:p>
    <w:p w:rsidR="0054279B" w:rsidRDefault="0054279B" w:rsidP="0054279B">
      <w:pPr>
        <w:rPr>
          <w:rFonts w:ascii="Times New Roman" w:hAnsi="Times New Roman"/>
          <w:sz w:val="28"/>
          <w:szCs w:val="28"/>
        </w:rPr>
      </w:pPr>
      <w:r w:rsidRPr="00BB23D7">
        <w:rPr>
          <w:rFonts w:ascii="Times New Roman" w:hAnsi="Times New Roman"/>
          <w:noProof/>
          <w:sz w:val="28"/>
          <w:szCs w:val="28"/>
        </w:rPr>
        <w:drawing>
          <wp:anchor distT="0" distB="0" distL="114300" distR="114300" simplePos="0" relativeHeight="251685888" behindDoc="1" locked="0" layoutInCell="0" allowOverlap="1">
            <wp:simplePos x="0" y="0"/>
            <wp:positionH relativeFrom="page">
              <wp:posOffset>1260475</wp:posOffset>
            </wp:positionH>
            <wp:positionV relativeFrom="paragraph">
              <wp:posOffset>266590</wp:posOffset>
            </wp:positionV>
            <wp:extent cx="76200" cy="76198"/>
            <wp:effectExtent l="0" t="0" r="0" b="0"/>
            <wp:wrapNone/>
            <wp:docPr id="21" name="drawingObject4743"/>
            <wp:cNvGraphicFramePr/>
            <a:graphic xmlns:a="http://schemas.openxmlformats.org/drawingml/2006/main">
              <a:graphicData uri="http://schemas.openxmlformats.org/drawingml/2006/picture">
                <pic:pic xmlns:pic="http://schemas.openxmlformats.org/drawingml/2006/picture">
                  <pic:nvPicPr>
                    <pic:cNvPr id="4744" name="Picture 4744"/>
                    <pic:cNvPicPr/>
                  </pic:nvPicPr>
                  <pic:blipFill>
                    <a:blip r:embed="rId93"/>
                    <a:stretch/>
                  </pic:blipFill>
                  <pic:spPr>
                    <a:xfrm>
                      <a:off x="0" y="0"/>
                      <a:ext cx="76200" cy="76198"/>
                    </a:xfrm>
                    <a:prstGeom prst="rect">
                      <a:avLst/>
                    </a:prstGeom>
                    <a:noFill/>
                  </pic:spPr>
                </pic:pic>
              </a:graphicData>
            </a:graphic>
          </wp:anchor>
        </w:drawing>
      </w:r>
      <w:r w:rsidRPr="00BB23D7">
        <w:rPr>
          <w:rFonts w:ascii="Times New Roman" w:hAnsi="Times New Roman"/>
          <w:noProof/>
          <w:sz w:val="28"/>
          <w:szCs w:val="28"/>
        </w:rPr>
        <w:drawing>
          <wp:anchor distT="0" distB="0" distL="114300" distR="114300" simplePos="0" relativeHeight="251684864" behindDoc="1" locked="0" layoutInCell="0" allowOverlap="1">
            <wp:simplePos x="0" y="0"/>
            <wp:positionH relativeFrom="page">
              <wp:posOffset>1260475</wp:posOffset>
            </wp:positionH>
            <wp:positionV relativeFrom="paragraph">
              <wp:posOffset>77994</wp:posOffset>
            </wp:positionV>
            <wp:extent cx="76200" cy="76200"/>
            <wp:effectExtent l="0" t="0" r="0" b="0"/>
            <wp:wrapNone/>
            <wp:docPr id="29" name="drawingObject4745"/>
            <wp:cNvGraphicFramePr/>
            <a:graphic xmlns:a="http://schemas.openxmlformats.org/drawingml/2006/main">
              <a:graphicData uri="http://schemas.openxmlformats.org/drawingml/2006/picture">
                <pic:pic xmlns:pic="http://schemas.openxmlformats.org/drawingml/2006/picture">
                  <pic:nvPicPr>
                    <pic:cNvPr id="4746" name="Picture 4746"/>
                    <pic:cNvPicPr/>
                  </pic:nvPicPr>
                  <pic:blipFill>
                    <a:blip r:embed="rId93"/>
                    <a:stretch/>
                  </pic:blipFill>
                  <pic:spPr>
                    <a:xfrm>
                      <a:off x="0" y="0"/>
                      <a:ext cx="76200" cy="76200"/>
                    </a:xfrm>
                    <a:prstGeom prst="rect">
                      <a:avLst/>
                    </a:prstGeom>
                    <a:noFill/>
                  </pic:spPr>
                </pic:pic>
              </a:graphicData>
            </a:graphic>
          </wp:anchor>
        </w:drawing>
      </w:r>
      <w:r w:rsidRPr="00BB23D7">
        <w:rPr>
          <w:rFonts w:ascii="Times New Roman" w:hAnsi="Times New Roman"/>
          <w:sz w:val="28"/>
          <w:szCs w:val="28"/>
        </w:rPr>
        <w:t xml:space="preserve">чтение детской литературы, стихов поэтов и писателей Липецкой области; </w:t>
      </w:r>
    </w:p>
    <w:p w:rsidR="0054279B" w:rsidRPr="00BB23D7" w:rsidRDefault="0054279B" w:rsidP="0054279B">
      <w:pPr>
        <w:rPr>
          <w:rFonts w:ascii="Times New Roman" w:hAnsi="Times New Roman"/>
          <w:sz w:val="28"/>
          <w:szCs w:val="28"/>
        </w:rPr>
      </w:pPr>
      <w:r w:rsidRPr="00BB23D7">
        <w:rPr>
          <w:rFonts w:ascii="Times New Roman" w:hAnsi="Times New Roman"/>
          <w:sz w:val="28"/>
          <w:szCs w:val="28"/>
        </w:rPr>
        <w:t>знакомство с народно-прикладным искусством: елецкие кружева,валенки,</w:t>
      </w:r>
    </w:p>
    <w:p w:rsidR="0054279B" w:rsidRPr="00BB23D7" w:rsidRDefault="0054279B" w:rsidP="0054279B">
      <w:pPr>
        <w:widowControl w:val="0"/>
        <w:spacing w:before="1" w:line="238" w:lineRule="auto"/>
        <w:ind w:right="121"/>
        <w:rPr>
          <w:rFonts w:ascii="Times New Roman" w:eastAsia="Times New Roman" w:hAnsi="Times New Roman"/>
          <w:color w:val="000000"/>
          <w:sz w:val="28"/>
          <w:szCs w:val="28"/>
        </w:rPr>
      </w:pPr>
    </w:p>
    <w:p w:rsidR="0054279B" w:rsidRPr="00BB23D7" w:rsidRDefault="0054279B" w:rsidP="0054279B">
      <w:pPr>
        <w:widowControl w:val="0"/>
        <w:autoSpaceDE w:val="0"/>
        <w:autoSpaceDN w:val="0"/>
        <w:spacing w:before="69"/>
        <w:ind w:left="384"/>
        <w:rPr>
          <w:rFonts w:ascii="Times New Roman" w:eastAsia="Times New Roman" w:hAnsi="Times New Roman"/>
          <w:b/>
          <w:sz w:val="28"/>
          <w:szCs w:val="28"/>
        </w:rPr>
      </w:pPr>
      <w:r w:rsidRPr="004B61D3">
        <w:rPr>
          <w:rFonts w:ascii="Times New Roman" w:eastAsia="Times New Roman" w:hAnsi="Times New Roman"/>
          <w:b/>
          <w:sz w:val="28"/>
          <w:szCs w:val="28"/>
        </w:rPr>
        <w:t>Семейный</w:t>
      </w:r>
      <w:r w:rsidRPr="00BB23D7">
        <w:rPr>
          <w:rFonts w:ascii="Times New Roman" w:eastAsia="Times New Roman" w:hAnsi="Times New Roman"/>
          <w:b/>
          <w:sz w:val="28"/>
          <w:szCs w:val="28"/>
        </w:rPr>
        <w:t>уклад</w:t>
      </w:r>
    </w:p>
    <w:p w:rsidR="0054279B" w:rsidRPr="00BB23D7" w:rsidRDefault="0054279B" w:rsidP="0054279B">
      <w:pPr>
        <w:pStyle w:val="af6"/>
        <w:tabs>
          <w:tab w:val="left" w:pos="2674"/>
          <w:tab w:val="left" w:pos="4720"/>
          <w:tab w:val="left" w:pos="6492"/>
          <w:tab w:val="left" w:pos="6960"/>
          <w:tab w:val="left" w:pos="8497"/>
          <w:tab w:val="left" w:pos="9305"/>
        </w:tabs>
        <w:ind w:left="142" w:right="668" w:hanging="2"/>
        <w:rPr>
          <w:sz w:val="28"/>
          <w:szCs w:val="28"/>
        </w:rPr>
      </w:pPr>
      <w:r w:rsidRPr="00BB23D7">
        <w:rPr>
          <w:sz w:val="28"/>
          <w:szCs w:val="28"/>
        </w:rPr>
        <w:t>Именнов   семье происходит зарождение духовно-нравственных ценностей,впоследующемоказывающеебольшоевлияниенаформированиеличностиребенка.ПрограммаДОУпредусматриваетобогащениеформработысродителями</w:t>
      </w:r>
      <w:r>
        <w:rPr>
          <w:i/>
          <w:sz w:val="28"/>
          <w:szCs w:val="28"/>
          <w:u w:val="single"/>
        </w:rPr>
        <w:t xml:space="preserve">проектной  </w:t>
      </w:r>
      <w:r w:rsidRPr="00BB23D7">
        <w:rPr>
          <w:i/>
          <w:sz w:val="28"/>
          <w:szCs w:val="28"/>
          <w:u w:val="single"/>
        </w:rPr>
        <w:t>деятельностью</w:t>
      </w:r>
      <w:r>
        <w:rPr>
          <w:sz w:val="28"/>
          <w:szCs w:val="28"/>
        </w:rPr>
        <w:t>, направленной</w:t>
      </w:r>
      <w:r>
        <w:rPr>
          <w:sz w:val="28"/>
          <w:szCs w:val="28"/>
        </w:rPr>
        <w:tab/>
        <w:t xml:space="preserve">на реализацию  задач </w:t>
      </w:r>
      <w:r w:rsidRPr="00BB23D7">
        <w:rPr>
          <w:sz w:val="28"/>
          <w:szCs w:val="28"/>
        </w:rPr>
        <w:t>Программывоспитаниясредствамиреализациирегиональногокомпонента.</w:t>
      </w:r>
    </w:p>
    <w:p w:rsidR="0054279B" w:rsidRPr="00BB23D7" w:rsidRDefault="0054279B" w:rsidP="0054279B">
      <w:pPr>
        <w:pStyle w:val="af6"/>
        <w:spacing w:before="1"/>
        <w:ind w:firstLine="707"/>
        <w:rPr>
          <w:sz w:val="28"/>
          <w:szCs w:val="28"/>
        </w:rPr>
      </w:pPr>
      <w:r w:rsidRPr="00BB23D7">
        <w:rPr>
          <w:b/>
          <w:i/>
          <w:sz w:val="28"/>
          <w:szCs w:val="28"/>
        </w:rPr>
        <w:t>Цель</w:t>
      </w:r>
      <w:r w:rsidRPr="00BB23D7">
        <w:rPr>
          <w:b/>
          <w:sz w:val="28"/>
          <w:szCs w:val="28"/>
        </w:rPr>
        <w:t>-</w:t>
      </w:r>
      <w:r w:rsidRPr="00BB23D7">
        <w:rPr>
          <w:sz w:val="28"/>
          <w:szCs w:val="28"/>
        </w:rPr>
        <w:t>приобщениесемьикдуховно-нравственнойкультуреродногокрая,посредствомвзаимодействиявсехсубъектовобразовательногопространства.</w:t>
      </w:r>
    </w:p>
    <w:p w:rsidR="0054279B" w:rsidRPr="001E3A2C" w:rsidRDefault="0054279B" w:rsidP="0054279B">
      <w:pPr>
        <w:pStyle w:val="3"/>
        <w:spacing w:before="7"/>
        <w:ind w:left="1970"/>
        <w:rPr>
          <w:rFonts w:ascii="Times New Roman" w:hAnsi="Times New Roman"/>
          <w:color w:val="auto"/>
          <w:sz w:val="28"/>
          <w:szCs w:val="28"/>
        </w:rPr>
      </w:pPr>
      <w:bookmarkStart w:id="32" w:name="Принципы_работы:"/>
      <w:bookmarkEnd w:id="32"/>
      <w:r w:rsidRPr="001E3A2C">
        <w:rPr>
          <w:rFonts w:ascii="Times New Roman" w:hAnsi="Times New Roman"/>
          <w:color w:val="auto"/>
          <w:sz w:val="28"/>
          <w:szCs w:val="28"/>
        </w:rPr>
        <w:t>Принципыработы:</w:t>
      </w:r>
    </w:p>
    <w:p w:rsidR="0054279B" w:rsidRPr="004B61D3" w:rsidRDefault="0054279B" w:rsidP="0054279B">
      <w:pPr>
        <w:widowControl w:val="0"/>
        <w:tabs>
          <w:tab w:val="left" w:pos="1969"/>
          <w:tab w:val="left" w:pos="1970"/>
        </w:tabs>
        <w:autoSpaceDE w:val="0"/>
        <w:autoSpaceDN w:val="0"/>
        <w:spacing w:before="67"/>
        <w:ind w:right="1569"/>
        <w:rPr>
          <w:rFonts w:ascii="Times New Roman" w:hAnsi="Times New Roman"/>
          <w:sz w:val="28"/>
          <w:szCs w:val="28"/>
        </w:rPr>
      </w:pPr>
      <w:r w:rsidRPr="004B61D3">
        <w:rPr>
          <w:rFonts w:ascii="Times New Roman" w:hAnsi="Times New Roman"/>
          <w:sz w:val="28"/>
          <w:szCs w:val="28"/>
        </w:rPr>
        <w:t xml:space="preserve">-краеведческийпринцип; </w:t>
      </w:r>
    </w:p>
    <w:p w:rsidR="0054279B" w:rsidRDefault="0054279B" w:rsidP="0054279B">
      <w:pPr>
        <w:widowControl w:val="0"/>
        <w:tabs>
          <w:tab w:val="left" w:pos="1969"/>
          <w:tab w:val="left" w:pos="1970"/>
        </w:tabs>
        <w:autoSpaceDE w:val="0"/>
        <w:autoSpaceDN w:val="0"/>
        <w:spacing w:before="67"/>
        <w:ind w:right="1569"/>
        <w:rPr>
          <w:rFonts w:ascii="Times New Roman" w:hAnsi="Times New Roman"/>
          <w:spacing w:val="-9"/>
          <w:sz w:val="28"/>
          <w:szCs w:val="28"/>
        </w:rPr>
      </w:pPr>
      <w:r w:rsidRPr="004B61D3">
        <w:rPr>
          <w:rFonts w:ascii="Times New Roman" w:hAnsi="Times New Roman"/>
          <w:sz w:val="28"/>
          <w:szCs w:val="28"/>
        </w:rPr>
        <w:t xml:space="preserve">                      -обеспечениесубъективнойпозициивсехучастников</w:t>
      </w:r>
    </w:p>
    <w:p w:rsidR="0054279B" w:rsidRPr="004B61D3" w:rsidRDefault="0054279B" w:rsidP="0054279B">
      <w:pPr>
        <w:widowControl w:val="0"/>
        <w:tabs>
          <w:tab w:val="left" w:pos="1969"/>
          <w:tab w:val="left" w:pos="1970"/>
        </w:tabs>
        <w:autoSpaceDE w:val="0"/>
        <w:autoSpaceDN w:val="0"/>
        <w:spacing w:before="67"/>
        <w:ind w:right="1569"/>
        <w:rPr>
          <w:rFonts w:ascii="Times New Roman" w:hAnsi="Times New Roman"/>
          <w:spacing w:val="-62"/>
          <w:sz w:val="28"/>
          <w:szCs w:val="28"/>
        </w:rPr>
      </w:pPr>
      <w:r w:rsidRPr="004B61D3">
        <w:rPr>
          <w:rFonts w:ascii="Times New Roman" w:hAnsi="Times New Roman"/>
          <w:sz w:val="28"/>
          <w:szCs w:val="28"/>
        </w:rPr>
        <w:t>педагогическогопроцесса;</w:t>
      </w:r>
    </w:p>
    <w:p w:rsidR="0054279B" w:rsidRPr="004B61D3" w:rsidRDefault="0054279B" w:rsidP="0054279B">
      <w:pPr>
        <w:widowControl w:val="0"/>
        <w:tabs>
          <w:tab w:val="left" w:pos="1969"/>
          <w:tab w:val="left" w:pos="1970"/>
        </w:tabs>
        <w:autoSpaceDE w:val="0"/>
        <w:autoSpaceDN w:val="0"/>
        <w:spacing w:before="2"/>
        <w:rPr>
          <w:rFonts w:ascii="Times New Roman" w:hAnsi="Times New Roman"/>
          <w:sz w:val="28"/>
          <w:szCs w:val="28"/>
        </w:rPr>
      </w:pPr>
      <w:r w:rsidRPr="004B61D3">
        <w:rPr>
          <w:rFonts w:ascii="Times New Roman" w:hAnsi="Times New Roman"/>
          <w:sz w:val="28"/>
          <w:szCs w:val="28"/>
        </w:rPr>
        <w:t xml:space="preserve">                       -принципинтегративности;</w:t>
      </w:r>
    </w:p>
    <w:p w:rsidR="0054279B" w:rsidRPr="004B61D3" w:rsidRDefault="0054279B" w:rsidP="0054279B">
      <w:pPr>
        <w:widowControl w:val="0"/>
        <w:tabs>
          <w:tab w:val="left" w:pos="1969"/>
          <w:tab w:val="left" w:pos="1970"/>
        </w:tabs>
        <w:autoSpaceDE w:val="0"/>
        <w:autoSpaceDN w:val="0"/>
        <w:ind w:left="1134"/>
        <w:rPr>
          <w:rFonts w:ascii="Times New Roman" w:hAnsi="Times New Roman"/>
          <w:sz w:val="28"/>
          <w:szCs w:val="28"/>
        </w:rPr>
      </w:pPr>
      <w:r w:rsidRPr="004B61D3">
        <w:rPr>
          <w:rFonts w:ascii="Times New Roman" w:hAnsi="Times New Roman"/>
          <w:sz w:val="28"/>
          <w:szCs w:val="28"/>
        </w:rPr>
        <w:t xml:space="preserve"> -гуманистическаяориентациявовзаимодействииссемьей;</w:t>
      </w:r>
    </w:p>
    <w:p w:rsidR="0054279B" w:rsidRPr="004B61D3" w:rsidRDefault="0054279B" w:rsidP="0054279B">
      <w:pPr>
        <w:widowControl w:val="0"/>
        <w:tabs>
          <w:tab w:val="left" w:pos="1969"/>
          <w:tab w:val="left" w:pos="1970"/>
        </w:tabs>
        <w:autoSpaceDE w:val="0"/>
        <w:autoSpaceDN w:val="0"/>
        <w:spacing w:before="1"/>
        <w:rPr>
          <w:rFonts w:ascii="Times New Roman" w:hAnsi="Times New Roman"/>
          <w:sz w:val="28"/>
          <w:szCs w:val="28"/>
        </w:rPr>
      </w:pPr>
      <w:r w:rsidRPr="004B61D3">
        <w:rPr>
          <w:rFonts w:ascii="Times New Roman" w:hAnsi="Times New Roman"/>
          <w:sz w:val="28"/>
          <w:szCs w:val="28"/>
        </w:rPr>
        <w:t xml:space="preserve"> -динамичность;</w:t>
      </w:r>
    </w:p>
    <w:p w:rsidR="0054279B" w:rsidRPr="004B61D3" w:rsidRDefault="0054279B" w:rsidP="0054279B">
      <w:pPr>
        <w:widowControl w:val="0"/>
        <w:tabs>
          <w:tab w:val="left" w:pos="1969"/>
          <w:tab w:val="left" w:pos="1970"/>
        </w:tabs>
        <w:autoSpaceDE w:val="0"/>
        <w:autoSpaceDN w:val="0"/>
        <w:rPr>
          <w:rFonts w:ascii="Times New Roman" w:hAnsi="Times New Roman"/>
          <w:sz w:val="28"/>
          <w:szCs w:val="28"/>
        </w:rPr>
      </w:pPr>
      <w:r w:rsidRPr="004B61D3">
        <w:rPr>
          <w:rFonts w:ascii="Times New Roman" w:hAnsi="Times New Roman"/>
          <w:sz w:val="28"/>
          <w:szCs w:val="28"/>
        </w:rPr>
        <w:t xml:space="preserve">                        -развивающийпринцип;</w:t>
      </w:r>
    </w:p>
    <w:p w:rsidR="0054279B" w:rsidRPr="004B61D3" w:rsidRDefault="0054279B" w:rsidP="0054279B">
      <w:pPr>
        <w:widowControl w:val="0"/>
        <w:tabs>
          <w:tab w:val="left" w:pos="1969"/>
          <w:tab w:val="left" w:pos="1970"/>
        </w:tabs>
        <w:autoSpaceDE w:val="0"/>
        <w:autoSpaceDN w:val="0"/>
        <w:spacing w:before="1"/>
        <w:rPr>
          <w:rFonts w:ascii="Times New Roman" w:hAnsi="Times New Roman"/>
          <w:sz w:val="28"/>
          <w:szCs w:val="28"/>
        </w:rPr>
      </w:pPr>
      <w:r w:rsidRPr="004B61D3">
        <w:rPr>
          <w:rFonts w:ascii="Times New Roman" w:hAnsi="Times New Roman"/>
          <w:sz w:val="28"/>
          <w:szCs w:val="28"/>
        </w:rPr>
        <w:t>-принциписторизма.</w:t>
      </w:r>
    </w:p>
    <w:p w:rsidR="0054279B" w:rsidRDefault="0054279B" w:rsidP="0054279B">
      <w:pPr>
        <w:pStyle w:val="a3"/>
        <w:widowControl w:val="0"/>
        <w:tabs>
          <w:tab w:val="left" w:pos="1969"/>
          <w:tab w:val="left" w:pos="1970"/>
        </w:tabs>
        <w:autoSpaceDE w:val="0"/>
        <w:autoSpaceDN w:val="0"/>
        <w:ind w:left="1970"/>
        <w:contextualSpacing w:val="0"/>
        <w:rPr>
          <w:rFonts w:ascii="Wingdings" w:hAnsi="Wingdings"/>
          <w:sz w:val="26"/>
        </w:rPr>
      </w:pPr>
    </w:p>
    <w:p w:rsidR="0054279B" w:rsidRDefault="0054279B" w:rsidP="0054279B">
      <w:pPr>
        <w:spacing w:line="295" w:lineRule="exact"/>
        <w:rPr>
          <w:rFonts w:ascii="Wingdings" w:hAnsi="Wingdings"/>
          <w:sz w:val="26"/>
        </w:rPr>
        <w:sectPr w:rsidR="0054279B" w:rsidSect="0054279B">
          <w:pgSz w:w="11910" w:h="16840"/>
          <w:pgMar w:top="1120" w:right="180" w:bottom="980" w:left="1134" w:header="0" w:footer="788" w:gutter="0"/>
          <w:cols w:space="720"/>
        </w:sectPr>
      </w:pPr>
    </w:p>
    <w:p w:rsidR="0054279B" w:rsidRPr="002A7A9D" w:rsidRDefault="0054279B" w:rsidP="0054279B">
      <w:pPr>
        <w:widowControl w:val="0"/>
        <w:spacing w:before="1" w:line="238" w:lineRule="auto"/>
        <w:ind w:left="1573" w:right="121"/>
        <w:rPr>
          <w:rFonts w:ascii="Times New Roman" w:eastAsia="Times New Roman" w:hAnsi="Times New Roman"/>
          <w:color w:val="000000"/>
          <w:sz w:val="26"/>
          <w:szCs w:val="26"/>
        </w:rPr>
      </w:pPr>
    </w:p>
    <w:p w:rsidR="0054279B" w:rsidRDefault="0054279B" w:rsidP="0054279B">
      <w:pPr>
        <w:pStyle w:val="10"/>
        <w:shd w:val="clear" w:color="auto" w:fill="auto"/>
        <w:tabs>
          <w:tab w:val="left" w:pos="1570"/>
        </w:tabs>
        <w:spacing w:line="374" w:lineRule="exact"/>
        <w:jc w:val="both"/>
        <w:rPr>
          <w:sz w:val="28"/>
          <w:szCs w:val="28"/>
        </w:rPr>
      </w:pPr>
    </w:p>
    <w:p w:rsidR="0054279B" w:rsidRDefault="0054279B" w:rsidP="0054279B">
      <w:pPr>
        <w:pStyle w:val="10"/>
        <w:shd w:val="clear" w:color="auto" w:fill="auto"/>
        <w:tabs>
          <w:tab w:val="left" w:pos="1575"/>
        </w:tabs>
        <w:jc w:val="both"/>
        <w:rPr>
          <w:b/>
          <w:bCs/>
          <w:sz w:val="28"/>
          <w:szCs w:val="28"/>
        </w:rPr>
      </w:pPr>
      <w:r w:rsidRPr="001D6E7C">
        <w:rPr>
          <w:b/>
          <w:bCs/>
          <w:sz w:val="28"/>
          <w:szCs w:val="28"/>
        </w:rPr>
        <w:t xml:space="preserve">Воспитывающая среда </w:t>
      </w:r>
    </w:p>
    <w:p w:rsidR="0054279B" w:rsidRPr="001E3A2C" w:rsidRDefault="0054279B" w:rsidP="0054279B">
      <w:pPr>
        <w:pStyle w:val="10"/>
        <w:shd w:val="clear" w:color="auto" w:fill="auto"/>
        <w:tabs>
          <w:tab w:val="left" w:pos="1575"/>
        </w:tabs>
        <w:jc w:val="both"/>
        <w:rPr>
          <w:sz w:val="28"/>
          <w:szCs w:val="28"/>
        </w:rPr>
      </w:pPr>
      <w:r w:rsidRPr="001E3A2C">
        <w:rPr>
          <w:sz w:val="28"/>
          <w:szCs w:val="28"/>
        </w:rPr>
        <w:t xml:space="preserve">раскрывает ценности и смыслы, заложенные в укладе. </w:t>
      </w:r>
    </w:p>
    <w:p w:rsidR="0054279B" w:rsidRPr="001E3A2C" w:rsidRDefault="0054279B" w:rsidP="0054279B">
      <w:pPr>
        <w:pStyle w:val="10"/>
        <w:shd w:val="clear" w:color="auto" w:fill="auto"/>
        <w:tabs>
          <w:tab w:val="left" w:pos="1575"/>
        </w:tabs>
        <w:jc w:val="both"/>
        <w:rPr>
          <w:sz w:val="24"/>
          <w:szCs w:val="24"/>
        </w:rPr>
      </w:pPr>
      <w:r w:rsidRPr="001E3A2C">
        <w:rPr>
          <w:sz w:val="28"/>
          <w:szCs w:val="28"/>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r w:rsidRPr="001E3A2C">
        <w:rPr>
          <w:sz w:val="24"/>
          <w:szCs w:val="24"/>
        </w:rPr>
        <w:t>.</w:t>
      </w:r>
    </w:p>
    <w:p w:rsidR="0054279B" w:rsidRDefault="0054279B" w:rsidP="0054279B">
      <w:pPr>
        <w:pStyle w:val="af6"/>
        <w:ind w:right="666" w:firstLine="707"/>
        <w:rPr>
          <w:spacing w:val="1"/>
          <w:sz w:val="28"/>
          <w:szCs w:val="28"/>
        </w:rPr>
      </w:pPr>
      <w:r w:rsidRPr="006375BA">
        <w:rPr>
          <w:sz w:val="28"/>
          <w:szCs w:val="28"/>
        </w:rPr>
        <w:t xml:space="preserve">Воспитательныйпроцесс–процесснепрерывный.Каждуюминутувповседневнойжизни,вигре,вовремяобразовательнойдеятельностиидетвоспитательный процесс. В детском саду одним из главных инструментов </w:t>
      </w:r>
      <w:r>
        <w:rPr>
          <w:sz w:val="28"/>
          <w:szCs w:val="28"/>
        </w:rPr>
        <w:t xml:space="preserve">воспитания  </w:t>
      </w:r>
      <w:r w:rsidRPr="006375BA">
        <w:rPr>
          <w:sz w:val="28"/>
          <w:szCs w:val="28"/>
        </w:rPr>
        <w:t>является</w:t>
      </w:r>
      <w:r w:rsidRPr="006375BA">
        <w:rPr>
          <w:i/>
          <w:sz w:val="28"/>
          <w:szCs w:val="28"/>
        </w:rPr>
        <w:t xml:space="preserve">воспитатель, </w:t>
      </w:r>
      <w:r w:rsidRPr="006375BA">
        <w:rPr>
          <w:sz w:val="28"/>
          <w:szCs w:val="28"/>
        </w:rPr>
        <w:t>так как именно он находится в группе целый день с детьми. Этотребуетотвзрослогобольшогопедагогическоготакта,выдержки,доброты,человечности.Педагогдолженбытьчестнымиправдивым,искреннимипринципиальным, душевно богатым и щедрым. Особенно  важно: спокойная манерадержатьсяиразговаривать;приветливость,умениевыбиратьприемы,соответствующиенастроениюребенка–вовремяпошутить,успокоить,доверительнопоговорить.Воспитательдляребенкапримервовсем.</w:t>
      </w:r>
    </w:p>
    <w:p w:rsidR="0054279B" w:rsidRPr="006375BA" w:rsidRDefault="0054279B" w:rsidP="0054279B">
      <w:pPr>
        <w:pStyle w:val="af6"/>
        <w:ind w:right="666" w:firstLine="707"/>
        <w:rPr>
          <w:sz w:val="28"/>
          <w:szCs w:val="28"/>
        </w:rPr>
      </w:pPr>
      <w:r w:rsidRPr="006375BA">
        <w:rPr>
          <w:sz w:val="28"/>
          <w:szCs w:val="28"/>
        </w:rPr>
        <w:t>Вманереразговаривать,одеватьсяи т.д.</w:t>
      </w:r>
    </w:p>
    <w:p w:rsidR="0054279B" w:rsidRPr="006375BA" w:rsidRDefault="0054279B" w:rsidP="0054279B">
      <w:pPr>
        <w:rPr>
          <w:rFonts w:ascii="Times New Roman" w:hAnsi="Times New Roman"/>
          <w:sz w:val="28"/>
          <w:szCs w:val="28"/>
        </w:rPr>
        <w:sectPr w:rsidR="0054279B" w:rsidRPr="006375BA">
          <w:pgSz w:w="11899" w:h="16840"/>
          <w:pgMar w:top="567" w:right="836" w:bottom="0" w:left="1000" w:header="0" w:footer="0" w:gutter="0"/>
          <w:cols w:space="708"/>
        </w:sectPr>
      </w:pPr>
      <w:r>
        <w:rPr>
          <w:rFonts w:ascii="Times New Roman" w:hAnsi="Times New Roman"/>
          <w:sz w:val="28"/>
          <w:szCs w:val="28"/>
        </w:rPr>
        <w:t xml:space="preserve">Главный компонент </w:t>
      </w:r>
      <w:r w:rsidRPr="006375BA">
        <w:rPr>
          <w:rFonts w:ascii="Times New Roman" w:hAnsi="Times New Roman"/>
          <w:sz w:val="28"/>
          <w:szCs w:val="28"/>
        </w:rPr>
        <w:t xml:space="preserve"> воспитывающей среды является развивающаяпредметно пространственная среда (далее - РППС) ДОУ.</w:t>
      </w:r>
    </w:p>
    <w:p w:rsidR="0054279B" w:rsidRPr="004649D5" w:rsidRDefault="0054279B" w:rsidP="0054279B">
      <w:pPr>
        <w:rPr>
          <w:rFonts w:ascii="Times New Roman" w:hAnsi="Times New Roman"/>
          <w:sz w:val="24"/>
          <w:szCs w:val="24"/>
        </w:rPr>
      </w:pPr>
      <w:r w:rsidRPr="001B6C20">
        <w:rPr>
          <w:rFonts w:ascii="Times New Roman" w:hAnsi="Times New Roman"/>
          <w:sz w:val="24"/>
          <w:szCs w:val="24"/>
        </w:rPr>
        <w:lastRenderedPageBreak/>
        <w:t>·</w:t>
      </w:r>
      <w:r w:rsidRPr="001B6C20">
        <w:rPr>
          <w:rFonts w:ascii="Times New Roman" w:hAnsi="Times New Roman"/>
          <w:sz w:val="24"/>
          <w:szCs w:val="24"/>
        </w:rPr>
        <w:tab/>
      </w:r>
    </w:p>
    <w:tbl>
      <w:tblPr>
        <w:tblStyle w:val="aa"/>
        <w:tblW w:w="0" w:type="auto"/>
        <w:tblLook w:val="04A0" w:firstRow="1" w:lastRow="0" w:firstColumn="1" w:lastColumn="0" w:noHBand="0" w:noVBand="1"/>
      </w:tblPr>
      <w:tblGrid>
        <w:gridCol w:w="3663"/>
        <w:gridCol w:w="6615"/>
      </w:tblGrid>
      <w:tr w:rsidR="0054279B" w:rsidRPr="00A0233A" w:rsidTr="0054279B">
        <w:tc>
          <w:tcPr>
            <w:tcW w:w="3794" w:type="dxa"/>
          </w:tcPr>
          <w:p w:rsidR="0054279B" w:rsidRPr="00A0233A" w:rsidRDefault="0054279B" w:rsidP="0054279B">
            <w:pPr>
              <w:pStyle w:val="10"/>
              <w:shd w:val="clear" w:color="auto" w:fill="auto"/>
              <w:tabs>
                <w:tab w:val="left" w:pos="1575"/>
              </w:tabs>
              <w:jc w:val="both"/>
              <w:rPr>
                <w:sz w:val="24"/>
                <w:szCs w:val="24"/>
              </w:rPr>
            </w:pPr>
            <w:r w:rsidRPr="00A0233A">
              <w:rPr>
                <w:sz w:val="24"/>
                <w:szCs w:val="24"/>
              </w:rPr>
              <w:t>Условия для формирования эмоционально-ценностного отношения ребёнка к окружающему миру, другим людям, себе</w:t>
            </w:r>
          </w:p>
        </w:tc>
        <w:tc>
          <w:tcPr>
            <w:tcW w:w="6888" w:type="dxa"/>
          </w:tcPr>
          <w:p w:rsidR="0054279B" w:rsidRPr="00A0233A" w:rsidRDefault="0054279B" w:rsidP="0054279B">
            <w:pPr>
              <w:pStyle w:val="10"/>
              <w:tabs>
                <w:tab w:val="left" w:pos="1575"/>
              </w:tabs>
              <w:ind w:left="360"/>
              <w:jc w:val="both"/>
              <w:rPr>
                <w:sz w:val="24"/>
                <w:szCs w:val="24"/>
              </w:rPr>
            </w:pPr>
            <w:r>
              <w:rPr>
                <w:color w:val="000000"/>
                <w:w w:val="99"/>
                <w:sz w:val="24"/>
                <w:szCs w:val="24"/>
              </w:rPr>
              <w:t>н</w:t>
            </w:r>
            <w:r>
              <w:rPr>
                <w:color w:val="000000"/>
                <w:sz w:val="24"/>
                <w:szCs w:val="24"/>
              </w:rPr>
              <w:t>ал</w:t>
            </w:r>
            <w:r>
              <w:rPr>
                <w:color w:val="000000"/>
                <w:spacing w:val="1"/>
                <w:w w:val="99"/>
                <w:sz w:val="24"/>
                <w:szCs w:val="24"/>
              </w:rPr>
              <w:t>и</w:t>
            </w:r>
            <w:r>
              <w:rPr>
                <w:color w:val="000000"/>
                <w:sz w:val="24"/>
                <w:szCs w:val="24"/>
              </w:rPr>
              <w:t>ч</w:t>
            </w:r>
            <w:r>
              <w:rPr>
                <w:color w:val="000000"/>
                <w:w w:val="99"/>
                <w:sz w:val="24"/>
                <w:szCs w:val="24"/>
              </w:rPr>
              <w:t>и</w:t>
            </w:r>
            <w:r>
              <w:rPr>
                <w:color w:val="000000"/>
                <w:sz w:val="24"/>
                <w:szCs w:val="24"/>
              </w:rPr>
              <w:t>е традици</w:t>
            </w:r>
            <w:r>
              <w:rPr>
                <w:color w:val="000000"/>
                <w:spacing w:val="1"/>
                <w:sz w:val="24"/>
                <w:szCs w:val="24"/>
              </w:rPr>
              <w:t>й</w:t>
            </w:r>
            <w:r>
              <w:rPr>
                <w:color w:val="000000"/>
                <w:sz w:val="24"/>
                <w:szCs w:val="24"/>
              </w:rPr>
              <w:t xml:space="preserve">, </w:t>
            </w:r>
            <w:r>
              <w:rPr>
                <w:color w:val="000000"/>
                <w:spacing w:val="-1"/>
                <w:sz w:val="24"/>
                <w:szCs w:val="24"/>
              </w:rPr>
              <w:t>р</w:t>
            </w:r>
            <w:r>
              <w:rPr>
                <w:color w:val="000000"/>
                <w:sz w:val="24"/>
                <w:szCs w:val="24"/>
              </w:rPr>
              <w:t>и</w:t>
            </w:r>
            <w:r>
              <w:rPr>
                <w:color w:val="000000"/>
                <w:w w:val="99"/>
                <w:sz w:val="24"/>
                <w:szCs w:val="24"/>
              </w:rPr>
              <w:t>т</w:t>
            </w:r>
            <w:r>
              <w:rPr>
                <w:color w:val="000000"/>
                <w:sz w:val="24"/>
                <w:szCs w:val="24"/>
              </w:rPr>
              <w:t xml:space="preserve">уалов, </w:t>
            </w:r>
            <w:r>
              <w:rPr>
                <w:color w:val="000000"/>
                <w:spacing w:val="-1"/>
                <w:sz w:val="24"/>
                <w:szCs w:val="24"/>
              </w:rPr>
              <w:t>с</w:t>
            </w:r>
            <w:r>
              <w:rPr>
                <w:color w:val="000000"/>
                <w:sz w:val="24"/>
                <w:szCs w:val="24"/>
              </w:rPr>
              <w:t>имволов (учас</w:t>
            </w:r>
            <w:r>
              <w:rPr>
                <w:color w:val="000000"/>
                <w:w w:val="99"/>
                <w:sz w:val="24"/>
                <w:szCs w:val="24"/>
              </w:rPr>
              <w:t>т</w:t>
            </w:r>
            <w:r>
              <w:rPr>
                <w:color w:val="000000"/>
                <w:sz w:val="24"/>
                <w:szCs w:val="24"/>
              </w:rPr>
              <w:t>ие в пра</w:t>
            </w:r>
            <w:r>
              <w:rPr>
                <w:color w:val="000000"/>
                <w:w w:val="99"/>
                <w:sz w:val="24"/>
                <w:szCs w:val="24"/>
              </w:rPr>
              <w:t>з</w:t>
            </w:r>
            <w:r>
              <w:rPr>
                <w:color w:val="000000"/>
                <w:sz w:val="24"/>
                <w:szCs w:val="24"/>
              </w:rPr>
              <w:t>дниках, тем</w:t>
            </w:r>
            <w:r>
              <w:rPr>
                <w:color w:val="000000"/>
                <w:spacing w:val="-1"/>
                <w:sz w:val="24"/>
                <w:szCs w:val="24"/>
              </w:rPr>
              <w:t>а</w:t>
            </w:r>
            <w:r>
              <w:rPr>
                <w:color w:val="000000"/>
                <w:sz w:val="24"/>
                <w:szCs w:val="24"/>
              </w:rPr>
              <w:t>т</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и</w:t>
            </w:r>
            <w:r>
              <w:rPr>
                <w:color w:val="000000"/>
                <w:sz w:val="24"/>
                <w:szCs w:val="24"/>
              </w:rPr>
              <w:t>х д</w:t>
            </w:r>
            <w:r>
              <w:rPr>
                <w:color w:val="000000"/>
                <w:spacing w:val="1"/>
                <w:w w:val="99"/>
                <w:sz w:val="24"/>
                <w:szCs w:val="24"/>
              </w:rPr>
              <w:t>н</w:t>
            </w:r>
            <w:r>
              <w:rPr>
                <w:color w:val="000000"/>
                <w:sz w:val="24"/>
                <w:szCs w:val="24"/>
              </w:rPr>
              <w:t>ях, ут</w:t>
            </w:r>
            <w:r>
              <w:rPr>
                <w:color w:val="000000"/>
                <w:spacing w:val="-1"/>
                <w:sz w:val="24"/>
                <w:szCs w:val="24"/>
              </w:rPr>
              <w:t>ре</w:t>
            </w:r>
            <w:r>
              <w:rPr>
                <w:color w:val="000000"/>
                <w:w w:val="99"/>
                <w:sz w:val="24"/>
                <w:szCs w:val="24"/>
              </w:rPr>
              <w:t>н</w:t>
            </w:r>
            <w:r>
              <w:rPr>
                <w:color w:val="000000"/>
                <w:spacing w:val="1"/>
                <w:w w:val="99"/>
                <w:sz w:val="24"/>
                <w:szCs w:val="24"/>
              </w:rPr>
              <w:t>н</w:t>
            </w:r>
            <w:r>
              <w:rPr>
                <w:color w:val="000000"/>
                <w:sz w:val="24"/>
                <w:szCs w:val="24"/>
              </w:rPr>
              <w:t xml:space="preserve">ем </w:t>
            </w:r>
            <w:r>
              <w:rPr>
                <w:color w:val="000000"/>
                <w:w w:val="99"/>
                <w:sz w:val="24"/>
                <w:szCs w:val="24"/>
              </w:rPr>
              <w:t>и</w:t>
            </w:r>
            <w:r>
              <w:rPr>
                <w:color w:val="000000"/>
                <w:sz w:val="24"/>
                <w:szCs w:val="24"/>
              </w:rPr>
              <w:t xml:space="preserve"> в</w:t>
            </w:r>
            <w:r>
              <w:rPr>
                <w:color w:val="000000"/>
                <w:spacing w:val="-1"/>
                <w:sz w:val="24"/>
                <w:szCs w:val="24"/>
              </w:rPr>
              <w:t>е</w:t>
            </w:r>
            <w:r>
              <w:rPr>
                <w:color w:val="000000"/>
                <w:sz w:val="24"/>
                <w:szCs w:val="24"/>
              </w:rPr>
              <w:t>ч</w:t>
            </w:r>
            <w:r>
              <w:rPr>
                <w:color w:val="000000"/>
                <w:spacing w:val="-1"/>
                <w:sz w:val="24"/>
                <w:szCs w:val="24"/>
              </w:rPr>
              <w:t>е</w:t>
            </w:r>
            <w:r>
              <w:rPr>
                <w:color w:val="000000"/>
                <w:sz w:val="24"/>
                <w:szCs w:val="24"/>
              </w:rPr>
              <w:t>рнем круг</w:t>
            </w:r>
            <w:r>
              <w:rPr>
                <w:color w:val="000000"/>
                <w:spacing w:val="5"/>
                <w:sz w:val="24"/>
                <w:szCs w:val="24"/>
              </w:rPr>
              <w:t>е</w:t>
            </w:r>
            <w:r>
              <w:rPr>
                <w:color w:val="000000"/>
                <w:sz w:val="24"/>
                <w:szCs w:val="24"/>
              </w:rPr>
              <w:t>, ак</w:t>
            </w:r>
            <w:r>
              <w:rPr>
                <w:color w:val="000000"/>
                <w:w w:val="99"/>
                <w:sz w:val="24"/>
                <w:szCs w:val="24"/>
              </w:rPr>
              <w:t>т</w:t>
            </w:r>
            <w:r>
              <w:rPr>
                <w:color w:val="000000"/>
                <w:spacing w:val="2"/>
                <w:sz w:val="24"/>
                <w:szCs w:val="24"/>
              </w:rPr>
              <w:t>и</w:t>
            </w:r>
            <w:r>
              <w:rPr>
                <w:color w:val="000000"/>
                <w:sz w:val="24"/>
                <w:szCs w:val="24"/>
              </w:rPr>
              <w:t>вное и</w:t>
            </w:r>
            <w:r>
              <w:rPr>
                <w:color w:val="000000"/>
                <w:w w:val="99"/>
                <w:sz w:val="24"/>
                <w:szCs w:val="24"/>
              </w:rPr>
              <w:t>з</w:t>
            </w:r>
            <w:r>
              <w:rPr>
                <w:color w:val="000000"/>
                <w:sz w:val="24"/>
                <w:szCs w:val="24"/>
              </w:rPr>
              <w:t>аин</w:t>
            </w:r>
            <w:r>
              <w:rPr>
                <w:color w:val="000000"/>
                <w:w w:val="99"/>
                <w:sz w:val="24"/>
                <w:szCs w:val="24"/>
              </w:rPr>
              <w:t>т</w:t>
            </w:r>
            <w:r>
              <w:rPr>
                <w:color w:val="000000"/>
                <w:sz w:val="24"/>
                <w:szCs w:val="24"/>
              </w:rPr>
              <w:t>ер</w:t>
            </w:r>
            <w:r>
              <w:rPr>
                <w:color w:val="000000"/>
                <w:spacing w:val="-1"/>
                <w:sz w:val="24"/>
                <w:szCs w:val="24"/>
              </w:rPr>
              <w:t>е</w:t>
            </w:r>
            <w:r>
              <w:rPr>
                <w:color w:val="000000"/>
                <w:sz w:val="24"/>
                <w:szCs w:val="24"/>
              </w:rPr>
              <w:t>с</w:t>
            </w:r>
            <w:r>
              <w:rPr>
                <w:color w:val="000000"/>
                <w:spacing w:val="1"/>
                <w:sz w:val="24"/>
                <w:szCs w:val="24"/>
              </w:rPr>
              <w:t>о</w:t>
            </w:r>
            <w:r>
              <w:rPr>
                <w:color w:val="000000"/>
                <w:sz w:val="24"/>
                <w:szCs w:val="24"/>
              </w:rPr>
              <w:t>ван</w:t>
            </w:r>
            <w:r>
              <w:rPr>
                <w:color w:val="000000"/>
                <w:spacing w:val="1"/>
                <w:sz w:val="24"/>
                <w:szCs w:val="24"/>
              </w:rPr>
              <w:t>н</w:t>
            </w:r>
            <w:r>
              <w:rPr>
                <w:color w:val="000000"/>
                <w:sz w:val="24"/>
                <w:szCs w:val="24"/>
              </w:rPr>
              <w:t>ое у</w:t>
            </w:r>
            <w:r>
              <w:rPr>
                <w:color w:val="000000"/>
                <w:spacing w:val="-1"/>
                <w:sz w:val="24"/>
                <w:szCs w:val="24"/>
              </w:rPr>
              <w:t>ч</w:t>
            </w:r>
            <w:r>
              <w:rPr>
                <w:color w:val="000000"/>
                <w:sz w:val="24"/>
                <w:szCs w:val="24"/>
              </w:rPr>
              <w:t>а</w:t>
            </w:r>
            <w:r>
              <w:rPr>
                <w:color w:val="000000"/>
                <w:spacing w:val="-1"/>
                <w:sz w:val="24"/>
                <w:szCs w:val="24"/>
              </w:rPr>
              <w:t>с</w:t>
            </w:r>
            <w:r>
              <w:rPr>
                <w:color w:val="000000"/>
                <w:w w:val="99"/>
                <w:sz w:val="24"/>
                <w:szCs w:val="24"/>
              </w:rPr>
              <w:t>т</w:t>
            </w:r>
            <w:r>
              <w:rPr>
                <w:color w:val="000000"/>
                <w:spacing w:val="1"/>
                <w:sz w:val="24"/>
                <w:szCs w:val="24"/>
              </w:rPr>
              <w:t>и</w:t>
            </w:r>
            <w:r>
              <w:rPr>
                <w:color w:val="000000"/>
                <w:sz w:val="24"/>
                <w:szCs w:val="24"/>
              </w:rPr>
              <w:t>е дете</w:t>
            </w:r>
            <w:r>
              <w:rPr>
                <w:color w:val="000000"/>
                <w:w w:val="99"/>
                <w:sz w:val="24"/>
                <w:szCs w:val="24"/>
              </w:rPr>
              <w:t>й</w:t>
            </w:r>
            <w:r>
              <w:rPr>
                <w:color w:val="000000"/>
                <w:sz w:val="24"/>
                <w:szCs w:val="24"/>
              </w:rPr>
              <w:t xml:space="preserve"> в ре</w:t>
            </w:r>
            <w:r>
              <w:rPr>
                <w:color w:val="000000"/>
                <w:spacing w:val="-1"/>
                <w:sz w:val="24"/>
                <w:szCs w:val="24"/>
              </w:rPr>
              <w:t>а</w:t>
            </w:r>
            <w:r>
              <w:rPr>
                <w:color w:val="000000"/>
                <w:w w:val="99"/>
                <w:sz w:val="24"/>
                <w:szCs w:val="24"/>
              </w:rPr>
              <w:t>ли</w:t>
            </w:r>
            <w:r>
              <w:rPr>
                <w:color w:val="000000"/>
                <w:spacing w:val="1"/>
                <w:w w:val="99"/>
                <w:sz w:val="24"/>
                <w:szCs w:val="24"/>
              </w:rPr>
              <w:t>з</w:t>
            </w:r>
            <w:r>
              <w:rPr>
                <w:color w:val="000000"/>
                <w:sz w:val="24"/>
                <w:szCs w:val="24"/>
              </w:rPr>
              <w:t>а</w:t>
            </w:r>
            <w:r>
              <w:rPr>
                <w:color w:val="000000"/>
                <w:w w:val="99"/>
                <w:sz w:val="24"/>
                <w:szCs w:val="24"/>
              </w:rPr>
              <w:t>ц</w:t>
            </w:r>
            <w:r>
              <w:rPr>
                <w:color w:val="000000"/>
                <w:spacing w:val="1"/>
                <w:w w:val="99"/>
                <w:sz w:val="24"/>
                <w:szCs w:val="24"/>
              </w:rPr>
              <w:t>и</w:t>
            </w:r>
            <w:r>
              <w:rPr>
                <w:color w:val="000000"/>
                <w:w w:val="99"/>
                <w:sz w:val="24"/>
                <w:szCs w:val="24"/>
              </w:rPr>
              <w:t>и</w:t>
            </w:r>
            <w:r>
              <w:rPr>
                <w:color w:val="000000"/>
                <w:sz w:val="24"/>
                <w:szCs w:val="24"/>
              </w:rPr>
              <w:t>сов</w:t>
            </w:r>
            <w:r>
              <w:rPr>
                <w:color w:val="000000"/>
                <w:spacing w:val="-1"/>
                <w:sz w:val="24"/>
                <w:szCs w:val="24"/>
              </w:rPr>
              <w:t>м</w:t>
            </w:r>
            <w:r>
              <w:rPr>
                <w:color w:val="000000"/>
                <w:sz w:val="24"/>
                <w:szCs w:val="24"/>
              </w:rPr>
              <w:t>е</w:t>
            </w:r>
            <w:r>
              <w:rPr>
                <w:color w:val="000000"/>
                <w:spacing w:val="-1"/>
                <w:sz w:val="24"/>
                <w:szCs w:val="24"/>
              </w:rPr>
              <w:t>с</w:t>
            </w:r>
            <w:r>
              <w:rPr>
                <w:color w:val="000000"/>
                <w:sz w:val="24"/>
                <w:szCs w:val="24"/>
              </w:rPr>
              <w:t>т</w:t>
            </w:r>
            <w:r>
              <w:rPr>
                <w:color w:val="000000"/>
                <w:spacing w:val="1"/>
                <w:w w:val="99"/>
                <w:sz w:val="24"/>
                <w:szCs w:val="24"/>
              </w:rPr>
              <w:t>н</w:t>
            </w:r>
            <w:r>
              <w:rPr>
                <w:color w:val="000000"/>
                <w:sz w:val="24"/>
                <w:szCs w:val="24"/>
              </w:rPr>
              <w:t xml:space="preserve">ых </w:t>
            </w:r>
            <w:r>
              <w:rPr>
                <w:color w:val="000000"/>
                <w:spacing w:val="1"/>
                <w:w w:val="99"/>
                <w:sz w:val="24"/>
                <w:szCs w:val="24"/>
              </w:rPr>
              <w:t>п</w:t>
            </w:r>
            <w:r>
              <w:rPr>
                <w:color w:val="000000"/>
                <w:sz w:val="24"/>
                <w:szCs w:val="24"/>
              </w:rPr>
              <w:t xml:space="preserve">роектов </w:t>
            </w:r>
            <w:r>
              <w:rPr>
                <w:color w:val="000000"/>
                <w:w w:val="99"/>
                <w:sz w:val="24"/>
                <w:szCs w:val="24"/>
              </w:rPr>
              <w:t>и</w:t>
            </w:r>
            <w:r>
              <w:rPr>
                <w:color w:val="000000"/>
                <w:sz w:val="24"/>
                <w:szCs w:val="24"/>
              </w:rPr>
              <w:t>об</w:t>
            </w:r>
            <w:r>
              <w:rPr>
                <w:color w:val="000000"/>
                <w:w w:val="99"/>
                <w:sz w:val="24"/>
                <w:szCs w:val="24"/>
              </w:rPr>
              <w:t>щ</w:t>
            </w:r>
            <w:r>
              <w:rPr>
                <w:color w:val="000000"/>
                <w:sz w:val="24"/>
                <w:szCs w:val="24"/>
              </w:rPr>
              <w:t>егруп</w:t>
            </w:r>
            <w:r>
              <w:rPr>
                <w:color w:val="000000"/>
                <w:spacing w:val="-2"/>
                <w:sz w:val="24"/>
                <w:szCs w:val="24"/>
              </w:rPr>
              <w:t>п</w:t>
            </w:r>
            <w:r>
              <w:rPr>
                <w:color w:val="000000"/>
                <w:sz w:val="24"/>
                <w:szCs w:val="24"/>
              </w:rPr>
              <w:t xml:space="preserve">овых </w:t>
            </w:r>
            <w:r>
              <w:rPr>
                <w:color w:val="000000"/>
                <w:spacing w:val="-1"/>
                <w:sz w:val="24"/>
                <w:szCs w:val="24"/>
              </w:rPr>
              <w:t>с</w:t>
            </w:r>
            <w:r>
              <w:rPr>
                <w:color w:val="000000"/>
                <w:sz w:val="24"/>
                <w:szCs w:val="24"/>
              </w:rPr>
              <w:t>обы</w:t>
            </w:r>
            <w:r>
              <w:rPr>
                <w:color w:val="000000"/>
                <w:w w:val="99"/>
                <w:sz w:val="24"/>
                <w:szCs w:val="24"/>
              </w:rPr>
              <w:t>т</w:t>
            </w:r>
            <w:r>
              <w:rPr>
                <w:color w:val="000000"/>
                <w:spacing w:val="1"/>
                <w:sz w:val="24"/>
                <w:szCs w:val="24"/>
              </w:rPr>
              <w:t>ий</w:t>
            </w:r>
            <w:r>
              <w:rPr>
                <w:color w:val="000000"/>
                <w:sz w:val="24"/>
                <w:szCs w:val="24"/>
              </w:rPr>
              <w:t xml:space="preserve">, </w:t>
            </w:r>
            <w:r>
              <w:rPr>
                <w:color w:val="000000"/>
                <w:spacing w:val="1"/>
                <w:sz w:val="24"/>
                <w:szCs w:val="24"/>
              </w:rPr>
              <w:t>н</w:t>
            </w:r>
            <w:r>
              <w:rPr>
                <w:color w:val="000000"/>
                <w:sz w:val="24"/>
                <w:szCs w:val="24"/>
              </w:rPr>
              <w:t>али</w:t>
            </w:r>
            <w:r>
              <w:rPr>
                <w:color w:val="000000"/>
                <w:spacing w:val="4"/>
                <w:sz w:val="24"/>
                <w:szCs w:val="24"/>
              </w:rPr>
              <w:t>ч</w:t>
            </w:r>
            <w:r>
              <w:rPr>
                <w:color w:val="000000"/>
                <w:spacing w:val="1"/>
                <w:sz w:val="24"/>
                <w:szCs w:val="24"/>
              </w:rPr>
              <w:t>и</w:t>
            </w:r>
            <w:r>
              <w:rPr>
                <w:color w:val="000000"/>
                <w:sz w:val="24"/>
                <w:szCs w:val="24"/>
              </w:rPr>
              <w:t>ев груп</w:t>
            </w:r>
            <w:r>
              <w:rPr>
                <w:color w:val="000000"/>
                <w:spacing w:val="1"/>
                <w:sz w:val="24"/>
                <w:szCs w:val="24"/>
              </w:rPr>
              <w:t>п</w:t>
            </w:r>
            <w:r>
              <w:rPr>
                <w:color w:val="000000"/>
                <w:sz w:val="24"/>
                <w:szCs w:val="24"/>
              </w:rPr>
              <w:t xml:space="preserve">е </w:t>
            </w:r>
            <w:r>
              <w:rPr>
                <w:color w:val="000000"/>
                <w:w w:val="99"/>
                <w:sz w:val="24"/>
                <w:szCs w:val="24"/>
              </w:rPr>
              <w:t>т</w:t>
            </w:r>
            <w:r>
              <w:rPr>
                <w:color w:val="000000"/>
                <w:sz w:val="24"/>
                <w:szCs w:val="24"/>
              </w:rPr>
              <w:t>рад</w:t>
            </w:r>
            <w:r>
              <w:rPr>
                <w:color w:val="000000"/>
                <w:spacing w:val="1"/>
                <w:sz w:val="24"/>
                <w:szCs w:val="24"/>
              </w:rPr>
              <w:t>и</w:t>
            </w:r>
            <w:r>
              <w:rPr>
                <w:color w:val="000000"/>
                <w:spacing w:val="-1"/>
                <w:sz w:val="24"/>
                <w:szCs w:val="24"/>
              </w:rPr>
              <w:t>ц</w:t>
            </w:r>
            <w:r>
              <w:rPr>
                <w:color w:val="000000"/>
                <w:w w:val="99"/>
                <w:sz w:val="24"/>
                <w:szCs w:val="24"/>
              </w:rPr>
              <w:t>и</w:t>
            </w:r>
            <w:r>
              <w:rPr>
                <w:color w:val="000000"/>
                <w:spacing w:val="1"/>
                <w:w w:val="99"/>
                <w:sz w:val="24"/>
                <w:szCs w:val="24"/>
              </w:rPr>
              <w:t>й</w:t>
            </w:r>
            <w:r>
              <w:rPr>
                <w:color w:val="000000"/>
                <w:sz w:val="24"/>
                <w:szCs w:val="24"/>
              </w:rPr>
              <w:t>, сов</w:t>
            </w:r>
            <w:r>
              <w:rPr>
                <w:color w:val="000000"/>
                <w:spacing w:val="-1"/>
                <w:sz w:val="24"/>
                <w:szCs w:val="24"/>
              </w:rPr>
              <w:t>м</w:t>
            </w:r>
            <w:r>
              <w:rPr>
                <w:color w:val="000000"/>
                <w:sz w:val="24"/>
                <w:szCs w:val="24"/>
              </w:rPr>
              <w:t>ест</w:t>
            </w:r>
            <w:r>
              <w:rPr>
                <w:color w:val="000000"/>
                <w:spacing w:val="1"/>
                <w:w w:val="99"/>
                <w:sz w:val="24"/>
                <w:szCs w:val="24"/>
              </w:rPr>
              <w:t>н</w:t>
            </w:r>
            <w:r>
              <w:rPr>
                <w:color w:val="000000"/>
                <w:sz w:val="24"/>
                <w:szCs w:val="24"/>
              </w:rPr>
              <w:t>ы</w:t>
            </w:r>
            <w:r>
              <w:rPr>
                <w:color w:val="000000"/>
                <w:w w:val="99"/>
                <w:sz w:val="24"/>
                <w:szCs w:val="24"/>
              </w:rPr>
              <w:t>х</w:t>
            </w:r>
            <w:r>
              <w:rPr>
                <w:color w:val="000000"/>
                <w:spacing w:val="1"/>
                <w:w w:val="99"/>
                <w:sz w:val="24"/>
                <w:szCs w:val="24"/>
              </w:rPr>
              <w:t>п</w:t>
            </w:r>
            <w:r>
              <w:rPr>
                <w:color w:val="000000"/>
                <w:sz w:val="24"/>
                <w:szCs w:val="24"/>
              </w:rPr>
              <w:t>рав</w:t>
            </w:r>
            <w:r>
              <w:rPr>
                <w:color w:val="000000"/>
                <w:w w:val="99"/>
                <w:sz w:val="24"/>
                <w:szCs w:val="24"/>
              </w:rPr>
              <w:t>и</w:t>
            </w:r>
            <w:r>
              <w:rPr>
                <w:color w:val="000000"/>
                <w:spacing w:val="1"/>
                <w:sz w:val="24"/>
                <w:szCs w:val="24"/>
              </w:rPr>
              <w:t>л</w:t>
            </w:r>
            <w:r>
              <w:rPr>
                <w:color w:val="000000"/>
                <w:sz w:val="24"/>
                <w:szCs w:val="24"/>
              </w:rPr>
              <w:t>), вовл</w:t>
            </w:r>
            <w:r>
              <w:rPr>
                <w:color w:val="000000"/>
                <w:spacing w:val="-1"/>
                <w:sz w:val="24"/>
                <w:szCs w:val="24"/>
              </w:rPr>
              <w:t>е</w:t>
            </w:r>
            <w:r>
              <w:rPr>
                <w:color w:val="000000"/>
                <w:sz w:val="24"/>
                <w:szCs w:val="24"/>
              </w:rPr>
              <w:t>кающ</w:t>
            </w:r>
            <w:r>
              <w:rPr>
                <w:color w:val="000000"/>
                <w:w w:val="99"/>
                <w:sz w:val="24"/>
                <w:szCs w:val="24"/>
              </w:rPr>
              <w:t>и</w:t>
            </w:r>
            <w:r>
              <w:rPr>
                <w:color w:val="000000"/>
                <w:sz w:val="24"/>
                <w:szCs w:val="24"/>
              </w:rPr>
              <w:t xml:space="preserve">х </w:t>
            </w:r>
            <w:r>
              <w:rPr>
                <w:color w:val="000000"/>
                <w:w w:val="99"/>
                <w:sz w:val="24"/>
                <w:szCs w:val="24"/>
              </w:rPr>
              <w:t>в</w:t>
            </w:r>
            <w:r>
              <w:rPr>
                <w:color w:val="000000"/>
                <w:sz w:val="24"/>
                <w:szCs w:val="24"/>
              </w:rPr>
              <w:t>осп</w:t>
            </w:r>
            <w:r>
              <w:rPr>
                <w:color w:val="000000"/>
                <w:spacing w:val="1"/>
                <w:sz w:val="24"/>
                <w:szCs w:val="24"/>
              </w:rPr>
              <w:t>и</w:t>
            </w:r>
            <w:r>
              <w:rPr>
                <w:color w:val="000000"/>
                <w:w w:val="99"/>
                <w:sz w:val="24"/>
                <w:szCs w:val="24"/>
              </w:rPr>
              <w:t>т</w:t>
            </w:r>
            <w:r>
              <w:rPr>
                <w:color w:val="000000"/>
                <w:sz w:val="24"/>
                <w:szCs w:val="24"/>
              </w:rPr>
              <w:t>а</w:t>
            </w:r>
            <w:r>
              <w:rPr>
                <w:color w:val="000000"/>
                <w:spacing w:val="1"/>
                <w:sz w:val="24"/>
                <w:szCs w:val="24"/>
              </w:rPr>
              <w:t>н</w:t>
            </w:r>
            <w:r>
              <w:rPr>
                <w:color w:val="000000"/>
                <w:sz w:val="24"/>
                <w:szCs w:val="24"/>
              </w:rPr>
              <w:t>н</w:t>
            </w:r>
            <w:r>
              <w:rPr>
                <w:color w:val="000000"/>
                <w:spacing w:val="-1"/>
                <w:sz w:val="24"/>
                <w:szCs w:val="24"/>
              </w:rPr>
              <w:t>и</w:t>
            </w:r>
            <w:r>
              <w:rPr>
                <w:color w:val="000000"/>
                <w:sz w:val="24"/>
                <w:szCs w:val="24"/>
              </w:rPr>
              <w:t>ков в эмоц</w:t>
            </w:r>
            <w:r>
              <w:rPr>
                <w:color w:val="000000"/>
                <w:spacing w:val="1"/>
                <w:sz w:val="24"/>
                <w:szCs w:val="24"/>
              </w:rPr>
              <w:t>и</w:t>
            </w:r>
            <w:r>
              <w:rPr>
                <w:color w:val="000000"/>
                <w:sz w:val="24"/>
                <w:szCs w:val="24"/>
              </w:rPr>
              <w:t>о</w:t>
            </w:r>
            <w:r>
              <w:rPr>
                <w:color w:val="000000"/>
                <w:spacing w:val="1"/>
                <w:sz w:val="24"/>
                <w:szCs w:val="24"/>
              </w:rPr>
              <w:t>н</w:t>
            </w:r>
            <w:r>
              <w:rPr>
                <w:color w:val="000000"/>
                <w:sz w:val="24"/>
                <w:szCs w:val="24"/>
              </w:rPr>
              <w:t>ал</w:t>
            </w:r>
            <w:r>
              <w:rPr>
                <w:color w:val="000000"/>
                <w:spacing w:val="-1"/>
                <w:sz w:val="24"/>
                <w:szCs w:val="24"/>
              </w:rPr>
              <w:t>ь</w:t>
            </w:r>
            <w:r>
              <w:rPr>
                <w:color w:val="000000"/>
                <w:sz w:val="24"/>
                <w:szCs w:val="24"/>
              </w:rPr>
              <w:t>ное пер</w:t>
            </w:r>
            <w:r>
              <w:rPr>
                <w:color w:val="000000"/>
                <w:spacing w:val="-1"/>
                <w:sz w:val="24"/>
                <w:szCs w:val="24"/>
              </w:rPr>
              <w:t>е</w:t>
            </w:r>
            <w:r>
              <w:rPr>
                <w:color w:val="000000"/>
                <w:sz w:val="24"/>
                <w:szCs w:val="24"/>
              </w:rPr>
              <w:t>живан</w:t>
            </w:r>
            <w:r>
              <w:rPr>
                <w:color w:val="000000"/>
                <w:spacing w:val="1"/>
                <w:sz w:val="24"/>
                <w:szCs w:val="24"/>
              </w:rPr>
              <w:t>и</w:t>
            </w:r>
            <w:r>
              <w:rPr>
                <w:color w:val="000000"/>
                <w:sz w:val="24"/>
                <w:szCs w:val="24"/>
              </w:rPr>
              <w:t>е, ра</w:t>
            </w:r>
            <w:r>
              <w:rPr>
                <w:color w:val="000000"/>
                <w:w w:val="99"/>
                <w:sz w:val="24"/>
                <w:szCs w:val="24"/>
              </w:rPr>
              <w:t>з</w:t>
            </w:r>
            <w:r>
              <w:rPr>
                <w:color w:val="000000"/>
                <w:sz w:val="24"/>
                <w:szCs w:val="24"/>
              </w:rPr>
              <w:t>в</w:t>
            </w:r>
            <w:r>
              <w:rPr>
                <w:color w:val="000000"/>
                <w:w w:val="99"/>
                <w:sz w:val="24"/>
                <w:szCs w:val="24"/>
              </w:rPr>
              <w:t>и</w:t>
            </w:r>
            <w:r>
              <w:rPr>
                <w:color w:val="000000"/>
                <w:sz w:val="24"/>
                <w:szCs w:val="24"/>
              </w:rPr>
              <w:t>ва</w:t>
            </w:r>
            <w:r>
              <w:rPr>
                <w:color w:val="000000"/>
                <w:w w:val="99"/>
                <w:sz w:val="24"/>
                <w:szCs w:val="24"/>
              </w:rPr>
              <w:t>ющ</w:t>
            </w:r>
            <w:r>
              <w:rPr>
                <w:color w:val="000000"/>
                <w:sz w:val="24"/>
                <w:szCs w:val="24"/>
              </w:rPr>
              <w:t>иеакт</w:t>
            </w:r>
            <w:r>
              <w:rPr>
                <w:color w:val="000000"/>
                <w:spacing w:val="2"/>
                <w:w w:val="99"/>
                <w:sz w:val="24"/>
                <w:szCs w:val="24"/>
              </w:rPr>
              <w:t>и</w:t>
            </w:r>
            <w:r>
              <w:rPr>
                <w:color w:val="000000"/>
                <w:sz w:val="24"/>
                <w:szCs w:val="24"/>
              </w:rPr>
              <w:t>в</w:t>
            </w:r>
            <w:r>
              <w:rPr>
                <w:color w:val="000000"/>
                <w:w w:val="99"/>
                <w:sz w:val="24"/>
                <w:szCs w:val="24"/>
              </w:rPr>
              <w:t>н</w:t>
            </w:r>
            <w:r>
              <w:rPr>
                <w:color w:val="000000"/>
                <w:sz w:val="24"/>
                <w:szCs w:val="24"/>
              </w:rPr>
              <w:t>о</w:t>
            </w:r>
            <w:r>
              <w:rPr>
                <w:color w:val="000000"/>
                <w:spacing w:val="-2"/>
                <w:sz w:val="24"/>
                <w:szCs w:val="24"/>
              </w:rPr>
              <w:t>с</w:t>
            </w:r>
            <w:r>
              <w:rPr>
                <w:color w:val="000000"/>
                <w:sz w:val="24"/>
                <w:szCs w:val="24"/>
              </w:rPr>
              <w:t xml:space="preserve">ть, </w:t>
            </w:r>
            <w:r>
              <w:rPr>
                <w:color w:val="000000"/>
                <w:w w:val="99"/>
                <w:sz w:val="24"/>
                <w:szCs w:val="24"/>
              </w:rPr>
              <w:t>иниц</w:t>
            </w:r>
            <w:r>
              <w:rPr>
                <w:color w:val="000000"/>
                <w:spacing w:val="1"/>
                <w:w w:val="99"/>
                <w:sz w:val="24"/>
                <w:szCs w:val="24"/>
              </w:rPr>
              <w:t>и</w:t>
            </w:r>
            <w:r>
              <w:rPr>
                <w:color w:val="000000"/>
                <w:sz w:val="24"/>
                <w:szCs w:val="24"/>
              </w:rPr>
              <w:t>ат</w:t>
            </w:r>
            <w:r>
              <w:rPr>
                <w:color w:val="000000"/>
                <w:spacing w:val="1"/>
                <w:w w:val="99"/>
                <w:sz w:val="24"/>
                <w:szCs w:val="24"/>
              </w:rPr>
              <w:t>и</w:t>
            </w:r>
            <w:r>
              <w:rPr>
                <w:color w:val="000000"/>
                <w:w w:val="99"/>
                <w:sz w:val="24"/>
                <w:szCs w:val="24"/>
              </w:rPr>
              <w:t>в</w:t>
            </w:r>
            <w:r>
              <w:rPr>
                <w:color w:val="000000"/>
                <w:sz w:val="24"/>
                <w:szCs w:val="24"/>
              </w:rPr>
              <w:t>у,</w:t>
            </w:r>
            <w:r>
              <w:rPr>
                <w:color w:val="000000"/>
                <w:w w:val="99"/>
                <w:sz w:val="24"/>
                <w:szCs w:val="24"/>
              </w:rPr>
              <w:t>т</w:t>
            </w:r>
            <w:r>
              <w:rPr>
                <w:color w:val="000000"/>
                <w:sz w:val="24"/>
                <w:szCs w:val="24"/>
              </w:rPr>
              <w:t>ворч</w:t>
            </w:r>
            <w:r>
              <w:rPr>
                <w:color w:val="000000"/>
                <w:spacing w:val="-1"/>
                <w:sz w:val="24"/>
                <w:szCs w:val="24"/>
              </w:rPr>
              <w:t>ес</w:t>
            </w:r>
            <w:r>
              <w:rPr>
                <w:color w:val="000000"/>
                <w:w w:val="99"/>
                <w:sz w:val="24"/>
                <w:szCs w:val="24"/>
              </w:rPr>
              <w:t>т</w:t>
            </w:r>
            <w:r>
              <w:rPr>
                <w:color w:val="000000"/>
                <w:sz w:val="24"/>
                <w:szCs w:val="24"/>
              </w:rPr>
              <w:t>во, с</w:t>
            </w:r>
            <w:r>
              <w:rPr>
                <w:color w:val="000000"/>
                <w:spacing w:val="-1"/>
                <w:sz w:val="24"/>
                <w:szCs w:val="24"/>
              </w:rPr>
              <w:t>ам</w:t>
            </w:r>
            <w:r>
              <w:rPr>
                <w:color w:val="000000"/>
                <w:spacing w:val="2"/>
                <w:sz w:val="24"/>
                <w:szCs w:val="24"/>
              </w:rPr>
              <w:t>о</w:t>
            </w:r>
            <w:r>
              <w:rPr>
                <w:color w:val="000000"/>
                <w:sz w:val="24"/>
                <w:szCs w:val="24"/>
              </w:rPr>
              <w:t>с</w:t>
            </w:r>
            <w:r>
              <w:rPr>
                <w:color w:val="000000"/>
                <w:w w:val="99"/>
                <w:sz w:val="24"/>
                <w:szCs w:val="24"/>
              </w:rPr>
              <w:t>т</w:t>
            </w:r>
            <w:r>
              <w:rPr>
                <w:color w:val="000000"/>
                <w:sz w:val="24"/>
                <w:szCs w:val="24"/>
              </w:rPr>
              <w:t>оя</w:t>
            </w:r>
            <w:r>
              <w:rPr>
                <w:color w:val="000000"/>
                <w:spacing w:val="1"/>
                <w:w w:val="99"/>
                <w:sz w:val="24"/>
                <w:szCs w:val="24"/>
              </w:rPr>
              <w:t>т</w:t>
            </w:r>
            <w:r>
              <w:rPr>
                <w:color w:val="000000"/>
                <w:sz w:val="24"/>
                <w:szCs w:val="24"/>
              </w:rPr>
              <w:t>ел</w:t>
            </w:r>
            <w:r>
              <w:rPr>
                <w:color w:val="000000"/>
                <w:w w:val="99"/>
                <w:sz w:val="24"/>
                <w:szCs w:val="24"/>
              </w:rPr>
              <w:t>ь</w:t>
            </w:r>
            <w:r>
              <w:rPr>
                <w:color w:val="000000"/>
                <w:spacing w:val="1"/>
                <w:sz w:val="24"/>
                <w:szCs w:val="24"/>
              </w:rPr>
              <w:t>н</w:t>
            </w:r>
            <w:r>
              <w:rPr>
                <w:color w:val="000000"/>
                <w:sz w:val="24"/>
                <w:szCs w:val="24"/>
              </w:rPr>
              <w:t>ос</w:t>
            </w:r>
            <w:r>
              <w:rPr>
                <w:color w:val="000000"/>
                <w:w w:val="99"/>
                <w:sz w:val="24"/>
                <w:szCs w:val="24"/>
              </w:rPr>
              <w:t>т</w:t>
            </w:r>
            <w:r>
              <w:rPr>
                <w:color w:val="000000"/>
                <w:sz w:val="24"/>
                <w:szCs w:val="24"/>
              </w:rPr>
              <w:t>ь</w:t>
            </w:r>
          </w:p>
        </w:tc>
      </w:tr>
      <w:tr w:rsidR="0054279B" w:rsidRPr="00A0233A" w:rsidTr="0054279B">
        <w:tc>
          <w:tcPr>
            <w:tcW w:w="3794" w:type="dxa"/>
          </w:tcPr>
          <w:p w:rsidR="0054279B" w:rsidRPr="00A0233A" w:rsidRDefault="0054279B" w:rsidP="0054279B">
            <w:pPr>
              <w:pStyle w:val="10"/>
              <w:shd w:val="clear" w:color="auto" w:fill="auto"/>
              <w:tabs>
                <w:tab w:val="left" w:pos="1575"/>
              </w:tabs>
              <w:jc w:val="both"/>
              <w:rPr>
                <w:sz w:val="24"/>
                <w:szCs w:val="24"/>
              </w:rPr>
            </w:pPr>
            <w:r w:rsidRPr="00A0233A">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6888" w:type="dxa"/>
          </w:tcPr>
          <w:p w:rsidR="0054279B" w:rsidRPr="00A0233A" w:rsidRDefault="0054279B" w:rsidP="0054279B">
            <w:pPr>
              <w:pStyle w:val="af6"/>
              <w:ind w:right="666" w:firstLine="707"/>
            </w:pPr>
            <w:r>
              <w:t xml:space="preserve">групповые центры </w:t>
            </w:r>
            <w:r>
              <w:rPr>
                <w:sz w:val="21"/>
              </w:rPr>
              <w:t>«Патриотическоевоспитание»,</w:t>
            </w:r>
          </w:p>
        </w:tc>
      </w:tr>
      <w:tr w:rsidR="0054279B" w:rsidRPr="00A0233A" w:rsidTr="0054279B">
        <w:tc>
          <w:tcPr>
            <w:tcW w:w="3794" w:type="dxa"/>
          </w:tcPr>
          <w:p w:rsidR="0054279B" w:rsidRPr="00A0233A" w:rsidRDefault="0054279B" w:rsidP="0054279B">
            <w:pPr>
              <w:pStyle w:val="10"/>
              <w:shd w:val="clear" w:color="auto" w:fill="auto"/>
              <w:tabs>
                <w:tab w:val="left" w:pos="1575"/>
              </w:tabs>
              <w:jc w:val="both"/>
              <w:rPr>
                <w:sz w:val="24"/>
                <w:szCs w:val="24"/>
              </w:rPr>
            </w:pPr>
            <w:r w:rsidRPr="00A0233A">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6888" w:type="dxa"/>
          </w:tcPr>
          <w:p w:rsidR="0054279B" w:rsidRPr="00A0233A" w:rsidRDefault="0054279B" w:rsidP="0054279B">
            <w:pPr>
              <w:pStyle w:val="10"/>
              <w:tabs>
                <w:tab w:val="left" w:pos="1575"/>
              </w:tabs>
              <w:ind w:left="360"/>
              <w:jc w:val="both"/>
              <w:rPr>
                <w:sz w:val="24"/>
                <w:szCs w:val="24"/>
              </w:rPr>
            </w:pPr>
            <w:r>
              <w:t>групповые центры для обеспечения вариативности игровых действий детей, свободного доступа детей к материалам и пособиям, организации совместной и самостоятельной работы, сюжетно-ролевые игры, коллективно-творческие дела (КТД), проекты</w:t>
            </w:r>
          </w:p>
        </w:tc>
      </w:tr>
    </w:tbl>
    <w:p w:rsidR="0054279B" w:rsidRPr="001D6E7C" w:rsidRDefault="0054279B" w:rsidP="0054279B">
      <w:pPr>
        <w:pStyle w:val="10"/>
        <w:shd w:val="clear" w:color="auto" w:fill="auto"/>
        <w:tabs>
          <w:tab w:val="left" w:pos="1575"/>
        </w:tabs>
        <w:spacing w:line="374" w:lineRule="exact"/>
        <w:jc w:val="both"/>
        <w:rPr>
          <w:sz w:val="28"/>
          <w:szCs w:val="28"/>
        </w:rPr>
      </w:pPr>
    </w:p>
    <w:p w:rsidR="0054279B" w:rsidRPr="001E3A2C" w:rsidRDefault="0054279B" w:rsidP="0054279B">
      <w:pPr>
        <w:pStyle w:val="10"/>
        <w:shd w:val="clear" w:color="auto" w:fill="auto"/>
        <w:tabs>
          <w:tab w:val="left" w:pos="1560"/>
        </w:tabs>
        <w:jc w:val="both"/>
        <w:rPr>
          <w:sz w:val="28"/>
          <w:szCs w:val="28"/>
        </w:rPr>
      </w:pPr>
      <w:r w:rsidRPr="001D6E7C">
        <w:rPr>
          <w:b/>
          <w:bCs/>
          <w:sz w:val="28"/>
          <w:szCs w:val="28"/>
        </w:rPr>
        <w:t xml:space="preserve">Общности </w:t>
      </w:r>
      <w:r w:rsidRPr="00D24A64">
        <w:rPr>
          <w:b/>
          <w:bCs/>
          <w:sz w:val="24"/>
          <w:szCs w:val="24"/>
        </w:rPr>
        <w:t>ДОО</w:t>
      </w:r>
      <w:r w:rsidRPr="00D24A64">
        <w:rPr>
          <w:color w:val="333333"/>
          <w:sz w:val="24"/>
          <w:szCs w:val="24"/>
        </w:rPr>
        <w:t xml:space="preserve">  </w:t>
      </w:r>
      <w:r w:rsidRPr="001E3A2C">
        <w:rPr>
          <w:sz w:val="28"/>
          <w:szCs w:val="28"/>
        </w:rPr>
        <w:t>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54279B" w:rsidRPr="001D6E7C" w:rsidRDefault="0054279B" w:rsidP="0054279B">
      <w:pPr>
        <w:pStyle w:val="10"/>
        <w:shd w:val="clear" w:color="auto" w:fill="auto"/>
        <w:tabs>
          <w:tab w:val="left" w:pos="1022"/>
        </w:tabs>
        <w:jc w:val="both"/>
        <w:rPr>
          <w:sz w:val="28"/>
          <w:szCs w:val="28"/>
        </w:rPr>
      </w:pPr>
      <w:r w:rsidRPr="001D6E7C">
        <w:rPr>
          <w:sz w:val="28"/>
          <w:szCs w:val="28"/>
        </w:rPr>
        <w:t>В ДО</w:t>
      </w:r>
      <w:r>
        <w:rPr>
          <w:sz w:val="28"/>
          <w:szCs w:val="28"/>
        </w:rPr>
        <w:t>О</w:t>
      </w:r>
      <w:r w:rsidRPr="001D6E7C">
        <w:rPr>
          <w:sz w:val="28"/>
          <w:szCs w:val="28"/>
        </w:rPr>
        <w:t xml:space="preserve"> выделяются следующие общности:</w:t>
      </w:r>
    </w:p>
    <w:p w:rsidR="0054279B" w:rsidRPr="001D6E7C" w:rsidRDefault="0054279B" w:rsidP="00731BBE">
      <w:pPr>
        <w:pStyle w:val="10"/>
        <w:widowControl/>
        <w:numPr>
          <w:ilvl w:val="0"/>
          <w:numId w:val="32"/>
        </w:numPr>
        <w:shd w:val="clear" w:color="auto" w:fill="auto"/>
        <w:ind w:left="567" w:right="20" w:hanging="567"/>
        <w:jc w:val="both"/>
        <w:rPr>
          <w:sz w:val="28"/>
          <w:szCs w:val="28"/>
        </w:rPr>
      </w:pPr>
      <w:r>
        <w:rPr>
          <w:sz w:val="28"/>
          <w:szCs w:val="28"/>
        </w:rPr>
        <w:t>П</w:t>
      </w:r>
      <w:r w:rsidRPr="001D6E7C">
        <w:rPr>
          <w:sz w:val="28"/>
          <w:szCs w:val="28"/>
        </w:rPr>
        <w:t xml:space="preserve">едагог - дети, </w:t>
      </w:r>
    </w:p>
    <w:p w:rsidR="0054279B" w:rsidRPr="001D6E7C" w:rsidRDefault="0054279B" w:rsidP="00731BBE">
      <w:pPr>
        <w:pStyle w:val="10"/>
        <w:widowControl/>
        <w:numPr>
          <w:ilvl w:val="0"/>
          <w:numId w:val="32"/>
        </w:numPr>
        <w:shd w:val="clear" w:color="auto" w:fill="auto"/>
        <w:ind w:left="567" w:right="20" w:hanging="567"/>
        <w:jc w:val="both"/>
        <w:rPr>
          <w:sz w:val="28"/>
          <w:szCs w:val="28"/>
        </w:rPr>
      </w:pPr>
      <w:r>
        <w:rPr>
          <w:sz w:val="28"/>
          <w:szCs w:val="28"/>
        </w:rPr>
        <w:t>Р</w:t>
      </w:r>
      <w:r w:rsidRPr="001D6E7C">
        <w:rPr>
          <w:sz w:val="28"/>
          <w:szCs w:val="28"/>
        </w:rPr>
        <w:t xml:space="preserve">одители (законные представители) - ребёнок (дети), </w:t>
      </w:r>
    </w:p>
    <w:p w:rsidR="0054279B" w:rsidRDefault="0054279B" w:rsidP="00731BBE">
      <w:pPr>
        <w:pStyle w:val="10"/>
        <w:widowControl/>
        <w:numPr>
          <w:ilvl w:val="0"/>
          <w:numId w:val="32"/>
        </w:numPr>
        <w:shd w:val="clear" w:color="auto" w:fill="auto"/>
        <w:ind w:left="567" w:right="20" w:hanging="567"/>
        <w:jc w:val="both"/>
        <w:rPr>
          <w:sz w:val="28"/>
          <w:szCs w:val="28"/>
        </w:rPr>
      </w:pPr>
      <w:r>
        <w:rPr>
          <w:sz w:val="28"/>
          <w:szCs w:val="28"/>
        </w:rPr>
        <w:t>П</w:t>
      </w:r>
      <w:r w:rsidRPr="001D6E7C">
        <w:rPr>
          <w:sz w:val="28"/>
          <w:szCs w:val="28"/>
        </w:rPr>
        <w:t>едагог - родители (законные представители).</w:t>
      </w:r>
    </w:p>
    <w:p w:rsidR="0054279B" w:rsidRPr="00BA67AE" w:rsidRDefault="0054279B" w:rsidP="00731BBE">
      <w:pPr>
        <w:pStyle w:val="10"/>
        <w:widowControl/>
        <w:numPr>
          <w:ilvl w:val="0"/>
          <w:numId w:val="32"/>
        </w:numPr>
        <w:shd w:val="clear" w:color="auto" w:fill="auto"/>
        <w:ind w:left="567" w:right="20" w:hanging="567"/>
        <w:jc w:val="both"/>
        <w:rPr>
          <w:sz w:val="28"/>
          <w:szCs w:val="28"/>
        </w:rPr>
      </w:pPr>
      <w:r w:rsidRPr="00BA67AE">
        <w:rPr>
          <w:sz w:val="28"/>
          <w:szCs w:val="28"/>
        </w:rPr>
        <w:t>Дети-дети</w:t>
      </w:r>
    </w:p>
    <w:p w:rsidR="0054279B" w:rsidRPr="00BA67AE" w:rsidRDefault="0054279B" w:rsidP="00731BBE">
      <w:pPr>
        <w:pStyle w:val="10"/>
        <w:widowControl/>
        <w:numPr>
          <w:ilvl w:val="0"/>
          <w:numId w:val="32"/>
        </w:numPr>
        <w:shd w:val="clear" w:color="auto" w:fill="auto"/>
        <w:ind w:left="567" w:right="20" w:hanging="567"/>
        <w:jc w:val="both"/>
        <w:rPr>
          <w:sz w:val="28"/>
          <w:szCs w:val="28"/>
        </w:rPr>
      </w:pPr>
      <w:r w:rsidRPr="00BA67AE">
        <w:rPr>
          <w:sz w:val="28"/>
          <w:szCs w:val="28"/>
        </w:rPr>
        <w:t>Педагог-педагог</w:t>
      </w:r>
    </w:p>
    <w:p w:rsidR="0054279B" w:rsidRPr="00061E68" w:rsidRDefault="0054279B" w:rsidP="00731BBE">
      <w:pPr>
        <w:pStyle w:val="10"/>
        <w:widowControl/>
        <w:numPr>
          <w:ilvl w:val="0"/>
          <w:numId w:val="32"/>
        </w:numPr>
        <w:shd w:val="clear" w:color="auto" w:fill="auto"/>
        <w:ind w:left="567" w:right="20" w:hanging="567"/>
        <w:jc w:val="both"/>
        <w:rPr>
          <w:sz w:val="28"/>
          <w:szCs w:val="28"/>
        </w:rPr>
      </w:pPr>
      <w:r w:rsidRPr="00BA67AE">
        <w:rPr>
          <w:sz w:val="28"/>
          <w:szCs w:val="28"/>
        </w:rPr>
        <w:t>Родители</w:t>
      </w:r>
      <w:r w:rsidRPr="001D6E7C">
        <w:rPr>
          <w:sz w:val="28"/>
          <w:szCs w:val="28"/>
        </w:rPr>
        <w:t>(законные представители)</w:t>
      </w:r>
      <w:r>
        <w:rPr>
          <w:sz w:val="28"/>
          <w:szCs w:val="28"/>
        </w:rPr>
        <w:t xml:space="preserve"> – </w:t>
      </w:r>
      <w:r w:rsidRPr="00BA67AE">
        <w:rPr>
          <w:sz w:val="28"/>
          <w:szCs w:val="28"/>
        </w:rPr>
        <w:t>родители</w:t>
      </w:r>
      <w:r w:rsidRPr="001D6E7C">
        <w:rPr>
          <w:sz w:val="28"/>
          <w:szCs w:val="28"/>
        </w:rPr>
        <w:t>(законные представители)</w:t>
      </w:r>
    </w:p>
    <w:p w:rsidR="0054279B" w:rsidRDefault="0054279B" w:rsidP="0054279B">
      <w:pPr>
        <w:pStyle w:val="10"/>
        <w:shd w:val="clear" w:color="auto" w:fill="auto"/>
        <w:spacing w:line="379" w:lineRule="exact"/>
        <w:ind w:right="20"/>
        <w:jc w:val="both"/>
        <w:rPr>
          <w:b/>
          <w:bCs/>
          <w:sz w:val="28"/>
          <w:szCs w:val="28"/>
        </w:rPr>
      </w:pPr>
    </w:p>
    <w:p w:rsidR="0054279B" w:rsidRPr="001D6E7C" w:rsidRDefault="0054279B" w:rsidP="0054279B">
      <w:pPr>
        <w:pStyle w:val="10"/>
        <w:shd w:val="clear" w:color="auto" w:fill="auto"/>
        <w:spacing w:line="379" w:lineRule="exact"/>
        <w:ind w:right="20"/>
        <w:jc w:val="both"/>
        <w:rPr>
          <w:sz w:val="28"/>
          <w:szCs w:val="28"/>
        </w:rPr>
      </w:pPr>
      <w:r w:rsidRPr="00061E68">
        <w:rPr>
          <w:b/>
          <w:bCs/>
          <w:sz w:val="28"/>
          <w:szCs w:val="28"/>
        </w:rPr>
        <w:t>Ценности и цели</w:t>
      </w:r>
      <w:r w:rsidRPr="001D6E7C">
        <w:rPr>
          <w:sz w:val="28"/>
          <w:szCs w:val="28"/>
        </w:rPr>
        <w:t xml:space="preserve">: </w:t>
      </w:r>
    </w:p>
    <w:p w:rsidR="0054279B" w:rsidRPr="001D6E7C" w:rsidRDefault="0054279B" w:rsidP="0054279B">
      <w:pPr>
        <w:pStyle w:val="10"/>
        <w:shd w:val="clear" w:color="auto" w:fill="auto"/>
        <w:spacing w:line="379" w:lineRule="exact"/>
        <w:ind w:left="20" w:right="20" w:firstLine="700"/>
        <w:jc w:val="both"/>
        <w:rPr>
          <w:sz w:val="28"/>
          <w:szCs w:val="28"/>
        </w:rPr>
      </w:pPr>
    </w:p>
    <w:tbl>
      <w:tblPr>
        <w:tblStyle w:val="aa"/>
        <w:tblW w:w="0" w:type="auto"/>
        <w:tblInd w:w="20" w:type="dxa"/>
        <w:tblLook w:val="04A0" w:firstRow="1" w:lastRow="0" w:firstColumn="1" w:lastColumn="0" w:noHBand="0" w:noVBand="1"/>
      </w:tblPr>
      <w:tblGrid>
        <w:gridCol w:w="3490"/>
        <w:gridCol w:w="3686"/>
        <w:gridCol w:w="2977"/>
      </w:tblGrid>
      <w:tr w:rsidR="0054279B" w:rsidRPr="00B658F1" w:rsidTr="0054279B">
        <w:tc>
          <w:tcPr>
            <w:tcW w:w="3490" w:type="dxa"/>
          </w:tcPr>
          <w:p w:rsidR="0054279B" w:rsidRPr="00A60C4D" w:rsidRDefault="0054279B" w:rsidP="0054279B">
            <w:pPr>
              <w:pStyle w:val="10"/>
              <w:shd w:val="clear" w:color="auto" w:fill="auto"/>
              <w:ind w:right="20"/>
              <w:rPr>
                <w:b/>
                <w:bCs/>
                <w:sz w:val="24"/>
                <w:szCs w:val="24"/>
              </w:rPr>
            </w:pPr>
            <w:r w:rsidRPr="00A60C4D">
              <w:rPr>
                <w:b/>
                <w:bCs/>
                <w:sz w:val="24"/>
                <w:szCs w:val="24"/>
              </w:rPr>
              <w:t>профессионального сообщества</w:t>
            </w:r>
          </w:p>
        </w:tc>
        <w:tc>
          <w:tcPr>
            <w:tcW w:w="3686" w:type="dxa"/>
          </w:tcPr>
          <w:p w:rsidR="0054279B" w:rsidRPr="00A60C4D" w:rsidRDefault="0054279B" w:rsidP="0054279B">
            <w:pPr>
              <w:pStyle w:val="10"/>
              <w:shd w:val="clear" w:color="auto" w:fill="auto"/>
              <w:ind w:right="20"/>
              <w:rPr>
                <w:b/>
                <w:bCs/>
                <w:sz w:val="24"/>
                <w:szCs w:val="24"/>
              </w:rPr>
            </w:pPr>
            <w:r w:rsidRPr="00A60C4D">
              <w:rPr>
                <w:b/>
                <w:bCs/>
                <w:sz w:val="24"/>
                <w:szCs w:val="24"/>
              </w:rPr>
              <w:t>профессионально- родительского сообщества</w:t>
            </w:r>
          </w:p>
        </w:tc>
        <w:tc>
          <w:tcPr>
            <w:tcW w:w="2977" w:type="dxa"/>
          </w:tcPr>
          <w:p w:rsidR="0054279B" w:rsidRPr="00A60C4D" w:rsidRDefault="0054279B" w:rsidP="0054279B">
            <w:pPr>
              <w:pStyle w:val="10"/>
              <w:shd w:val="clear" w:color="auto" w:fill="auto"/>
              <w:ind w:right="20"/>
              <w:rPr>
                <w:b/>
                <w:bCs/>
                <w:sz w:val="24"/>
                <w:szCs w:val="24"/>
              </w:rPr>
            </w:pPr>
            <w:r w:rsidRPr="00A60C4D">
              <w:rPr>
                <w:b/>
                <w:bCs/>
                <w:sz w:val="24"/>
                <w:szCs w:val="24"/>
              </w:rPr>
              <w:t>детско-взрослого сообщества</w:t>
            </w:r>
          </w:p>
        </w:tc>
      </w:tr>
      <w:tr w:rsidR="0054279B" w:rsidRPr="00B658F1" w:rsidTr="0054279B">
        <w:tc>
          <w:tcPr>
            <w:tcW w:w="3490" w:type="dxa"/>
          </w:tcPr>
          <w:p w:rsidR="0054279B" w:rsidRPr="00A60C4D" w:rsidRDefault="0054279B" w:rsidP="0054279B">
            <w:pPr>
              <w:pStyle w:val="10"/>
              <w:shd w:val="clear" w:color="auto" w:fill="auto"/>
              <w:ind w:right="20"/>
              <w:jc w:val="both"/>
              <w:rPr>
                <w:sz w:val="24"/>
                <w:szCs w:val="24"/>
              </w:rPr>
            </w:pPr>
            <w:r w:rsidRPr="00A60C4D">
              <w:rPr>
                <w:sz w:val="24"/>
                <w:szCs w:val="24"/>
              </w:rPr>
              <w:t>Ценность детства и каждого ребенка как личности.</w:t>
            </w:r>
          </w:p>
          <w:p w:rsidR="0054279B" w:rsidRPr="00A60C4D" w:rsidRDefault="0054279B" w:rsidP="0054279B">
            <w:pPr>
              <w:pStyle w:val="10"/>
              <w:shd w:val="clear" w:color="auto" w:fill="auto"/>
              <w:ind w:right="20"/>
              <w:jc w:val="both"/>
              <w:rPr>
                <w:sz w:val="24"/>
                <w:szCs w:val="24"/>
              </w:rPr>
            </w:pPr>
            <w:r w:rsidRPr="00A60C4D">
              <w:rPr>
                <w:sz w:val="24"/>
                <w:szCs w:val="24"/>
              </w:rPr>
              <w:t>Цели: создание условий для раскрытия личностного потенциала ребенка.</w:t>
            </w:r>
          </w:p>
        </w:tc>
        <w:tc>
          <w:tcPr>
            <w:tcW w:w="3686" w:type="dxa"/>
          </w:tcPr>
          <w:p w:rsidR="0054279B" w:rsidRPr="00A60C4D" w:rsidRDefault="0054279B" w:rsidP="0054279B">
            <w:pPr>
              <w:pStyle w:val="10"/>
              <w:shd w:val="clear" w:color="auto" w:fill="auto"/>
              <w:ind w:right="20"/>
              <w:jc w:val="both"/>
              <w:rPr>
                <w:sz w:val="24"/>
                <w:szCs w:val="24"/>
              </w:rPr>
            </w:pPr>
            <w:r w:rsidRPr="00A60C4D">
              <w:rPr>
                <w:sz w:val="24"/>
                <w:szCs w:val="24"/>
              </w:rPr>
              <w:t>Ценность принятия и уважения.</w:t>
            </w:r>
          </w:p>
          <w:p w:rsidR="0054279B" w:rsidRPr="00A60C4D" w:rsidRDefault="0054279B" w:rsidP="0054279B">
            <w:pPr>
              <w:pStyle w:val="10"/>
              <w:shd w:val="clear" w:color="auto" w:fill="auto"/>
              <w:ind w:right="20"/>
              <w:jc w:val="both"/>
              <w:rPr>
                <w:sz w:val="24"/>
                <w:szCs w:val="24"/>
              </w:rPr>
            </w:pPr>
            <w:r w:rsidRPr="00A60C4D">
              <w:rPr>
                <w:sz w:val="24"/>
                <w:szCs w:val="24"/>
              </w:rPr>
              <w:t>Цель: вовлечение родителей в процесс воспитания ребенка.</w:t>
            </w:r>
          </w:p>
        </w:tc>
        <w:tc>
          <w:tcPr>
            <w:tcW w:w="2977" w:type="dxa"/>
          </w:tcPr>
          <w:p w:rsidR="0054279B" w:rsidRPr="00A60C4D" w:rsidRDefault="0054279B" w:rsidP="0054279B">
            <w:pPr>
              <w:pStyle w:val="10"/>
              <w:shd w:val="clear" w:color="auto" w:fill="auto"/>
              <w:ind w:right="20"/>
              <w:jc w:val="both"/>
              <w:rPr>
                <w:sz w:val="24"/>
                <w:szCs w:val="24"/>
              </w:rPr>
            </w:pPr>
            <w:r w:rsidRPr="00A60C4D">
              <w:rPr>
                <w:sz w:val="24"/>
                <w:szCs w:val="24"/>
              </w:rPr>
              <w:t>Ценности доверия, дружбы, ответственности и заботы.</w:t>
            </w:r>
          </w:p>
          <w:p w:rsidR="0054279B" w:rsidRPr="00A60C4D" w:rsidRDefault="0054279B" w:rsidP="0054279B">
            <w:pPr>
              <w:pStyle w:val="10"/>
              <w:shd w:val="clear" w:color="auto" w:fill="auto"/>
              <w:ind w:right="20"/>
              <w:jc w:val="both"/>
              <w:rPr>
                <w:sz w:val="24"/>
                <w:szCs w:val="24"/>
              </w:rPr>
            </w:pPr>
            <w:r w:rsidRPr="00A60C4D">
              <w:rPr>
                <w:sz w:val="24"/>
                <w:szCs w:val="24"/>
              </w:rPr>
              <w:t>Цель: равноправие и партнерство взрослого и ребенка.</w:t>
            </w:r>
          </w:p>
        </w:tc>
      </w:tr>
    </w:tbl>
    <w:p w:rsidR="0054279B" w:rsidRPr="001D6E7C" w:rsidRDefault="0054279B" w:rsidP="0054279B">
      <w:pPr>
        <w:pStyle w:val="10"/>
        <w:shd w:val="clear" w:color="auto" w:fill="auto"/>
        <w:spacing w:line="379" w:lineRule="exact"/>
        <w:ind w:left="20" w:right="20" w:firstLine="700"/>
        <w:jc w:val="both"/>
        <w:rPr>
          <w:sz w:val="28"/>
          <w:szCs w:val="28"/>
        </w:rPr>
      </w:pPr>
    </w:p>
    <w:p w:rsidR="0054279B" w:rsidRDefault="0054279B" w:rsidP="0054279B">
      <w:pPr>
        <w:pStyle w:val="10"/>
        <w:shd w:val="clear" w:color="auto" w:fill="auto"/>
        <w:spacing w:line="276" w:lineRule="auto"/>
        <w:jc w:val="both"/>
        <w:rPr>
          <w:sz w:val="28"/>
          <w:szCs w:val="28"/>
        </w:rPr>
      </w:pPr>
      <w:r w:rsidRPr="00CF3E63">
        <w:rPr>
          <w:b/>
          <w:bCs/>
          <w:sz w:val="28"/>
          <w:szCs w:val="28"/>
        </w:rPr>
        <w:t>Особенности организации всех общностей и их роль в процессе воспитания детей</w:t>
      </w:r>
      <w:r w:rsidRPr="00CF3E63">
        <w:rPr>
          <w:sz w:val="28"/>
          <w:szCs w:val="28"/>
        </w:rPr>
        <w:t>:</w:t>
      </w:r>
    </w:p>
    <w:p w:rsidR="0054279B" w:rsidRDefault="0054279B" w:rsidP="0054279B">
      <w:pPr>
        <w:pStyle w:val="10"/>
        <w:shd w:val="clear" w:color="auto" w:fill="auto"/>
        <w:spacing w:line="276" w:lineRule="auto"/>
        <w:jc w:val="both"/>
        <w:rPr>
          <w:sz w:val="28"/>
          <w:szCs w:val="28"/>
        </w:rPr>
      </w:pPr>
    </w:p>
    <w:p w:rsidR="0054279B" w:rsidRPr="00CF3E63" w:rsidRDefault="0054279B" w:rsidP="0054279B">
      <w:pPr>
        <w:pStyle w:val="10"/>
        <w:spacing w:line="276" w:lineRule="auto"/>
        <w:ind w:firstLine="720"/>
        <w:jc w:val="both"/>
        <w:rPr>
          <w:sz w:val="28"/>
          <w:szCs w:val="28"/>
        </w:rPr>
      </w:pPr>
      <w:r w:rsidRPr="00CF3E63">
        <w:rPr>
          <w:sz w:val="28"/>
          <w:szCs w:val="28"/>
          <w:u w:val="single"/>
        </w:rPr>
        <w:t>Профессиональная общность</w:t>
      </w:r>
      <w:r w:rsidRPr="00CF3E63">
        <w:rPr>
          <w:sz w:val="28"/>
          <w:szCs w:val="28"/>
        </w:rPr>
        <w:t xml:space="preserve"> – это устойчивая система связей и отношений </w:t>
      </w:r>
      <w:r w:rsidRPr="00CF3E63">
        <w:rPr>
          <w:sz w:val="28"/>
          <w:szCs w:val="28"/>
        </w:rPr>
        <w:lastRenderedPageBreak/>
        <w:t>между людьми, единство целей и задач воспитания, реализуемое всеми сотрудниками ДОО. Сами участники общности разделя</w:t>
      </w:r>
      <w:r>
        <w:rPr>
          <w:sz w:val="28"/>
          <w:szCs w:val="28"/>
        </w:rPr>
        <w:t>ют</w:t>
      </w:r>
      <w:r w:rsidRPr="00CF3E63">
        <w:rPr>
          <w:sz w:val="28"/>
          <w:szCs w:val="28"/>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54279B" w:rsidRPr="00CF3E63" w:rsidRDefault="0054279B" w:rsidP="0054279B">
      <w:pPr>
        <w:pStyle w:val="10"/>
        <w:spacing w:line="276" w:lineRule="auto"/>
        <w:ind w:firstLine="720"/>
        <w:jc w:val="both"/>
        <w:rPr>
          <w:sz w:val="28"/>
          <w:szCs w:val="28"/>
        </w:rPr>
      </w:pPr>
      <w:r w:rsidRPr="00CF3E63">
        <w:rPr>
          <w:sz w:val="28"/>
          <w:szCs w:val="28"/>
        </w:rPr>
        <w:t>Воспитатель, а также другие сотрудники:</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r>
      <w:r>
        <w:rPr>
          <w:sz w:val="28"/>
          <w:szCs w:val="28"/>
        </w:rPr>
        <w:t xml:space="preserve">являются </w:t>
      </w:r>
      <w:r w:rsidRPr="00CF3E63">
        <w:rPr>
          <w:sz w:val="28"/>
          <w:szCs w:val="28"/>
        </w:rPr>
        <w:t>примером в формировании полноценных и сформированных ценностных ориентиров, норм общения и поведения;</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r>
      <w:r>
        <w:rPr>
          <w:sz w:val="28"/>
          <w:szCs w:val="28"/>
        </w:rPr>
        <w:t>мотивируют</w:t>
      </w:r>
      <w:r w:rsidRPr="00CF3E63">
        <w:rPr>
          <w:sz w:val="28"/>
          <w:szCs w:val="28"/>
        </w:rPr>
        <w:t xml:space="preserve"> детей к общению друг с другом, поощря</w:t>
      </w:r>
      <w:r>
        <w:rPr>
          <w:sz w:val="28"/>
          <w:szCs w:val="28"/>
        </w:rPr>
        <w:t>ют</w:t>
      </w:r>
      <w:r w:rsidRPr="00CF3E63">
        <w:rPr>
          <w:sz w:val="28"/>
          <w:szCs w:val="28"/>
        </w:rPr>
        <w:t xml:space="preserve"> даже самые незначительные стремления к общению и взаимодействию;</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t>поощря</w:t>
      </w:r>
      <w:r>
        <w:rPr>
          <w:sz w:val="28"/>
          <w:szCs w:val="28"/>
        </w:rPr>
        <w:t>ют</w:t>
      </w:r>
      <w:r w:rsidRPr="00CF3E63">
        <w:rPr>
          <w:sz w:val="28"/>
          <w:szCs w:val="28"/>
        </w:rPr>
        <w:t xml:space="preserve"> детскую дружбу, стара</w:t>
      </w:r>
      <w:r>
        <w:rPr>
          <w:sz w:val="28"/>
          <w:szCs w:val="28"/>
        </w:rPr>
        <w:t>ют</w:t>
      </w:r>
      <w:r w:rsidRPr="00CF3E63">
        <w:rPr>
          <w:sz w:val="28"/>
          <w:szCs w:val="28"/>
        </w:rPr>
        <w:t>ся, чтобы дружба между отдельными детьми внутри группы сверстников принимала общественную направленность;</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t>забот</w:t>
      </w:r>
      <w:r>
        <w:rPr>
          <w:sz w:val="28"/>
          <w:szCs w:val="28"/>
        </w:rPr>
        <w:t>ят</w:t>
      </w:r>
      <w:r w:rsidRPr="00CF3E63">
        <w:rPr>
          <w:sz w:val="28"/>
          <w:szCs w:val="28"/>
        </w:rPr>
        <w:t>ся о том, чтобы дети непрерывно приобретали опыт общения на основе чувства доброжелательности;</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t>содействую</w:t>
      </w:r>
      <w:r>
        <w:rPr>
          <w:sz w:val="28"/>
          <w:szCs w:val="28"/>
        </w:rPr>
        <w:t>т</w:t>
      </w:r>
      <w:r w:rsidRPr="00CF3E63">
        <w:rPr>
          <w:sz w:val="28"/>
          <w:szCs w:val="28"/>
        </w:rPr>
        <w:t xml:space="preserve"> проявлению детьми заботы об окружающих, уч</w:t>
      </w:r>
      <w:r>
        <w:rPr>
          <w:sz w:val="28"/>
          <w:szCs w:val="28"/>
        </w:rPr>
        <w:t>ат</w:t>
      </w:r>
      <w:r w:rsidRPr="00CF3E63">
        <w:rPr>
          <w:sz w:val="28"/>
          <w:szCs w:val="28"/>
        </w:rPr>
        <w:t xml:space="preserve"> проявлять чуткость к сверстникам, побужда</w:t>
      </w:r>
      <w:r>
        <w:rPr>
          <w:sz w:val="28"/>
          <w:szCs w:val="28"/>
        </w:rPr>
        <w:t>ют</w:t>
      </w:r>
      <w:r w:rsidRPr="00CF3E63">
        <w:rPr>
          <w:sz w:val="28"/>
          <w:szCs w:val="28"/>
        </w:rPr>
        <w:t xml:space="preserve"> детей сопереживать, беспокоиться, проявлять внимание к заболевшему товарищу;</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t>уч</w:t>
      </w:r>
      <w:r>
        <w:rPr>
          <w:sz w:val="28"/>
          <w:szCs w:val="28"/>
        </w:rPr>
        <w:t>ат</w:t>
      </w:r>
      <w:r w:rsidRPr="00CF3E63">
        <w:rPr>
          <w:sz w:val="28"/>
          <w:szCs w:val="28"/>
        </w:rPr>
        <w:t xml:space="preserve"> детей совместной деятельности, насыща</w:t>
      </w:r>
      <w:r>
        <w:rPr>
          <w:sz w:val="28"/>
          <w:szCs w:val="28"/>
        </w:rPr>
        <w:t>ют</w:t>
      </w:r>
      <w:r w:rsidRPr="00CF3E63">
        <w:rPr>
          <w:sz w:val="28"/>
          <w:szCs w:val="28"/>
        </w:rPr>
        <w:t xml:space="preserve"> их жизнь событиями, которые сплачивали бы и объединяли ребят;</w:t>
      </w:r>
    </w:p>
    <w:p w:rsidR="0054279B" w:rsidRPr="00CF3E63" w:rsidRDefault="0054279B" w:rsidP="0054279B">
      <w:pPr>
        <w:pStyle w:val="10"/>
        <w:spacing w:line="276" w:lineRule="auto"/>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чувство ответственности перед группой за свое поведение.</w:t>
      </w:r>
    </w:p>
    <w:p w:rsidR="0054279B" w:rsidRPr="00CF3E63" w:rsidRDefault="0054279B" w:rsidP="0054279B">
      <w:pPr>
        <w:pStyle w:val="10"/>
        <w:spacing w:line="276" w:lineRule="auto"/>
        <w:jc w:val="both"/>
        <w:rPr>
          <w:sz w:val="28"/>
          <w:szCs w:val="28"/>
        </w:rPr>
      </w:pPr>
    </w:p>
    <w:p w:rsidR="0054279B" w:rsidRDefault="0054279B" w:rsidP="0054279B">
      <w:pPr>
        <w:pStyle w:val="10"/>
        <w:spacing w:line="276" w:lineRule="auto"/>
        <w:ind w:firstLine="720"/>
        <w:jc w:val="both"/>
        <w:rPr>
          <w:sz w:val="28"/>
          <w:szCs w:val="28"/>
        </w:rPr>
      </w:pPr>
      <w:r w:rsidRPr="00CF3E63">
        <w:rPr>
          <w:sz w:val="28"/>
          <w:szCs w:val="28"/>
          <w:u w:val="single"/>
        </w:rPr>
        <w:t>Профессионально-родительская общность</w:t>
      </w:r>
      <w:r w:rsidRPr="00CF3E63">
        <w:rPr>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54279B" w:rsidRDefault="0054279B" w:rsidP="0054279B">
      <w:pPr>
        <w:pStyle w:val="10"/>
        <w:spacing w:line="276" w:lineRule="auto"/>
        <w:jc w:val="both"/>
        <w:rPr>
          <w:sz w:val="28"/>
          <w:szCs w:val="28"/>
        </w:rPr>
      </w:pPr>
    </w:p>
    <w:p w:rsidR="0054279B" w:rsidRPr="00CF3E63" w:rsidRDefault="0054279B" w:rsidP="0054279B">
      <w:pPr>
        <w:pStyle w:val="10"/>
        <w:spacing w:line="276" w:lineRule="auto"/>
        <w:jc w:val="both"/>
        <w:rPr>
          <w:sz w:val="28"/>
          <w:szCs w:val="28"/>
        </w:rPr>
      </w:pPr>
      <w:r w:rsidRPr="00CF3E63">
        <w:rPr>
          <w:sz w:val="28"/>
          <w:szCs w:val="28"/>
        </w:rPr>
        <w:t>Основная задача – объединение усилий по воспитанию ребенка в семье и в ДОО. Зачастую поведение ребенка сильно различаетсядома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w:t>
      </w:r>
      <w:r>
        <w:rPr>
          <w:sz w:val="28"/>
          <w:szCs w:val="28"/>
        </w:rPr>
        <w:t>оценного развития и воспитания.</w:t>
      </w:r>
    </w:p>
    <w:p w:rsidR="0054279B" w:rsidRDefault="0054279B" w:rsidP="0054279B">
      <w:pPr>
        <w:pStyle w:val="10"/>
        <w:spacing w:line="276" w:lineRule="auto"/>
        <w:ind w:left="720"/>
        <w:jc w:val="both"/>
        <w:rPr>
          <w:sz w:val="28"/>
          <w:szCs w:val="28"/>
        </w:rPr>
      </w:pPr>
      <w:r w:rsidRPr="00CF3E63">
        <w:rPr>
          <w:sz w:val="28"/>
          <w:szCs w:val="28"/>
          <w:u w:val="single"/>
        </w:rPr>
        <w:t>Детско-взрослая общность</w:t>
      </w:r>
      <w:r>
        <w:rPr>
          <w:sz w:val="28"/>
          <w:szCs w:val="28"/>
          <w:u w:val="single"/>
        </w:rPr>
        <w:t>.</w:t>
      </w:r>
    </w:p>
    <w:p w:rsidR="0054279B" w:rsidRPr="00CF3E63" w:rsidRDefault="0054279B" w:rsidP="0054279B">
      <w:pPr>
        <w:pStyle w:val="10"/>
        <w:spacing w:line="276" w:lineRule="auto"/>
        <w:ind w:firstLine="360"/>
        <w:jc w:val="both"/>
        <w:rPr>
          <w:sz w:val="28"/>
          <w:szCs w:val="28"/>
        </w:rPr>
      </w:pPr>
      <w:r w:rsidRPr="00CF3E63">
        <w:rPr>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54279B" w:rsidRPr="00CF3E63" w:rsidRDefault="0054279B" w:rsidP="0054279B">
      <w:pPr>
        <w:pStyle w:val="10"/>
        <w:spacing w:line="276" w:lineRule="auto"/>
        <w:jc w:val="both"/>
        <w:rPr>
          <w:sz w:val="28"/>
          <w:szCs w:val="28"/>
        </w:rPr>
      </w:pPr>
      <w:r w:rsidRPr="00CF3E63">
        <w:rPr>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w:t>
      </w:r>
      <w:r w:rsidRPr="00CF3E63">
        <w:rPr>
          <w:sz w:val="28"/>
          <w:szCs w:val="28"/>
        </w:rPr>
        <w:lastRenderedPageBreak/>
        <w:t>ребенком и становятся его собственными.</w:t>
      </w:r>
    </w:p>
    <w:p w:rsidR="0054279B" w:rsidRDefault="0054279B" w:rsidP="0054279B">
      <w:pPr>
        <w:pStyle w:val="10"/>
        <w:spacing w:line="276" w:lineRule="auto"/>
        <w:ind w:firstLine="720"/>
        <w:jc w:val="both"/>
        <w:rPr>
          <w:sz w:val="28"/>
          <w:szCs w:val="28"/>
        </w:rPr>
      </w:pPr>
      <w:r w:rsidRPr="00CF3E63">
        <w:rPr>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54279B" w:rsidRDefault="0054279B" w:rsidP="0054279B">
      <w:pPr>
        <w:pStyle w:val="10"/>
        <w:shd w:val="clear" w:color="auto" w:fill="auto"/>
        <w:spacing w:after="16" w:line="276" w:lineRule="auto"/>
        <w:jc w:val="both"/>
        <w:rPr>
          <w:b/>
          <w:bCs/>
          <w:sz w:val="28"/>
          <w:szCs w:val="28"/>
        </w:rPr>
      </w:pPr>
    </w:p>
    <w:p w:rsidR="0054279B" w:rsidRDefault="0054279B" w:rsidP="0054279B">
      <w:pPr>
        <w:pStyle w:val="10"/>
        <w:shd w:val="clear" w:color="auto" w:fill="auto"/>
        <w:spacing w:after="16" w:line="276" w:lineRule="auto"/>
        <w:jc w:val="both"/>
        <w:rPr>
          <w:sz w:val="28"/>
          <w:szCs w:val="28"/>
        </w:rPr>
      </w:pPr>
      <w:r w:rsidRPr="00C33BFF">
        <w:rPr>
          <w:b/>
          <w:bCs/>
          <w:sz w:val="28"/>
          <w:szCs w:val="28"/>
        </w:rPr>
        <w:t>Особенности обеспечения возможности разновозрастного взаимодействия детей</w:t>
      </w:r>
      <w:r w:rsidRPr="00C33BFF">
        <w:rPr>
          <w:sz w:val="28"/>
          <w:szCs w:val="28"/>
        </w:rPr>
        <w:t>:</w:t>
      </w:r>
    </w:p>
    <w:p w:rsidR="0054279B" w:rsidRDefault="0054279B" w:rsidP="0054279B">
      <w:pPr>
        <w:pStyle w:val="10"/>
        <w:spacing w:line="276" w:lineRule="auto"/>
        <w:ind w:firstLine="720"/>
        <w:jc w:val="both"/>
        <w:rPr>
          <w:sz w:val="28"/>
          <w:szCs w:val="28"/>
        </w:rPr>
      </w:pPr>
      <w:r w:rsidRPr="00C33BFF">
        <w:rPr>
          <w:sz w:val="28"/>
          <w:szCs w:val="28"/>
        </w:rPr>
        <w:t xml:space="preserve">Одним из видов детских общностей являются разновозрастные детские общности. В </w:t>
      </w:r>
      <w:r>
        <w:rPr>
          <w:sz w:val="28"/>
          <w:szCs w:val="28"/>
        </w:rPr>
        <w:t xml:space="preserve">ДОО </w:t>
      </w:r>
      <w:r w:rsidRPr="00C33BFF">
        <w:rPr>
          <w:sz w:val="28"/>
          <w:szCs w:val="28"/>
        </w:rPr>
        <w:t>обеспечена возможность взаимодействия ребенка как со старшими, так и с младшими детьми</w:t>
      </w:r>
      <w:r>
        <w:rPr>
          <w:sz w:val="28"/>
          <w:szCs w:val="28"/>
        </w:rPr>
        <w:t xml:space="preserve"> на прогулке, во время общих мероприятий и праздников, на выездах за территорию детского сада, на экскурсиях</w:t>
      </w:r>
      <w:r w:rsidRPr="00C33BFF">
        <w:rPr>
          <w:sz w:val="28"/>
          <w:szCs w:val="28"/>
        </w:rPr>
        <w:t xml:space="preserve">. </w:t>
      </w:r>
    </w:p>
    <w:p w:rsidR="0054279B" w:rsidRDefault="0054279B" w:rsidP="0054279B">
      <w:pPr>
        <w:pStyle w:val="10"/>
        <w:spacing w:line="276" w:lineRule="auto"/>
        <w:ind w:firstLine="720"/>
        <w:jc w:val="both"/>
        <w:rPr>
          <w:sz w:val="28"/>
          <w:szCs w:val="28"/>
        </w:rPr>
      </w:pPr>
      <w:r>
        <w:rPr>
          <w:sz w:val="28"/>
          <w:szCs w:val="28"/>
        </w:rPr>
        <w:t>Это обеспечивает</w:t>
      </w:r>
      <w:r w:rsidRPr="00C33BFF">
        <w:rPr>
          <w:sz w:val="28"/>
          <w:szCs w:val="28"/>
        </w:rPr>
        <w:t xml:space="preserve"> помимо подражания и приобретения нового опыт</w:t>
      </w:r>
      <w:r>
        <w:rPr>
          <w:sz w:val="28"/>
          <w:szCs w:val="28"/>
        </w:rPr>
        <w:t>а</w:t>
      </w:r>
      <w:r w:rsidRPr="00C33BFF">
        <w:rPr>
          <w:sz w:val="28"/>
          <w:szCs w:val="28"/>
        </w:rPr>
        <w:t xml:space="preserve"> послушания, </w:t>
      </w:r>
      <w:r>
        <w:rPr>
          <w:sz w:val="28"/>
          <w:szCs w:val="28"/>
        </w:rPr>
        <w:t xml:space="preserve">опыт </w:t>
      </w:r>
      <w:r w:rsidRPr="00C33BFF">
        <w:rPr>
          <w:sz w:val="28"/>
          <w:szCs w:val="28"/>
        </w:rPr>
        <w:t xml:space="preserve">следования общим для всех правилам, нормам поведения и традициям. </w:t>
      </w:r>
      <w:r>
        <w:rPr>
          <w:sz w:val="28"/>
          <w:szCs w:val="28"/>
        </w:rPr>
        <w:t>Кроме этого, для старших детей о</w:t>
      </w:r>
      <w:r w:rsidRPr="00C33BFF">
        <w:rPr>
          <w:sz w:val="28"/>
          <w:szCs w:val="28"/>
        </w:rPr>
        <w:t>тношения с младшими – это возможность стать авторитетом и образцом для подражания, а также пространство для воспитания заботыи ответственности.</w:t>
      </w:r>
    </w:p>
    <w:p w:rsidR="0054279B" w:rsidRPr="001D6E7C" w:rsidRDefault="0054279B" w:rsidP="0054279B">
      <w:pPr>
        <w:pStyle w:val="10"/>
        <w:shd w:val="clear" w:color="auto" w:fill="auto"/>
        <w:spacing w:line="374" w:lineRule="exact"/>
        <w:jc w:val="both"/>
        <w:rPr>
          <w:sz w:val="28"/>
          <w:szCs w:val="28"/>
        </w:rPr>
      </w:pPr>
      <w:r w:rsidRPr="001D6E7C">
        <w:rPr>
          <w:b/>
          <w:bCs/>
          <w:sz w:val="28"/>
          <w:szCs w:val="28"/>
        </w:rPr>
        <w:t>Задачи воспитанияДО</w:t>
      </w:r>
      <w:r>
        <w:rPr>
          <w:b/>
          <w:bCs/>
          <w:sz w:val="28"/>
          <w:szCs w:val="28"/>
        </w:rPr>
        <w:t>О</w:t>
      </w:r>
    </w:p>
    <w:p w:rsidR="0054279B" w:rsidRPr="001D6E7C" w:rsidRDefault="0054279B" w:rsidP="0054279B">
      <w:pPr>
        <w:pStyle w:val="10"/>
        <w:shd w:val="clear" w:color="auto" w:fill="auto"/>
        <w:spacing w:line="374" w:lineRule="exact"/>
        <w:ind w:firstLine="720"/>
        <w:jc w:val="both"/>
        <w:rPr>
          <w:sz w:val="28"/>
          <w:szCs w:val="28"/>
        </w:rPr>
      </w:pPr>
      <w:r w:rsidRPr="001D6E7C">
        <w:rPr>
          <w:sz w:val="28"/>
          <w:szCs w:val="28"/>
        </w:rPr>
        <w:t>Интегрированы в каждую образовательную область и отражены в п 2.1 Программы.</w:t>
      </w:r>
    </w:p>
    <w:p w:rsidR="0054279B" w:rsidRPr="00DD4156" w:rsidRDefault="0054279B" w:rsidP="0054279B">
      <w:pPr>
        <w:spacing w:line="379" w:lineRule="exact"/>
        <w:jc w:val="both"/>
        <w:rPr>
          <w:rFonts w:ascii="Times New Roman" w:eastAsia="Times New Roman" w:hAnsi="Times New Roman"/>
          <w:b/>
          <w:bCs/>
          <w:color w:val="000000"/>
          <w:sz w:val="28"/>
          <w:szCs w:val="28"/>
        </w:rPr>
      </w:pPr>
      <w:r w:rsidRPr="001D6E7C">
        <w:rPr>
          <w:rFonts w:ascii="Times New Roman" w:eastAsia="Times New Roman" w:hAnsi="Times New Roman"/>
          <w:b/>
          <w:bCs/>
          <w:color w:val="000000"/>
          <w:sz w:val="28"/>
          <w:szCs w:val="28"/>
        </w:rPr>
        <w:t>Работа с родителями (законными представителями)</w:t>
      </w:r>
    </w:p>
    <w:p w:rsidR="0054279B" w:rsidRPr="001D6E7C" w:rsidRDefault="0054279B" w:rsidP="0054279B">
      <w:pPr>
        <w:spacing w:line="379" w:lineRule="exact"/>
        <w:jc w:val="both"/>
        <w:rPr>
          <w:rFonts w:ascii="Times New Roman" w:eastAsia="Times New Roman" w:hAnsi="Times New Roman"/>
          <w:color w:val="000000"/>
          <w:sz w:val="28"/>
          <w:szCs w:val="28"/>
        </w:rPr>
      </w:pPr>
      <w:r w:rsidRPr="001D6E7C">
        <w:rPr>
          <w:rFonts w:ascii="Times New Roman" w:eastAsia="Times New Roman" w:hAnsi="Times New Roman"/>
          <w:color w:val="000000"/>
          <w:sz w:val="28"/>
          <w:szCs w:val="28"/>
        </w:rPr>
        <w:tab/>
      </w:r>
      <w:r w:rsidRPr="00C33947">
        <w:rPr>
          <w:rFonts w:ascii="Times New Roman" w:eastAsia="Times New Roman" w:hAnsi="Times New Roman"/>
          <w:color w:val="000000"/>
          <w:sz w:val="28"/>
          <w:szCs w:val="28"/>
        </w:rPr>
        <w:t>Работа с родителями (законными представителями)детей дошкольного возраста строится на принципах ценностного единства и сотрудничества всех субъектов социокультурного окружения ДО</w:t>
      </w:r>
      <w:r>
        <w:rPr>
          <w:rFonts w:ascii="Times New Roman" w:eastAsia="Times New Roman" w:hAnsi="Times New Roman"/>
          <w:color w:val="000000"/>
          <w:sz w:val="28"/>
          <w:szCs w:val="28"/>
        </w:rPr>
        <w:t>О</w:t>
      </w:r>
      <w:r w:rsidRPr="00C33947">
        <w:rPr>
          <w:rFonts w:ascii="Times New Roman" w:eastAsia="Times New Roman" w:hAnsi="Times New Roman"/>
          <w:color w:val="000000"/>
          <w:sz w:val="28"/>
          <w:szCs w:val="28"/>
        </w:rPr>
        <w:t>.</w:t>
      </w:r>
    </w:p>
    <w:p w:rsidR="0054279B" w:rsidRPr="001D6E7C" w:rsidRDefault="0054279B" w:rsidP="0054279B">
      <w:pPr>
        <w:spacing w:line="379" w:lineRule="exact"/>
        <w:jc w:val="both"/>
        <w:rPr>
          <w:rFonts w:ascii="Times New Roman" w:eastAsia="Times New Roman" w:hAnsi="Times New Roman"/>
          <w:color w:val="000000"/>
          <w:sz w:val="28"/>
          <w:szCs w:val="28"/>
        </w:rPr>
      </w:pPr>
      <w:r w:rsidRPr="001D6E7C">
        <w:rPr>
          <w:rFonts w:ascii="Times New Roman" w:eastAsia="Times New Roman" w:hAnsi="Times New Roman"/>
          <w:color w:val="000000"/>
          <w:sz w:val="28"/>
          <w:szCs w:val="28"/>
        </w:rPr>
        <w:tab/>
        <w:t xml:space="preserve">Для реализации РПВ используются формы сотрудничества с семьями воспитанников, описанные в п. 2.5 Программы. </w:t>
      </w:r>
    </w:p>
    <w:p w:rsidR="0054279B" w:rsidRPr="001D6E7C" w:rsidRDefault="0054279B" w:rsidP="0054279B">
      <w:pPr>
        <w:tabs>
          <w:tab w:val="left" w:pos="1766"/>
        </w:tabs>
        <w:spacing w:line="379" w:lineRule="exact"/>
        <w:jc w:val="both"/>
        <w:rPr>
          <w:rFonts w:ascii="Times New Roman" w:eastAsia="Times New Roman" w:hAnsi="Times New Roman"/>
          <w:b/>
          <w:bCs/>
          <w:color w:val="000000"/>
          <w:sz w:val="28"/>
          <w:szCs w:val="28"/>
        </w:rPr>
      </w:pPr>
      <w:r w:rsidRPr="00C33947">
        <w:rPr>
          <w:rFonts w:ascii="Times New Roman" w:eastAsia="Times New Roman" w:hAnsi="Times New Roman"/>
          <w:b/>
          <w:bCs/>
          <w:color w:val="000000"/>
          <w:sz w:val="28"/>
          <w:szCs w:val="28"/>
        </w:rPr>
        <w:t xml:space="preserve">События </w:t>
      </w:r>
      <w:r w:rsidRPr="001D6E7C">
        <w:rPr>
          <w:rFonts w:ascii="Times New Roman" w:eastAsia="Times New Roman" w:hAnsi="Times New Roman"/>
          <w:b/>
          <w:bCs/>
          <w:color w:val="000000"/>
          <w:sz w:val="28"/>
          <w:szCs w:val="28"/>
        </w:rPr>
        <w:t>ДО</w:t>
      </w:r>
      <w:r>
        <w:rPr>
          <w:rFonts w:ascii="Times New Roman" w:eastAsia="Times New Roman" w:hAnsi="Times New Roman"/>
          <w:b/>
          <w:bCs/>
          <w:color w:val="000000"/>
          <w:sz w:val="28"/>
          <w:szCs w:val="28"/>
        </w:rPr>
        <w:t>О</w:t>
      </w:r>
    </w:p>
    <w:p w:rsidR="0054279B" w:rsidRPr="005F5951" w:rsidRDefault="0054279B" w:rsidP="0054279B">
      <w:pPr>
        <w:spacing w:line="379" w:lineRule="exact"/>
        <w:ind w:right="1260"/>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проекты воспитательной направленности; праздники; общие дела;</w:t>
      </w:r>
    </w:p>
    <w:p w:rsidR="0054279B" w:rsidRPr="005F5951" w:rsidRDefault="0054279B" w:rsidP="0054279B">
      <w:pPr>
        <w:spacing w:line="379" w:lineRule="exact"/>
        <w:ind w:right="1920"/>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 xml:space="preserve">ритмы жизни (утренний и вечерний круг, прогулка); </w:t>
      </w:r>
    </w:p>
    <w:p w:rsidR="0054279B" w:rsidRPr="005F5951" w:rsidRDefault="0054279B" w:rsidP="0054279B">
      <w:pPr>
        <w:spacing w:line="379" w:lineRule="exact"/>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 xml:space="preserve">режимные моменты (прием пищи, подготовка ко сну и прочее); </w:t>
      </w:r>
    </w:p>
    <w:p w:rsidR="0054279B" w:rsidRPr="005F5951" w:rsidRDefault="0054279B" w:rsidP="0054279B">
      <w:pPr>
        <w:spacing w:line="379" w:lineRule="exact"/>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 xml:space="preserve">свободная игра; </w:t>
      </w:r>
    </w:p>
    <w:p w:rsidR="0054279B" w:rsidRPr="001D6E7C" w:rsidRDefault="0054279B" w:rsidP="0054279B">
      <w:pPr>
        <w:spacing w:line="379" w:lineRule="exact"/>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свободная деятельность детей.</w:t>
      </w:r>
    </w:p>
    <w:p w:rsidR="0054279B" w:rsidRPr="001D6E7C" w:rsidRDefault="0054279B" w:rsidP="0054279B">
      <w:pPr>
        <w:spacing w:line="379" w:lineRule="exact"/>
        <w:ind w:right="20"/>
        <w:rPr>
          <w:rFonts w:ascii="Times New Roman" w:eastAsia="Times New Roman" w:hAnsi="Times New Roman"/>
          <w:b/>
          <w:bCs/>
          <w:color w:val="000000"/>
          <w:sz w:val="28"/>
          <w:szCs w:val="28"/>
        </w:rPr>
      </w:pPr>
      <w:r w:rsidRPr="00C33947">
        <w:rPr>
          <w:rFonts w:ascii="Times New Roman" w:eastAsia="Times New Roman" w:hAnsi="Times New Roman"/>
          <w:b/>
          <w:bCs/>
          <w:color w:val="000000"/>
          <w:sz w:val="28"/>
          <w:szCs w:val="28"/>
        </w:rPr>
        <w:t xml:space="preserve">Совместная деятельность в образовательных ситуациях </w:t>
      </w:r>
    </w:p>
    <w:p w:rsidR="0054279B" w:rsidRPr="00C33947" w:rsidRDefault="0054279B" w:rsidP="0054279B">
      <w:pPr>
        <w:spacing w:line="379" w:lineRule="exact"/>
        <w:ind w:left="20" w:right="20" w:firstLine="700"/>
        <w:jc w:val="both"/>
        <w:rPr>
          <w:rFonts w:ascii="Times New Roman" w:eastAsia="Times New Roman" w:hAnsi="Times New Roman"/>
          <w:color w:val="000000"/>
          <w:sz w:val="28"/>
          <w:szCs w:val="28"/>
        </w:rPr>
      </w:pPr>
      <w:r w:rsidRPr="00C33947">
        <w:rPr>
          <w:rFonts w:ascii="Times New Roman" w:eastAsia="Times New Roman" w:hAnsi="Times New Roman"/>
          <w:color w:val="000000"/>
          <w:sz w:val="28"/>
          <w:szCs w:val="28"/>
        </w:rPr>
        <w:t xml:space="preserve">К основным видам организации совместной деятельности в образовательных ситуациях в ДОО </w:t>
      </w:r>
      <w:r w:rsidRPr="001D6E7C">
        <w:rPr>
          <w:rFonts w:ascii="Times New Roman" w:eastAsia="Times New Roman" w:hAnsi="Times New Roman"/>
          <w:color w:val="000000"/>
          <w:sz w:val="28"/>
          <w:szCs w:val="28"/>
        </w:rPr>
        <w:t>относятся:</w:t>
      </w:r>
    </w:p>
    <w:p w:rsidR="0054279B" w:rsidRPr="005F5951" w:rsidRDefault="0054279B" w:rsidP="0054279B">
      <w:pPr>
        <w:spacing w:line="379" w:lineRule="exact"/>
        <w:ind w:left="20" w:firstLine="700"/>
        <w:jc w:val="both"/>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ситуативная беседа, рассказ, советы, вопросы;</w:t>
      </w:r>
    </w:p>
    <w:p w:rsidR="0054279B" w:rsidRPr="005F5951" w:rsidRDefault="0054279B" w:rsidP="0054279B">
      <w:pPr>
        <w:spacing w:line="379" w:lineRule="exact"/>
        <w:ind w:left="20" w:right="20" w:firstLine="700"/>
        <w:jc w:val="both"/>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социальное моделирование, воспитывающая (проблемная) ситуация, составление рассказов из личного опыта;</w:t>
      </w:r>
    </w:p>
    <w:p w:rsidR="0054279B" w:rsidRPr="005F5951" w:rsidRDefault="0054279B" w:rsidP="0054279B">
      <w:pPr>
        <w:spacing w:line="379" w:lineRule="exact"/>
        <w:ind w:left="20" w:right="20" w:firstLine="700"/>
        <w:jc w:val="both"/>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54279B" w:rsidRPr="005F5951" w:rsidRDefault="0054279B" w:rsidP="0054279B">
      <w:pPr>
        <w:spacing w:line="379" w:lineRule="exact"/>
        <w:ind w:left="20" w:right="20" w:firstLine="700"/>
        <w:jc w:val="both"/>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lastRenderedPageBreak/>
        <w:t>разучивание и исполнение песен, театрализация, драматизация, этюды- инсценировки;</w:t>
      </w:r>
    </w:p>
    <w:p w:rsidR="0054279B" w:rsidRPr="005F5951" w:rsidRDefault="0054279B" w:rsidP="0054279B">
      <w:pPr>
        <w:spacing w:line="379" w:lineRule="exact"/>
        <w:ind w:left="20" w:right="20" w:firstLine="700"/>
        <w:jc w:val="both"/>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рассматривание и обсуждение картин и книжных иллюстраций, просмотр видеороликов, презентаций, мультфильмов;</w:t>
      </w:r>
    </w:p>
    <w:p w:rsidR="0054279B" w:rsidRPr="005F5951" w:rsidRDefault="0054279B" w:rsidP="0054279B">
      <w:pPr>
        <w:spacing w:line="379" w:lineRule="exact"/>
        <w:ind w:left="20" w:right="20" w:firstLine="700"/>
        <w:jc w:val="both"/>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организация выставок (книг, репродукций картин, тематических или авторских, детских поделок и тому подобное),</w:t>
      </w:r>
    </w:p>
    <w:p w:rsidR="0054279B" w:rsidRPr="005F5951" w:rsidRDefault="0054279B" w:rsidP="0054279B">
      <w:pPr>
        <w:spacing w:line="379" w:lineRule="exact"/>
        <w:ind w:left="20" w:right="20" w:firstLine="700"/>
        <w:jc w:val="both"/>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экскурсии (в музей, в общеобразовательную организацию и тому подобное), посещение спектаклей, выставок;</w:t>
      </w:r>
    </w:p>
    <w:p w:rsidR="0054279B" w:rsidRDefault="0054279B" w:rsidP="0054279B">
      <w:pPr>
        <w:spacing w:line="379" w:lineRule="exact"/>
        <w:ind w:left="20" w:right="20" w:firstLine="700"/>
        <w:rPr>
          <w:rFonts w:ascii="Times New Roman" w:eastAsia="Times New Roman" w:hAnsi="Times New Roman"/>
          <w:color w:val="000000"/>
          <w:sz w:val="28"/>
          <w:szCs w:val="28"/>
        </w:rPr>
      </w:pPr>
      <w:r w:rsidRPr="005F5951">
        <w:rPr>
          <w:rFonts w:ascii="Times New Roman" w:eastAsia="Times New Roman" w:hAnsi="Times New Roman"/>
          <w:color w:val="000000"/>
          <w:sz w:val="28"/>
          <w:szCs w:val="28"/>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54279B" w:rsidRDefault="0054279B" w:rsidP="0054279B">
      <w:pPr>
        <w:spacing w:line="379" w:lineRule="exact"/>
        <w:ind w:left="20" w:right="20" w:firstLine="700"/>
        <w:rPr>
          <w:rFonts w:ascii="Times New Roman" w:eastAsia="Times New Roman" w:hAnsi="Times New Roman"/>
          <w:color w:val="000000"/>
          <w:sz w:val="28"/>
          <w:szCs w:val="28"/>
        </w:rPr>
      </w:pPr>
    </w:p>
    <w:tbl>
      <w:tblPr>
        <w:tblStyle w:val="aa"/>
        <w:tblW w:w="10207" w:type="dxa"/>
        <w:tblInd w:w="-34" w:type="dxa"/>
        <w:tblLook w:val="04A0" w:firstRow="1" w:lastRow="0" w:firstColumn="1" w:lastColumn="0" w:noHBand="0" w:noVBand="1"/>
      </w:tblPr>
      <w:tblGrid>
        <w:gridCol w:w="3403"/>
        <w:gridCol w:w="3260"/>
        <w:gridCol w:w="3544"/>
      </w:tblGrid>
      <w:tr w:rsidR="0054279B" w:rsidTr="0054279B">
        <w:tc>
          <w:tcPr>
            <w:tcW w:w="10207" w:type="dxa"/>
            <w:gridSpan w:val="3"/>
          </w:tcPr>
          <w:p w:rsidR="0054279B" w:rsidRDefault="0054279B" w:rsidP="0054279B">
            <w:pPr>
              <w:widowControl w:val="0"/>
              <w:spacing w:line="254" w:lineRule="auto"/>
              <w:ind w:right="-19"/>
              <w:rPr>
                <w:rFonts w:ascii="Times New Roman" w:eastAsia="Times New Roman" w:hAnsi="Times New Roman"/>
                <w:b/>
                <w:bCs/>
                <w:color w:val="000000"/>
                <w:lang w:eastAsia="ru-RU"/>
              </w:rPr>
            </w:pPr>
            <w:r w:rsidRPr="000F6886">
              <w:rPr>
                <w:rFonts w:ascii="Times New Roman" w:eastAsia="Times New Roman" w:hAnsi="Times New Roman"/>
                <w:b/>
                <w:bCs/>
                <w:color w:val="000000"/>
                <w:lang w:eastAsia="ru-RU"/>
              </w:rPr>
              <w:t>Патриот</w:t>
            </w:r>
            <w:r w:rsidRPr="000F6886">
              <w:rPr>
                <w:rFonts w:ascii="Times New Roman" w:eastAsia="Times New Roman" w:hAnsi="Times New Roman"/>
                <w:b/>
                <w:bCs/>
                <w:color w:val="000000"/>
                <w:spacing w:val="-1"/>
                <w:lang w:eastAsia="ru-RU"/>
              </w:rPr>
              <w:t>и</w:t>
            </w:r>
            <w:r w:rsidRPr="000F6886">
              <w:rPr>
                <w:rFonts w:ascii="Times New Roman" w:eastAsia="Times New Roman" w:hAnsi="Times New Roman"/>
                <w:b/>
                <w:bCs/>
                <w:color w:val="000000"/>
                <w:lang w:eastAsia="ru-RU"/>
              </w:rPr>
              <w:t>чес</w:t>
            </w:r>
            <w:r w:rsidRPr="000F6886">
              <w:rPr>
                <w:rFonts w:ascii="Times New Roman" w:eastAsia="Times New Roman" w:hAnsi="Times New Roman"/>
                <w:b/>
                <w:bCs/>
                <w:color w:val="000000"/>
                <w:spacing w:val="-1"/>
                <w:lang w:eastAsia="ru-RU"/>
              </w:rPr>
              <w:t>к</w:t>
            </w:r>
            <w:r w:rsidRPr="000F6886">
              <w:rPr>
                <w:rFonts w:ascii="Times New Roman" w:eastAsia="Times New Roman" w:hAnsi="Times New Roman"/>
                <w:b/>
                <w:bCs/>
                <w:color w:val="000000"/>
                <w:lang w:eastAsia="ru-RU"/>
              </w:rPr>
              <w:t>ое напра</w:t>
            </w:r>
            <w:r w:rsidRPr="000F6886">
              <w:rPr>
                <w:rFonts w:ascii="Times New Roman" w:eastAsia="Times New Roman" w:hAnsi="Times New Roman"/>
                <w:b/>
                <w:bCs/>
                <w:color w:val="000000"/>
                <w:spacing w:val="-1"/>
                <w:lang w:eastAsia="ru-RU"/>
              </w:rPr>
              <w:t>в</w:t>
            </w:r>
            <w:r w:rsidRPr="000F6886">
              <w:rPr>
                <w:rFonts w:ascii="Times New Roman" w:eastAsia="Times New Roman" w:hAnsi="Times New Roman"/>
                <w:b/>
                <w:bCs/>
                <w:color w:val="000000"/>
                <w:lang w:eastAsia="ru-RU"/>
              </w:rPr>
              <w:t>лен</w:t>
            </w:r>
            <w:r w:rsidRPr="000F6886">
              <w:rPr>
                <w:rFonts w:ascii="Times New Roman" w:eastAsia="Times New Roman" w:hAnsi="Times New Roman"/>
                <w:b/>
                <w:bCs/>
                <w:color w:val="000000"/>
                <w:spacing w:val="-1"/>
                <w:lang w:eastAsia="ru-RU"/>
              </w:rPr>
              <w:t>и</w:t>
            </w:r>
            <w:r w:rsidRPr="000F6886">
              <w:rPr>
                <w:rFonts w:ascii="Times New Roman" w:eastAsia="Times New Roman" w:hAnsi="Times New Roman"/>
                <w:b/>
                <w:bCs/>
                <w:color w:val="000000"/>
                <w:lang w:eastAsia="ru-RU"/>
              </w:rPr>
              <w:t>ев</w:t>
            </w:r>
            <w:r w:rsidRPr="000F6886">
              <w:rPr>
                <w:rFonts w:ascii="Times New Roman" w:eastAsia="Times New Roman" w:hAnsi="Times New Roman"/>
                <w:b/>
                <w:bCs/>
                <w:color w:val="000000"/>
                <w:spacing w:val="-1"/>
                <w:lang w:eastAsia="ru-RU"/>
              </w:rPr>
              <w:t>о</w:t>
            </w:r>
            <w:r w:rsidRPr="000F6886">
              <w:rPr>
                <w:rFonts w:ascii="Times New Roman" w:eastAsia="Times New Roman" w:hAnsi="Times New Roman"/>
                <w:b/>
                <w:bCs/>
                <w:color w:val="000000"/>
                <w:lang w:eastAsia="ru-RU"/>
              </w:rPr>
              <w:t>спитан</w:t>
            </w:r>
            <w:r w:rsidRPr="000F6886">
              <w:rPr>
                <w:rFonts w:ascii="Times New Roman" w:eastAsia="Times New Roman" w:hAnsi="Times New Roman"/>
                <w:b/>
                <w:bCs/>
                <w:color w:val="000000"/>
                <w:spacing w:val="-1"/>
                <w:lang w:eastAsia="ru-RU"/>
              </w:rPr>
              <w:t>и</w:t>
            </w:r>
            <w:r w:rsidRPr="000F6886">
              <w:rPr>
                <w:rFonts w:ascii="Times New Roman" w:eastAsia="Times New Roman" w:hAnsi="Times New Roman"/>
                <w:b/>
                <w:bCs/>
                <w:color w:val="000000"/>
                <w:lang w:eastAsia="ru-RU"/>
              </w:rPr>
              <w:t>е</w:t>
            </w:r>
          </w:p>
        </w:tc>
      </w:tr>
      <w:tr w:rsidR="0054279B" w:rsidTr="0054279B">
        <w:tc>
          <w:tcPr>
            <w:tcW w:w="3403" w:type="dxa"/>
          </w:tcPr>
          <w:p w:rsidR="0054279B" w:rsidRPr="006B27CE" w:rsidRDefault="0054279B" w:rsidP="0054279B">
            <w:pPr>
              <w:widowControl w:val="0"/>
              <w:spacing w:line="254" w:lineRule="auto"/>
              <w:ind w:right="-19"/>
              <w:rPr>
                <w:rFonts w:ascii="Times New Roman" w:eastAsia="Times New Roman" w:hAnsi="Times New Roman"/>
                <w:b/>
                <w:bCs/>
                <w:color w:val="000000"/>
                <w:lang w:eastAsia="ru-RU"/>
              </w:rPr>
            </w:pPr>
            <w:r w:rsidRPr="006B27CE">
              <w:rPr>
                <w:rFonts w:ascii="Times New Roman" w:eastAsia="Times New Roman" w:hAnsi="Times New Roman"/>
                <w:b/>
                <w:iCs/>
                <w:color w:val="000000"/>
                <w:w w:val="99"/>
                <w:sz w:val="20"/>
                <w:szCs w:val="20"/>
                <w:lang w:eastAsia="ru-RU"/>
              </w:rPr>
              <w:t>Меро</w:t>
            </w:r>
            <w:r w:rsidRPr="006B27CE">
              <w:rPr>
                <w:rFonts w:ascii="Times New Roman" w:eastAsia="Times New Roman" w:hAnsi="Times New Roman"/>
                <w:b/>
                <w:iCs/>
                <w:color w:val="000000"/>
                <w:spacing w:val="1"/>
                <w:w w:val="99"/>
                <w:sz w:val="20"/>
                <w:szCs w:val="20"/>
                <w:lang w:eastAsia="ru-RU"/>
              </w:rPr>
              <w:t>п</w:t>
            </w:r>
            <w:r w:rsidRPr="006B27CE">
              <w:rPr>
                <w:rFonts w:ascii="Times New Roman" w:eastAsia="Times New Roman" w:hAnsi="Times New Roman"/>
                <w:b/>
                <w:iCs/>
                <w:color w:val="000000"/>
                <w:w w:val="99"/>
                <w:sz w:val="20"/>
                <w:szCs w:val="20"/>
                <w:lang w:eastAsia="ru-RU"/>
              </w:rPr>
              <w:t>р</w:t>
            </w:r>
            <w:r w:rsidRPr="006B27CE">
              <w:rPr>
                <w:rFonts w:ascii="Times New Roman" w:eastAsia="Times New Roman" w:hAnsi="Times New Roman"/>
                <w:b/>
                <w:iCs/>
                <w:color w:val="000000"/>
                <w:spacing w:val="1"/>
                <w:w w:val="99"/>
                <w:sz w:val="20"/>
                <w:szCs w:val="20"/>
                <w:lang w:eastAsia="ru-RU"/>
              </w:rPr>
              <w:t>и</w:t>
            </w:r>
            <w:r w:rsidRPr="006B27CE">
              <w:rPr>
                <w:rFonts w:ascii="Times New Roman" w:eastAsia="Times New Roman" w:hAnsi="Times New Roman"/>
                <w:b/>
                <w:iCs/>
                <w:color w:val="000000"/>
                <w:w w:val="99"/>
                <w:sz w:val="20"/>
                <w:szCs w:val="20"/>
                <w:lang w:eastAsia="ru-RU"/>
              </w:rPr>
              <w:t>я</w:t>
            </w:r>
            <w:r w:rsidRPr="006B27CE">
              <w:rPr>
                <w:rFonts w:ascii="Times New Roman" w:eastAsia="Times New Roman" w:hAnsi="Times New Roman"/>
                <w:b/>
                <w:iCs/>
                <w:color w:val="000000"/>
                <w:spacing w:val="-1"/>
                <w:w w:val="99"/>
                <w:sz w:val="20"/>
                <w:szCs w:val="20"/>
                <w:lang w:eastAsia="ru-RU"/>
              </w:rPr>
              <w:t>т</w:t>
            </w:r>
            <w:r w:rsidRPr="006B27CE">
              <w:rPr>
                <w:rFonts w:ascii="Times New Roman" w:eastAsia="Times New Roman" w:hAnsi="Times New Roman"/>
                <w:b/>
                <w:iCs/>
                <w:color w:val="000000"/>
                <w:w w:val="99"/>
                <w:sz w:val="20"/>
                <w:szCs w:val="20"/>
                <w:lang w:eastAsia="ru-RU"/>
              </w:rPr>
              <w:t>иягру</w:t>
            </w:r>
            <w:r w:rsidRPr="006B27CE">
              <w:rPr>
                <w:rFonts w:ascii="Times New Roman" w:eastAsia="Times New Roman" w:hAnsi="Times New Roman"/>
                <w:b/>
                <w:iCs/>
                <w:color w:val="000000"/>
                <w:spacing w:val="-1"/>
                <w:w w:val="99"/>
                <w:sz w:val="20"/>
                <w:szCs w:val="20"/>
                <w:lang w:eastAsia="ru-RU"/>
              </w:rPr>
              <w:t>п</w:t>
            </w:r>
            <w:r w:rsidRPr="006B27CE">
              <w:rPr>
                <w:rFonts w:ascii="Times New Roman" w:eastAsia="Times New Roman" w:hAnsi="Times New Roman"/>
                <w:b/>
                <w:iCs/>
                <w:color w:val="000000"/>
                <w:w w:val="99"/>
                <w:sz w:val="20"/>
                <w:szCs w:val="20"/>
                <w:lang w:eastAsia="ru-RU"/>
              </w:rPr>
              <w:t>пы</w:t>
            </w:r>
          </w:p>
        </w:tc>
        <w:tc>
          <w:tcPr>
            <w:tcW w:w="3260" w:type="dxa"/>
          </w:tcPr>
          <w:p w:rsidR="0054279B" w:rsidRPr="006B27CE" w:rsidRDefault="0054279B" w:rsidP="0054279B">
            <w:pPr>
              <w:widowControl w:val="0"/>
              <w:spacing w:line="254" w:lineRule="auto"/>
              <w:ind w:right="-19"/>
              <w:rPr>
                <w:rFonts w:ascii="Times New Roman" w:eastAsia="Times New Roman" w:hAnsi="Times New Roman"/>
                <w:b/>
                <w:bCs/>
                <w:color w:val="000000"/>
                <w:sz w:val="24"/>
                <w:szCs w:val="24"/>
                <w:lang w:eastAsia="ru-RU"/>
              </w:rPr>
            </w:pPr>
            <w:r w:rsidRPr="006B27CE">
              <w:rPr>
                <w:rFonts w:ascii="Times New Roman" w:eastAsia="Times New Roman" w:hAnsi="Times New Roman"/>
                <w:b/>
                <w:iCs/>
                <w:color w:val="000000"/>
                <w:w w:val="99"/>
                <w:sz w:val="24"/>
                <w:szCs w:val="24"/>
                <w:lang w:eastAsia="ru-RU"/>
              </w:rPr>
              <w:t>Меро</w:t>
            </w:r>
            <w:r w:rsidRPr="006B27CE">
              <w:rPr>
                <w:rFonts w:ascii="Times New Roman" w:eastAsia="Times New Roman" w:hAnsi="Times New Roman"/>
                <w:b/>
                <w:iCs/>
                <w:color w:val="000000"/>
                <w:spacing w:val="1"/>
                <w:w w:val="99"/>
                <w:sz w:val="24"/>
                <w:szCs w:val="24"/>
                <w:lang w:eastAsia="ru-RU"/>
              </w:rPr>
              <w:t>п</w:t>
            </w:r>
            <w:r w:rsidRPr="006B27CE">
              <w:rPr>
                <w:rFonts w:ascii="Times New Roman" w:eastAsia="Times New Roman" w:hAnsi="Times New Roman"/>
                <w:b/>
                <w:iCs/>
                <w:color w:val="000000"/>
                <w:w w:val="99"/>
                <w:sz w:val="24"/>
                <w:szCs w:val="24"/>
                <w:lang w:eastAsia="ru-RU"/>
              </w:rPr>
              <w:t>р</w:t>
            </w:r>
            <w:r w:rsidRPr="006B27CE">
              <w:rPr>
                <w:rFonts w:ascii="Times New Roman" w:eastAsia="Times New Roman" w:hAnsi="Times New Roman"/>
                <w:b/>
                <w:iCs/>
                <w:color w:val="000000"/>
                <w:spacing w:val="1"/>
                <w:w w:val="99"/>
                <w:sz w:val="24"/>
                <w:szCs w:val="24"/>
                <w:lang w:eastAsia="ru-RU"/>
              </w:rPr>
              <w:t>и</w:t>
            </w:r>
            <w:r w:rsidRPr="006B27CE">
              <w:rPr>
                <w:rFonts w:ascii="Times New Roman" w:eastAsia="Times New Roman" w:hAnsi="Times New Roman"/>
                <w:b/>
                <w:iCs/>
                <w:color w:val="000000"/>
                <w:w w:val="99"/>
                <w:sz w:val="24"/>
                <w:szCs w:val="24"/>
                <w:lang w:eastAsia="ru-RU"/>
              </w:rPr>
              <w:t>я</w:t>
            </w:r>
            <w:r w:rsidRPr="006B27CE">
              <w:rPr>
                <w:rFonts w:ascii="Times New Roman" w:eastAsia="Times New Roman" w:hAnsi="Times New Roman"/>
                <w:b/>
                <w:iCs/>
                <w:color w:val="000000"/>
                <w:spacing w:val="-1"/>
                <w:w w:val="99"/>
                <w:sz w:val="24"/>
                <w:szCs w:val="24"/>
                <w:lang w:eastAsia="ru-RU"/>
              </w:rPr>
              <w:t>т</w:t>
            </w:r>
            <w:r w:rsidRPr="006B27CE">
              <w:rPr>
                <w:rFonts w:ascii="Times New Roman" w:eastAsia="Times New Roman" w:hAnsi="Times New Roman"/>
                <w:b/>
                <w:iCs/>
                <w:color w:val="000000"/>
                <w:w w:val="99"/>
                <w:sz w:val="24"/>
                <w:szCs w:val="24"/>
                <w:lang w:eastAsia="ru-RU"/>
              </w:rPr>
              <w:t>ияучреждения</w:t>
            </w:r>
          </w:p>
        </w:tc>
        <w:tc>
          <w:tcPr>
            <w:tcW w:w="3544" w:type="dxa"/>
          </w:tcPr>
          <w:p w:rsidR="0054279B" w:rsidRPr="006B27CE" w:rsidRDefault="0054279B" w:rsidP="0054279B">
            <w:pPr>
              <w:widowControl w:val="0"/>
              <w:spacing w:line="254" w:lineRule="auto"/>
              <w:ind w:right="-19"/>
              <w:rPr>
                <w:rFonts w:ascii="Times New Roman" w:eastAsia="Times New Roman" w:hAnsi="Times New Roman"/>
                <w:b/>
                <w:bCs/>
                <w:color w:val="000000"/>
                <w:sz w:val="24"/>
                <w:szCs w:val="24"/>
                <w:lang w:eastAsia="ru-RU"/>
              </w:rPr>
            </w:pPr>
            <w:r w:rsidRPr="006B27CE">
              <w:rPr>
                <w:rFonts w:ascii="Times New Roman" w:eastAsia="Times New Roman" w:hAnsi="Times New Roman"/>
                <w:b/>
                <w:iCs/>
                <w:color w:val="000000"/>
                <w:w w:val="99"/>
                <w:sz w:val="24"/>
                <w:szCs w:val="24"/>
                <w:lang w:eastAsia="ru-RU"/>
              </w:rPr>
              <w:t>Меро</w:t>
            </w:r>
            <w:r w:rsidRPr="006B27CE">
              <w:rPr>
                <w:rFonts w:ascii="Times New Roman" w:eastAsia="Times New Roman" w:hAnsi="Times New Roman"/>
                <w:b/>
                <w:iCs/>
                <w:color w:val="000000"/>
                <w:spacing w:val="1"/>
                <w:w w:val="99"/>
                <w:sz w:val="24"/>
                <w:szCs w:val="24"/>
                <w:lang w:eastAsia="ru-RU"/>
              </w:rPr>
              <w:t>п</w:t>
            </w:r>
            <w:r w:rsidRPr="006B27CE">
              <w:rPr>
                <w:rFonts w:ascii="Times New Roman" w:eastAsia="Times New Roman" w:hAnsi="Times New Roman"/>
                <w:b/>
                <w:iCs/>
                <w:color w:val="000000"/>
                <w:w w:val="99"/>
                <w:sz w:val="24"/>
                <w:szCs w:val="24"/>
                <w:lang w:eastAsia="ru-RU"/>
              </w:rPr>
              <w:t>р</w:t>
            </w:r>
            <w:r w:rsidRPr="006B27CE">
              <w:rPr>
                <w:rFonts w:ascii="Times New Roman" w:eastAsia="Times New Roman" w:hAnsi="Times New Roman"/>
                <w:b/>
                <w:iCs/>
                <w:color w:val="000000"/>
                <w:spacing w:val="1"/>
                <w:w w:val="99"/>
                <w:sz w:val="24"/>
                <w:szCs w:val="24"/>
                <w:lang w:eastAsia="ru-RU"/>
              </w:rPr>
              <w:t>и</w:t>
            </w:r>
            <w:r w:rsidRPr="006B27CE">
              <w:rPr>
                <w:rFonts w:ascii="Times New Roman" w:eastAsia="Times New Roman" w:hAnsi="Times New Roman"/>
                <w:b/>
                <w:iCs/>
                <w:color w:val="000000"/>
                <w:w w:val="99"/>
                <w:sz w:val="24"/>
                <w:szCs w:val="24"/>
                <w:lang w:eastAsia="ru-RU"/>
              </w:rPr>
              <w:t>я</w:t>
            </w:r>
            <w:r w:rsidRPr="006B27CE">
              <w:rPr>
                <w:rFonts w:ascii="Times New Roman" w:eastAsia="Times New Roman" w:hAnsi="Times New Roman"/>
                <w:b/>
                <w:iCs/>
                <w:color w:val="000000"/>
                <w:spacing w:val="-1"/>
                <w:w w:val="99"/>
                <w:sz w:val="24"/>
                <w:szCs w:val="24"/>
                <w:lang w:eastAsia="ru-RU"/>
              </w:rPr>
              <w:t>т</w:t>
            </w:r>
            <w:r w:rsidRPr="006B27CE">
              <w:rPr>
                <w:rFonts w:ascii="Times New Roman" w:eastAsia="Times New Roman" w:hAnsi="Times New Roman"/>
                <w:b/>
                <w:iCs/>
                <w:color w:val="000000"/>
                <w:w w:val="99"/>
                <w:sz w:val="24"/>
                <w:szCs w:val="24"/>
                <w:lang w:eastAsia="ru-RU"/>
              </w:rPr>
              <w:t>иясоциума</w:t>
            </w:r>
          </w:p>
        </w:tc>
      </w:tr>
    </w:tbl>
    <w:tbl>
      <w:tblPr>
        <w:tblStyle w:val="TableNormal2"/>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260"/>
        <w:gridCol w:w="3543"/>
      </w:tblGrid>
      <w:tr w:rsidR="0054279B" w:rsidTr="0054279B">
        <w:trPr>
          <w:trHeight w:val="3580"/>
        </w:trPr>
        <w:tc>
          <w:tcPr>
            <w:tcW w:w="3403" w:type="dxa"/>
          </w:tcPr>
          <w:p w:rsidR="0054279B" w:rsidRDefault="0054279B" w:rsidP="00731BBE">
            <w:pPr>
              <w:pStyle w:val="TableParagraph"/>
              <w:numPr>
                <w:ilvl w:val="0"/>
                <w:numId w:val="38"/>
              </w:numPr>
              <w:tabs>
                <w:tab w:val="left" w:pos="140"/>
              </w:tabs>
              <w:spacing w:line="234" w:lineRule="exact"/>
              <w:rPr>
                <w:sz w:val="20"/>
              </w:rPr>
            </w:pPr>
            <w:r>
              <w:rPr>
                <w:sz w:val="20"/>
              </w:rPr>
              <w:t>Беседы</w:t>
            </w:r>
          </w:p>
          <w:p w:rsidR="0054279B" w:rsidRPr="00197C95" w:rsidRDefault="0054279B" w:rsidP="00731BBE">
            <w:pPr>
              <w:pStyle w:val="TableParagraph"/>
              <w:numPr>
                <w:ilvl w:val="0"/>
                <w:numId w:val="38"/>
              </w:numPr>
              <w:tabs>
                <w:tab w:val="left" w:pos="140"/>
                <w:tab w:val="left" w:pos="1460"/>
                <w:tab w:val="left" w:pos="2321"/>
                <w:tab w:val="left" w:pos="2760"/>
              </w:tabs>
              <w:ind w:right="102"/>
              <w:rPr>
                <w:sz w:val="20"/>
                <w:lang w:val="ru-RU"/>
              </w:rPr>
            </w:pPr>
            <w:r w:rsidRPr="00197C95">
              <w:rPr>
                <w:sz w:val="20"/>
                <w:lang w:val="ru-RU"/>
              </w:rPr>
              <w:t>Фотоколлаж</w:t>
            </w:r>
            <w:r w:rsidRPr="00197C95">
              <w:rPr>
                <w:sz w:val="20"/>
                <w:lang w:val="ru-RU"/>
              </w:rPr>
              <w:tab/>
              <w:t>«Герои</w:t>
            </w:r>
            <w:r w:rsidRPr="00197C95">
              <w:rPr>
                <w:sz w:val="20"/>
                <w:lang w:val="ru-RU"/>
              </w:rPr>
              <w:tab/>
              <w:t>из</w:t>
            </w:r>
            <w:r w:rsidRPr="00197C95">
              <w:rPr>
                <w:sz w:val="20"/>
                <w:lang w:val="ru-RU"/>
              </w:rPr>
              <w:tab/>
            </w:r>
            <w:r w:rsidRPr="00197C95">
              <w:rPr>
                <w:spacing w:val="-1"/>
                <w:sz w:val="20"/>
                <w:lang w:val="ru-RU"/>
              </w:rPr>
              <w:t>семейных</w:t>
            </w:r>
            <w:r w:rsidRPr="00197C95">
              <w:rPr>
                <w:sz w:val="20"/>
                <w:lang w:val="ru-RU"/>
              </w:rPr>
              <w:t>альбомов»</w:t>
            </w:r>
          </w:p>
          <w:p w:rsidR="0054279B" w:rsidRDefault="0054279B" w:rsidP="00731BBE">
            <w:pPr>
              <w:pStyle w:val="TableParagraph"/>
              <w:numPr>
                <w:ilvl w:val="0"/>
                <w:numId w:val="38"/>
              </w:numPr>
              <w:tabs>
                <w:tab w:val="left" w:pos="140"/>
              </w:tabs>
              <w:spacing w:line="245" w:lineRule="exact"/>
              <w:rPr>
                <w:sz w:val="20"/>
              </w:rPr>
            </w:pPr>
            <w:r>
              <w:rPr>
                <w:sz w:val="20"/>
              </w:rPr>
              <w:t>Экскурсии</w:t>
            </w:r>
          </w:p>
          <w:p w:rsidR="0054279B" w:rsidRPr="00197C95" w:rsidRDefault="0054279B" w:rsidP="00731BBE">
            <w:pPr>
              <w:pStyle w:val="TableParagraph"/>
              <w:numPr>
                <w:ilvl w:val="0"/>
                <w:numId w:val="38"/>
              </w:numPr>
              <w:tabs>
                <w:tab w:val="left" w:pos="140"/>
              </w:tabs>
              <w:ind w:right="102"/>
              <w:rPr>
                <w:sz w:val="20"/>
                <w:lang w:val="ru-RU"/>
              </w:rPr>
            </w:pPr>
            <w:r w:rsidRPr="00197C95">
              <w:rPr>
                <w:sz w:val="20"/>
                <w:lang w:val="ru-RU"/>
              </w:rPr>
              <w:t>Тематическийдень«ДеньРоссийскогофлага»</w:t>
            </w:r>
          </w:p>
          <w:p w:rsidR="0054279B" w:rsidRDefault="0054279B" w:rsidP="0054279B">
            <w:pPr>
              <w:pStyle w:val="TableParagraph"/>
              <w:spacing w:line="229" w:lineRule="exact"/>
              <w:ind w:left="-3"/>
              <w:rPr>
                <w:sz w:val="20"/>
              </w:rPr>
            </w:pPr>
            <w:r>
              <w:rPr>
                <w:sz w:val="20"/>
              </w:rPr>
              <w:t>«Деньнародногоединства»</w:t>
            </w:r>
          </w:p>
          <w:p w:rsidR="0054279B" w:rsidRDefault="0054279B" w:rsidP="00731BBE">
            <w:pPr>
              <w:pStyle w:val="TableParagraph"/>
              <w:numPr>
                <w:ilvl w:val="0"/>
                <w:numId w:val="38"/>
              </w:numPr>
              <w:tabs>
                <w:tab w:val="left" w:pos="140"/>
              </w:tabs>
              <w:spacing w:line="244" w:lineRule="exact"/>
              <w:rPr>
                <w:sz w:val="20"/>
              </w:rPr>
            </w:pPr>
            <w:r>
              <w:rPr>
                <w:sz w:val="20"/>
              </w:rPr>
              <w:t>Проекты</w:t>
            </w:r>
          </w:p>
          <w:p w:rsidR="0054279B" w:rsidRPr="00197C95" w:rsidRDefault="0054279B" w:rsidP="00731BBE">
            <w:pPr>
              <w:pStyle w:val="TableParagraph"/>
              <w:numPr>
                <w:ilvl w:val="0"/>
                <w:numId w:val="38"/>
              </w:numPr>
              <w:tabs>
                <w:tab w:val="left" w:pos="140"/>
              </w:tabs>
              <w:ind w:right="100"/>
              <w:rPr>
                <w:sz w:val="20"/>
                <w:lang w:val="ru-RU"/>
              </w:rPr>
            </w:pPr>
            <w:r w:rsidRPr="00197C95">
              <w:rPr>
                <w:sz w:val="20"/>
                <w:lang w:val="ru-RU"/>
              </w:rPr>
              <w:t>Тематическиенедели:«Мойгород,мойкрай»,«Моястрана»</w:t>
            </w:r>
          </w:p>
          <w:p w:rsidR="0054279B" w:rsidRDefault="0054279B" w:rsidP="00731BBE">
            <w:pPr>
              <w:pStyle w:val="TableParagraph"/>
              <w:numPr>
                <w:ilvl w:val="0"/>
                <w:numId w:val="38"/>
              </w:numPr>
              <w:tabs>
                <w:tab w:val="left" w:pos="140"/>
              </w:tabs>
              <w:ind w:right="102"/>
              <w:rPr>
                <w:sz w:val="20"/>
              </w:rPr>
            </w:pPr>
            <w:r>
              <w:rPr>
                <w:sz w:val="20"/>
              </w:rPr>
              <w:t>Рассматриваниеальбомов,слайдовыхпрезентаций</w:t>
            </w:r>
          </w:p>
          <w:p w:rsidR="0054279B" w:rsidRDefault="0054279B" w:rsidP="00731BBE">
            <w:pPr>
              <w:pStyle w:val="TableParagraph"/>
              <w:numPr>
                <w:ilvl w:val="0"/>
                <w:numId w:val="38"/>
              </w:numPr>
              <w:tabs>
                <w:tab w:val="left" w:pos="190"/>
              </w:tabs>
              <w:spacing w:line="243" w:lineRule="exact"/>
              <w:ind w:left="189" w:hanging="193"/>
              <w:rPr>
                <w:sz w:val="20"/>
              </w:rPr>
            </w:pPr>
            <w:r>
              <w:rPr>
                <w:sz w:val="20"/>
              </w:rPr>
              <w:t>Просматриваниемультфильмов</w:t>
            </w:r>
          </w:p>
          <w:p w:rsidR="0054279B" w:rsidRPr="00197C95" w:rsidRDefault="0054279B" w:rsidP="00731BBE">
            <w:pPr>
              <w:pStyle w:val="TableParagraph"/>
              <w:numPr>
                <w:ilvl w:val="0"/>
                <w:numId w:val="38"/>
              </w:numPr>
              <w:tabs>
                <w:tab w:val="left" w:pos="140"/>
              </w:tabs>
              <w:spacing w:before="6" w:line="230" w:lineRule="exact"/>
              <w:ind w:right="104"/>
              <w:rPr>
                <w:sz w:val="20"/>
                <w:lang w:val="ru-RU"/>
              </w:rPr>
            </w:pPr>
            <w:r w:rsidRPr="00197C95">
              <w:rPr>
                <w:sz w:val="20"/>
                <w:lang w:val="ru-RU"/>
              </w:rPr>
              <w:t>Конкурсчтецов«Строкиопаленныевойной»</w:t>
            </w:r>
          </w:p>
        </w:tc>
        <w:tc>
          <w:tcPr>
            <w:tcW w:w="3260" w:type="dxa"/>
          </w:tcPr>
          <w:p w:rsidR="0054279B" w:rsidRDefault="0054279B" w:rsidP="00731BBE">
            <w:pPr>
              <w:pStyle w:val="TableParagraph"/>
              <w:numPr>
                <w:ilvl w:val="0"/>
                <w:numId w:val="37"/>
              </w:numPr>
              <w:tabs>
                <w:tab w:val="left" w:pos="176"/>
              </w:tabs>
              <w:spacing w:line="234" w:lineRule="exact"/>
              <w:ind w:hanging="143"/>
              <w:rPr>
                <w:sz w:val="20"/>
              </w:rPr>
            </w:pPr>
            <w:r>
              <w:rPr>
                <w:sz w:val="20"/>
              </w:rPr>
              <w:t>Праздникииразвлечения:</w:t>
            </w:r>
          </w:p>
          <w:p w:rsidR="0054279B" w:rsidRDefault="0054279B" w:rsidP="0054279B">
            <w:pPr>
              <w:pStyle w:val="TableParagraph"/>
              <w:spacing w:line="229" w:lineRule="exact"/>
              <w:ind w:left="33"/>
              <w:rPr>
                <w:sz w:val="20"/>
              </w:rPr>
            </w:pPr>
            <w:r>
              <w:rPr>
                <w:sz w:val="20"/>
              </w:rPr>
              <w:t>«Масленица»,«9Мая!»,</w:t>
            </w:r>
          </w:p>
          <w:p w:rsidR="0054279B" w:rsidRDefault="0054279B" w:rsidP="0054279B">
            <w:pPr>
              <w:pStyle w:val="TableParagraph"/>
              <w:spacing w:before="1"/>
              <w:ind w:left="33"/>
              <w:rPr>
                <w:sz w:val="20"/>
              </w:rPr>
            </w:pPr>
            <w:r>
              <w:rPr>
                <w:sz w:val="20"/>
              </w:rPr>
              <w:t>«ДеньзащитникаОтечества»</w:t>
            </w:r>
          </w:p>
          <w:p w:rsidR="0054279B" w:rsidRDefault="0054279B" w:rsidP="00731BBE">
            <w:pPr>
              <w:pStyle w:val="TableParagraph"/>
              <w:numPr>
                <w:ilvl w:val="0"/>
                <w:numId w:val="37"/>
              </w:numPr>
              <w:tabs>
                <w:tab w:val="left" w:pos="176"/>
                <w:tab w:val="left" w:pos="1038"/>
                <w:tab w:val="left" w:pos="2505"/>
              </w:tabs>
              <w:ind w:right="101"/>
              <w:rPr>
                <w:sz w:val="20"/>
              </w:rPr>
            </w:pPr>
            <w:r>
              <w:rPr>
                <w:sz w:val="20"/>
              </w:rPr>
              <w:t>Парад,</w:t>
            </w:r>
            <w:r>
              <w:rPr>
                <w:sz w:val="20"/>
              </w:rPr>
              <w:tab/>
              <w:t>посвященный</w:t>
            </w:r>
            <w:r>
              <w:rPr>
                <w:sz w:val="20"/>
              </w:rPr>
              <w:tab/>
            </w:r>
            <w:r>
              <w:rPr>
                <w:spacing w:val="-2"/>
                <w:sz w:val="20"/>
              </w:rPr>
              <w:t>дню</w:t>
            </w:r>
            <w:r>
              <w:rPr>
                <w:sz w:val="20"/>
              </w:rPr>
              <w:t>Победы</w:t>
            </w:r>
          </w:p>
          <w:p w:rsidR="0054279B" w:rsidRDefault="0054279B" w:rsidP="00731BBE">
            <w:pPr>
              <w:pStyle w:val="TableParagraph"/>
              <w:numPr>
                <w:ilvl w:val="0"/>
                <w:numId w:val="37"/>
              </w:numPr>
              <w:tabs>
                <w:tab w:val="left" w:pos="176"/>
              </w:tabs>
              <w:spacing w:line="245" w:lineRule="exact"/>
              <w:ind w:hanging="143"/>
              <w:rPr>
                <w:sz w:val="20"/>
              </w:rPr>
            </w:pPr>
            <w:r>
              <w:rPr>
                <w:sz w:val="20"/>
              </w:rPr>
              <w:t>Флэш-моб«Салют,Победа!»,</w:t>
            </w:r>
          </w:p>
          <w:p w:rsidR="0054279B" w:rsidRPr="00197C95" w:rsidRDefault="0054279B" w:rsidP="0054279B">
            <w:pPr>
              <w:pStyle w:val="TableParagraph"/>
              <w:spacing w:line="229" w:lineRule="exact"/>
              <w:ind w:left="175"/>
              <w:rPr>
                <w:sz w:val="20"/>
                <w:lang w:val="ru-RU"/>
              </w:rPr>
            </w:pPr>
            <w:r w:rsidRPr="00197C95">
              <w:rPr>
                <w:sz w:val="20"/>
                <w:lang w:val="ru-RU"/>
              </w:rPr>
              <w:t>«Я люблюсвойдетскийсад!»,</w:t>
            </w:r>
          </w:p>
          <w:p w:rsidR="0054279B" w:rsidRDefault="0054279B" w:rsidP="00731BBE">
            <w:pPr>
              <w:pStyle w:val="TableParagraph"/>
              <w:numPr>
                <w:ilvl w:val="0"/>
                <w:numId w:val="37"/>
              </w:numPr>
              <w:tabs>
                <w:tab w:val="left" w:pos="176"/>
              </w:tabs>
              <w:spacing w:line="244" w:lineRule="exact"/>
              <w:ind w:hanging="143"/>
              <w:rPr>
                <w:sz w:val="20"/>
              </w:rPr>
            </w:pPr>
            <w:r>
              <w:rPr>
                <w:sz w:val="20"/>
              </w:rPr>
              <w:t>Выставкарисунков</w:t>
            </w:r>
          </w:p>
          <w:p w:rsidR="0054279B" w:rsidRPr="00197C95" w:rsidRDefault="0054279B" w:rsidP="00731BBE">
            <w:pPr>
              <w:pStyle w:val="TableParagraph"/>
              <w:numPr>
                <w:ilvl w:val="0"/>
                <w:numId w:val="37"/>
              </w:numPr>
              <w:tabs>
                <w:tab w:val="left" w:pos="176"/>
                <w:tab w:val="left" w:pos="1638"/>
                <w:tab w:val="left" w:pos="2341"/>
              </w:tabs>
              <w:ind w:right="102"/>
              <w:rPr>
                <w:sz w:val="20"/>
                <w:lang w:val="ru-RU"/>
              </w:rPr>
            </w:pPr>
            <w:r w:rsidRPr="00197C95">
              <w:rPr>
                <w:sz w:val="20"/>
                <w:lang w:val="ru-RU"/>
              </w:rPr>
              <w:t>Тематический</w:t>
            </w:r>
            <w:r w:rsidRPr="00197C95">
              <w:rPr>
                <w:sz w:val="20"/>
                <w:lang w:val="ru-RU"/>
              </w:rPr>
              <w:tab/>
              <w:t>день:</w:t>
            </w:r>
            <w:r w:rsidRPr="00197C95">
              <w:rPr>
                <w:sz w:val="20"/>
                <w:lang w:val="ru-RU"/>
              </w:rPr>
              <w:tab/>
            </w:r>
            <w:r w:rsidRPr="00197C95">
              <w:rPr>
                <w:spacing w:val="-2"/>
                <w:sz w:val="20"/>
                <w:lang w:val="ru-RU"/>
              </w:rPr>
              <w:t>«День</w:t>
            </w:r>
            <w:r w:rsidRPr="00197C95">
              <w:rPr>
                <w:sz w:val="20"/>
                <w:lang w:val="ru-RU"/>
              </w:rPr>
              <w:t>города»,«Деньобласти»</w:t>
            </w:r>
          </w:p>
          <w:p w:rsidR="0054279B" w:rsidRDefault="0054279B" w:rsidP="00731BBE">
            <w:pPr>
              <w:pStyle w:val="TableParagraph"/>
              <w:numPr>
                <w:ilvl w:val="0"/>
                <w:numId w:val="37"/>
              </w:numPr>
              <w:tabs>
                <w:tab w:val="left" w:pos="176"/>
                <w:tab w:val="left" w:pos="1225"/>
                <w:tab w:val="left" w:pos="1734"/>
              </w:tabs>
              <w:ind w:right="98"/>
              <w:rPr>
                <w:sz w:val="20"/>
              </w:rPr>
            </w:pPr>
            <w:r>
              <w:rPr>
                <w:sz w:val="20"/>
              </w:rPr>
              <w:t>Проекты</w:t>
            </w:r>
            <w:r>
              <w:rPr>
                <w:sz w:val="20"/>
              </w:rPr>
              <w:tab/>
              <w:t>по</w:t>
            </w:r>
            <w:r>
              <w:rPr>
                <w:sz w:val="20"/>
              </w:rPr>
              <w:tab/>
            </w:r>
            <w:r>
              <w:rPr>
                <w:spacing w:val="-1"/>
                <w:sz w:val="20"/>
              </w:rPr>
              <w:t>нравственно-</w:t>
            </w:r>
            <w:r>
              <w:rPr>
                <w:sz w:val="20"/>
              </w:rPr>
              <w:t>патриотическомувоспитанию</w:t>
            </w:r>
          </w:p>
          <w:p w:rsidR="0054279B" w:rsidRPr="00197C95" w:rsidRDefault="0054279B" w:rsidP="00731BBE">
            <w:pPr>
              <w:pStyle w:val="TableParagraph"/>
              <w:numPr>
                <w:ilvl w:val="0"/>
                <w:numId w:val="37"/>
              </w:numPr>
              <w:tabs>
                <w:tab w:val="left" w:pos="176"/>
              </w:tabs>
              <w:ind w:right="102"/>
              <w:rPr>
                <w:sz w:val="20"/>
                <w:lang w:val="ru-RU"/>
              </w:rPr>
            </w:pPr>
            <w:r w:rsidRPr="00197C95">
              <w:rPr>
                <w:sz w:val="20"/>
                <w:lang w:val="ru-RU"/>
              </w:rPr>
              <w:t>Поздравлениеветерановвойныитруда</w:t>
            </w:r>
          </w:p>
        </w:tc>
        <w:tc>
          <w:tcPr>
            <w:tcW w:w="3543" w:type="dxa"/>
          </w:tcPr>
          <w:p w:rsidR="0054279B" w:rsidRPr="00197C95" w:rsidRDefault="0054279B" w:rsidP="00731BBE">
            <w:pPr>
              <w:pStyle w:val="TableParagraph"/>
              <w:numPr>
                <w:ilvl w:val="0"/>
                <w:numId w:val="36"/>
              </w:numPr>
              <w:tabs>
                <w:tab w:val="left" w:pos="234"/>
                <w:tab w:val="left" w:pos="1517"/>
                <w:tab w:val="left" w:pos="2194"/>
              </w:tabs>
              <w:ind w:right="97"/>
              <w:jc w:val="both"/>
              <w:rPr>
                <w:sz w:val="20"/>
                <w:lang w:val="ru-RU"/>
              </w:rPr>
            </w:pPr>
            <w:r w:rsidRPr="00197C95">
              <w:rPr>
                <w:sz w:val="20"/>
                <w:lang w:val="ru-RU"/>
              </w:rPr>
              <w:t>Участие</w:t>
            </w:r>
            <w:r w:rsidRPr="00197C95">
              <w:rPr>
                <w:sz w:val="20"/>
                <w:lang w:val="ru-RU"/>
              </w:rPr>
              <w:tab/>
              <w:t>в</w:t>
            </w:r>
            <w:r w:rsidRPr="00197C95">
              <w:rPr>
                <w:sz w:val="20"/>
                <w:lang w:val="ru-RU"/>
              </w:rPr>
              <w:tab/>
            </w:r>
            <w:r w:rsidRPr="00197C95">
              <w:rPr>
                <w:spacing w:val="-1"/>
                <w:sz w:val="20"/>
                <w:lang w:val="ru-RU"/>
              </w:rPr>
              <w:t>мероприятиях</w:t>
            </w:r>
            <w:r w:rsidRPr="00197C95">
              <w:rPr>
                <w:sz w:val="20"/>
                <w:lang w:val="ru-RU"/>
              </w:rPr>
              <w:t>муниципального,региональногоидр.уровней</w:t>
            </w:r>
          </w:p>
          <w:p w:rsidR="0054279B" w:rsidRDefault="0054279B" w:rsidP="00731BBE">
            <w:pPr>
              <w:pStyle w:val="TableParagraph"/>
              <w:numPr>
                <w:ilvl w:val="0"/>
                <w:numId w:val="36"/>
              </w:numPr>
              <w:tabs>
                <w:tab w:val="left" w:pos="234"/>
              </w:tabs>
              <w:spacing w:line="244" w:lineRule="exact"/>
              <w:ind w:hanging="141"/>
              <w:jc w:val="both"/>
              <w:rPr>
                <w:sz w:val="20"/>
              </w:rPr>
            </w:pPr>
            <w:r>
              <w:rPr>
                <w:sz w:val="20"/>
              </w:rPr>
              <w:t>Экскурсии</w:t>
            </w:r>
          </w:p>
          <w:p w:rsidR="0054279B" w:rsidRPr="00197C95" w:rsidRDefault="0054279B" w:rsidP="00731BBE">
            <w:pPr>
              <w:pStyle w:val="TableParagraph"/>
              <w:numPr>
                <w:ilvl w:val="0"/>
                <w:numId w:val="36"/>
              </w:numPr>
              <w:tabs>
                <w:tab w:val="left" w:pos="234"/>
              </w:tabs>
              <w:ind w:right="99"/>
              <w:jc w:val="both"/>
              <w:rPr>
                <w:sz w:val="20"/>
                <w:lang w:val="ru-RU"/>
              </w:rPr>
            </w:pPr>
            <w:r w:rsidRPr="00197C95">
              <w:rPr>
                <w:sz w:val="20"/>
                <w:lang w:val="ru-RU"/>
              </w:rPr>
              <w:t>Конкурсрисунков«Юныеогне</w:t>
            </w:r>
            <w:r w:rsidRPr="00197C95">
              <w:rPr>
                <w:spacing w:val="-1"/>
                <w:sz w:val="20"/>
                <w:lang w:val="ru-RU"/>
              </w:rPr>
              <w:t>борцы»,«Профессия</w:t>
            </w:r>
            <w:r w:rsidRPr="00197C95">
              <w:rPr>
                <w:sz w:val="20"/>
                <w:lang w:val="ru-RU"/>
              </w:rPr>
              <w:t>полицейский»идр.</w:t>
            </w:r>
          </w:p>
          <w:p w:rsidR="0054279B" w:rsidRPr="00197C95" w:rsidRDefault="0054279B" w:rsidP="00731BBE">
            <w:pPr>
              <w:pStyle w:val="TableParagraph"/>
              <w:numPr>
                <w:ilvl w:val="0"/>
                <w:numId w:val="36"/>
              </w:numPr>
              <w:tabs>
                <w:tab w:val="left" w:pos="234"/>
              </w:tabs>
              <w:ind w:right="98"/>
              <w:jc w:val="both"/>
              <w:rPr>
                <w:sz w:val="20"/>
                <w:lang w:val="ru-RU"/>
              </w:rPr>
            </w:pPr>
            <w:r w:rsidRPr="00197C95">
              <w:rPr>
                <w:sz w:val="20"/>
                <w:lang w:val="ru-RU"/>
              </w:rPr>
              <w:t>Конкурс проектов («Детям о войне»идр.)</w:t>
            </w:r>
          </w:p>
          <w:p w:rsidR="0054279B" w:rsidRDefault="0054279B" w:rsidP="00731BBE">
            <w:pPr>
              <w:pStyle w:val="TableParagraph"/>
              <w:numPr>
                <w:ilvl w:val="0"/>
                <w:numId w:val="36"/>
              </w:numPr>
              <w:tabs>
                <w:tab w:val="left" w:pos="234"/>
              </w:tabs>
              <w:spacing w:line="245" w:lineRule="exact"/>
              <w:ind w:hanging="141"/>
              <w:jc w:val="both"/>
              <w:rPr>
                <w:sz w:val="20"/>
              </w:rPr>
            </w:pPr>
            <w:r>
              <w:rPr>
                <w:sz w:val="20"/>
              </w:rPr>
              <w:t>идр.</w:t>
            </w:r>
          </w:p>
          <w:p w:rsidR="0054279B" w:rsidRPr="00197C95" w:rsidRDefault="0054279B" w:rsidP="00731BBE">
            <w:pPr>
              <w:pStyle w:val="TableParagraph"/>
              <w:numPr>
                <w:ilvl w:val="0"/>
                <w:numId w:val="36"/>
              </w:numPr>
              <w:tabs>
                <w:tab w:val="left" w:pos="234"/>
              </w:tabs>
              <w:ind w:right="100"/>
              <w:jc w:val="both"/>
              <w:rPr>
                <w:sz w:val="20"/>
                <w:lang w:val="ru-RU"/>
              </w:rPr>
            </w:pPr>
            <w:r w:rsidRPr="00197C95">
              <w:rPr>
                <w:sz w:val="20"/>
                <w:lang w:val="ru-RU"/>
              </w:rPr>
              <w:t>Поздравлениеветеранов(ч/згенеалогический центр)</w:t>
            </w:r>
          </w:p>
        </w:tc>
      </w:tr>
      <w:tr w:rsidR="0054279B" w:rsidTr="0054279B">
        <w:trPr>
          <w:trHeight w:val="251"/>
        </w:trPr>
        <w:tc>
          <w:tcPr>
            <w:tcW w:w="10206" w:type="dxa"/>
            <w:gridSpan w:val="3"/>
            <w:shd w:val="clear" w:color="auto" w:fill="EAF0DD"/>
          </w:tcPr>
          <w:p w:rsidR="0054279B" w:rsidRDefault="0054279B" w:rsidP="0054279B">
            <w:pPr>
              <w:pStyle w:val="TableParagraph"/>
              <w:spacing w:line="232" w:lineRule="exact"/>
              <w:ind w:left="2255" w:right="2251"/>
              <w:jc w:val="center"/>
              <w:rPr>
                <w:b/>
              </w:rPr>
            </w:pPr>
            <w:r>
              <w:rPr>
                <w:b/>
              </w:rPr>
              <w:t>Духовно–нравственноенаправлениевоспитания</w:t>
            </w:r>
          </w:p>
        </w:tc>
      </w:tr>
      <w:tr w:rsidR="0054279B" w:rsidTr="0054279B">
        <w:trPr>
          <w:trHeight w:val="3566"/>
        </w:trPr>
        <w:tc>
          <w:tcPr>
            <w:tcW w:w="3403" w:type="dxa"/>
          </w:tcPr>
          <w:p w:rsidR="0054279B" w:rsidRDefault="0054279B" w:rsidP="00731BBE">
            <w:pPr>
              <w:pStyle w:val="TableParagraph"/>
              <w:numPr>
                <w:ilvl w:val="0"/>
                <w:numId w:val="47"/>
              </w:numPr>
              <w:tabs>
                <w:tab w:val="left" w:pos="106"/>
              </w:tabs>
              <w:spacing w:line="234" w:lineRule="exact"/>
              <w:jc w:val="both"/>
              <w:rPr>
                <w:sz w:val="20"/>
              </w:rPr>
            </w:pPr>
            <w:r>
              <w:rPr>
                <w:sz w:val="20"/>
              </w:rPr>
              <w:t>Сюжетно-ролевыеидидактическиеигры</w:t>
            </w:r>
          </w:p>
          <w:p w:rsidR="0054279B" w:rsidRPr="00197C95" w:rsidRDefault="0054279B" w:rsidP="00731BBE">
            <w:pPr>
              <w:pStyle w:val="TableParagraph"/>
              <w:numPr>
                <w:ilvl w:val="0"/>
                <w:numId w:val="47"/>
              </w:numPr>
              <w:tabs>
                <w:tab w:val="left" w:pos="106"/>
              </w:tabs>
              <w:ind w:right="100"/>
              <w:jc w:val="both"/>
              <w:rPr>
                <w:sz w:val="20"/>
                <w:lang w:val="ru-RU"/>
              </w:rPr>
            </w:pPr>
            <w:r w:rsidRPr="00197C95">
              <w:rPr>
                <w:sz w:val="20"/>
                <w:lang w:val="ru-RU"/>
              </w:rPr>
              <w:t>Игровыепроблемныеситуации(обсуждение, обыгрывание проблемныхситуаций)</w:t>
            </w:r>
          </w:p>
          <w:p w:rsidR="0054279B" w:rsidRDefault="0054279B" w:rsidP="00731BBE">
            <w:pPr>
              <w:pStyle w:val="TableParagraph"/>
              <w:numPr>
                <w:ilvl w:val="0"/>
                <w:numId w:val="47"/>
              </w:numPr>
              <w:tabs>
                <w:tab w:val="left" w:pos="106"/>
              </w:tabs>
              <w:ind w:right="102"/>
              <w:jc w:val="both"/>
              <w:rPr>
                <w:sz w:val="20"/>
              </w:rPr>
            </w:pPr>
            <w:r>
              <w:rPr>
                <w:sz w:val="20"/>
              </w:rPr>
              <w:t>Чтениеиобсуждениелитературныхпроизведений</w:t>
            </w:r>
          </w:p>
          <w:p w:rsidR="0054279B" w:rsidRDefault="0054279B" w:rsidP="00731BBE">
            <w:pPr>
              <w:pStyle w:val="TableParagraph"/>
              <w:numPr>
                <w:ilvl w:val="0"/>
                <w:numId w:val="47"/>
              </w:numPr>
              <w:tabs>
                <w:tab w:val="left" w:pos="106"/>
              </w:tabs>
              <w:spacing w:line="244" w:lineRule="exact"/>
              <w:jc w:val="both"/>
              <w:rPr>
                <w:sz w:val="20"/>
              </w:rPr>
            </w:pPr>
            <w:r>
              <w:rPr>
                <w:sz w:val="20"/>
              </w:rPr>
              <w:t>Игрынародовразныхнациональностей</w:t>
            </w:r>
          </w:p>
          <w:p w:rsidR="0054279B" w:rsidRPr="00197C95" w:rsidRDefault="0054279B" w:rsidP="00731BBE">
            <w:pPr>
              <w:pStyle w:val="TableParagraph"/>
              <w:numPr>
                <w:ilvl w:val="0"/>
                <w:numId w:val="47"/>
              </w:numPr>
              <w:tabs>
                <w:tab w:val="left" w:pos="106"/>
              </w:tabs>
              <w:ind w:right="102"/>
              <w:jc w:val="both"/>
              <w:rPr>
                <w:sz w:val="20"/>
                <w:lang w:val="ru-RU"/>
              </w:rPr>
            </w:pPr>
            <w:r w:rsidRPr="00197C95">
              <w:rPr>
                <w:sz w:val="20"/>
                <w:lang w:val="ru-RU"/>
              </w:rPr>
              <w:t>Выставка«Портретмоихбабушкиидедушки»</w:t>
            </w:r>
          </w:p>
          <w:p w:rsidR="0054279B" w:rsidRPr="00197C95" w:rsidRDefault="0054279B" w:rsidP="00731BBE">
            <w:pPr>
              <w:pStyle w:val="TableParagraph"/>
              <w:numPr>
                <w:ilvl w:val="0"/>
                <w:numId w:val="47"/>
              </w:numPr>
              <w:tabs>
                <w:tab w:val="left" w:pos="106"/>
              </w:tabs>
              <w:ind w:right="97"/>
              <w:jc w:val="both"/>
              <w:rPr>
                <w:sz w:val="20"/>
                <w:lang w:val="ru-RU"/>
              </w:rPr>
            </w:pPr>
            <w:r w:rsidRPr="00197C95">
              <w:rPr>
                <w:sz w:val="20"/>
                <w:lang w:val="ru-RU"/>
              </w:rPr>
              <w:t>Выпуск фотогазет «Мы помощники!» идр.</w:t>
            </w:r>
          </w:p>
          <w:p w:rsidR="0054279B" w:rsidRPr="00197C95" w:rsidRDefault="0054279B" w:rsidP="00731BBE">
            <w:pPr>
              <w:pStyle w:val="TableParagraph"/>
              <w:numPr>
                <w:ilvl w:val="0"/>
                <w:numId w:val="47"/>
              </w:numPr>
              <w:tabs>
                <w:tab w:val="left" w:pos="106"/>
              </w:tabs>
              <w:spacing w:before="1" w:line="237" w:lineRule="auto"/>
              <w:ind w:right="101"/>
              <w:jc w:val="both"/>
              <w:rPr>
                <w:sz w:val="20"/>
                <w:lang w:val="ru-RU"/>
              </w:rPr>
            </w:pPr>
            <w:r w:rsidRPr="00197C95">
              <w:rPr>
                <w:sz w:val="20"/>
                <w:lang w:val="ru-RU"/>
              </w:rPr>
              <w:t>Тематический день «Малыши из нашегодетского сада»</w:t>
            </w:r>
          </w:p>
          <w:p w:rsidR="0054279B" w:rsidRPr="00197C95" w:rsidRDefault="0054279B" w:rsidP="00731BBE">
            <w:pPr>
              <w:pStyle w:val="TableParagraph"/>
              <w:numPr>
                <w:ilvl w:val="0"/>
                <w:numId w:val="47"/>
              </w:numPr>
              <w:tabs>
                <w:tab w:val="left" w:pos="106"/>
              </w:tabs>
              <w:spacing w:before="8" w:line="230" w:lineRule="exact"/>
              <w:ind w:right="103"/>
              <w:jc w:val="both"/>
              <w:rPr>
                <w:sz w:val="20"/>
                <w:lang w:val="ru-RU"/>
              </w:rPr>
            </w:pPr>
            <w:r w:rsidRPr="00197C95">
              <w:rPr>
                <w:sz w:val="20"/>
                <w:lang w:val="ru-RU"/>
              </w:rPr>
              <w:t>Конкурсчтецов«Бабушкеидедушке,любимымпосвящается!»</w:t>
            </w:r>
          </w:p>
        </w:tc>
        <w:tc>
          <w:tcPr>
            <w:tcW w:w="3260" w:type="dxa"/>
          </w:tcPr>
          <w:p w:rsidR="0054279B" w:rsidRDefault="0054279B" w:rsidP="00731BBE">
            <w:pPr>
              <w:pStyle w:val="TableParagraph"/>
              <w:numPr>
                <w:ilvl w:val="0"/>
                <w:numId w:val="46"/>
              </w:numPr>
              <w:tabs>
                <w:tab w:val="left" w:pos="106"/>
              </w:tabs>
              <w:spacing w:line="234" w:lineRule="exact"/>
              <w:ind w:hanging="109"/>
              <w:rPr>
                <w:sz w:val="20"/>
              </w:rPr>
            </w:pPr>
            <w:r>
              <w:rPr>
                <w:sz w:val="20"/>
              </w:rPr>
              <w:t>Ежегоднаятематическаянеделя</w:t>
            </w:r>
          </w:p>
          <w:p w:rsidR="0054279B" w:rsidRDefault="0054279B" w:rsidP="0054279B">
            <w:pPr>
              <w:pStyle w:val="TableParagraph"/>
              <w:spacing w:line="229" w:lineRule="exact"/>
              <w:ind w:left="105"/>
              <w:rPr>
                <w:sz w:val="20"/>
              </w:rPr>
            </w:pPr>
            <w:r>
              <w:rPr>
                <w:sz w:val="20"/>
              </w:rPr>
              <w:t>«Книжкинанеделя»</w:t>
            </w:r>
          </w:p>
          <w:p w:rsidR="0054279B" w:rsidRDefault="0054279B" w:rsidP="00731BBE">
            <w:pPr>
              <w:pStyle w:val="TableParagraph"/>
              <w:numPr>
                <w:ilvl w:val="0"/>
                <w:numId w:val="46"/>
              </w:numPr>
              <w:tabs>
                <w:tab w:val="left" w:pos="106"/>
              </w:tabs>
              <w:spacing w:before="1" w:line="245" w:lineRule="exact"/>
              <w:ind w:hanging="109"/>
              <w:rPr>
                <w:sz w:val="20"/>
              </w:rPr>
            </w:pPr>
            <w:r>
              <w:rPr>
                <w:sz w:val="20"/>
              </w:rPr>
              <w:t>Акция:«Нашиувлечения»</w:t>
            </w:r>
          </w:p>
          <w:p w:rsidR="0054279B" w:rsidRDefault="0054279B" w:rsidP="00731BBE">
            <w:pPr>
              <w:pStyle w:val="TableParagraph"/>
              <w:numPr>
                <w:ilvl w:val="0"/>
                <w:numId w:val="46"/>
              </w:numPr>
              <w:tabs>
                <w:tab w:val="left" w:pos="106"/>
                <w:tab w:val="left" w:pos="2233"/>
              </w:tabs>
              <w:ind w:right="102"/>
              <w:rPr>
                <w:sz w:val="20"/>
              </w:rPr>
            </w:pPr>
            <w:r>
              <w:rPr>
                <w:sz w:val="20"/>
              </w:rPr>
              <w:t>Общественные</w:t>
            </w:r>
            <w:r>
              <w:rPr>
                <w:sz w:val="20"/>
              </w:rPr>
              <w:tab/>
            </w:r>
            <w:r>
              <w:rPr>
                <w:spacing w:val="-1"/>
                <w:sz w:val="20"/>
              </w:rPr>
              <w:t>досуги,</w:t>
            </w:r>
            <w:r>
              <w:rPr>
                <w:sz w:val="20"/>
              </w:rPr>
              <w:t>развлечения,праздники:</w:t>
            </w:r>
          </w:p>
          <w:p w:rsidR="0054279B" w:rsidRDefault="0054279B" w:rsidP="0054279B">
            <w:pPr>
              <w:pStyle w:val="TableParagraph"/>
              <w:ind w:left="-3"/>
              <w:rPr>
                <w:sz w:val="20"/>
              </w:rPr>
            </w:pPr>
            <w:r>
              <w:rPr>
                <w:sz w:val="20"/>
              </w:rPr>
              <w:t>«Деньзащитыдетей»</w:t>
            </w:r>
          </w:p>
          <w:p w:rsidR="0054279B" w:rsidRPr="00197C95" w:rsidRDefault="0054279B" w:rsidP="0054279B">
            <w:pPr>
              <w:pStyle w:val="TableParagraph"/>
              <w:tabs>
                <w:tab w:val="left" w:pos="861"/>
                <w:tab w:val="left" w:pos="1592"/>
                <w:tab w:val="left" w:pos="2384"/>
              </w:tabs>
              <w:ind w:left="105" w:right="101" w:hanging="108"/>
              <w:rPr>
                <w:sz w:val="20"/>
                <w:lang w:val="ru-RU"/>
              </w:rPr>
            </w:pPr>
            <w:r w:rsidRPr="00197C95">
              <w:rPr>
                <w:sz w:val="20"/>
                <w:lang w:val="ru-RU"/>
              </w:rPr>
              <w:t>«Пусть</w:t>
            </w:r>
            <w:r w:rsidRPr="00197C95">
              <w:rPr>
                <w:sz w:val="20"/>
                <w:lang w:val="ru-RU"/>
              </w:rPr>
              <w:tab/>
              <w:t>осень</w:t>
            </w:r>
            <w:r w:rsidRPr="00197C95">
              <w:rPr>
                <w:sz w:val="20"/>
                <w:lang w:val="ru-RU"/>
              </w:rPr>
              <w:tab/>
              <w:t>жизни</w:t>
            </w:r>
            <w:r w:rsidRPr="00197C95">
              <w:rPr>
                <w:sz w:val="20"/>
                <w:lang w:val="ru-RU"/>
              </w:rPr>
              <w:tab/>
            </w:r>
            <w:r w:rsidRPr="00197C95">
              <w:rPr>
                <w:spacing w:val="-2"/>
                <w:sz w:val="20"/>
                <w:lang w:val="ru-RU"/>
              </w:rPr>
              <w:t>будет</w:t>
            </w:r>
            <w:r w:rsidRPr="00197C95">
              <w:rPr>
                <w:sz w:val="20"/>
                <w:lang w:val="ru-RU"/>
              </w:rPr>
              <w:t>золотой»</w:t>
            </w:r>
          </w:p>
          <w:p w:rsidR="0054279B" w:rsidRDefault="0054279B" w:rsidP="00731BBE">
            <w:pPr>
              <w:pStyle w:val="TableParagraph"/>
              <w:numPr>
                <w:ilvl w:val="0"/>
                <w:numId w:val="46"/>
              </w:numPr>
              <w:tabs>
                <w:tab w:val="left" w:pos="106"/>
              </w:tabs>
              <w:spacing w:line="243" w:lineRule="exact"/>
              <w:ind w:hanging="109"/>
              <w:rPr>
                <w:sz w:val="20"/>
              </w:rPr>
            </w:pPr>
            <w:r>
              <w:rPr>
                <w:sz w:val="20"/>
              </w:rPr>
              <w:t>Проекты:«Деньматери»</w:t>
            </w:r>
          </w:p>
          <w:p w:rsidR="0054279B" w:rsidRDefault="0054279B" w:rsidP="00731BBE">
            <w:pPr>
              <w:pStyle w:val="TableParagraph"/>
              <w:numPr>
                <w:ilvl w:val="0"/>
                <w:numId w:val="46"/>
              </w:numPr>
              <w:tabs>
                <w:tab w:val="left" w:pos="106"/>
                <w:tab w:val="left" w:pos="1880"/>
              </w:tabs>
              <w:ind w:right="103"/>
              <w:rPr>
                <w:sz w:val="20"/>
              </w:rPr>
            </w:pPr>
            <w:r>
              <w:rPr>
                <w:sz w:val="20"/>
              </w:rPr>
              <w:t>Конкурсы,</w:t>
            </w:r>
            <w:r>
              <w:rPr>
                <w:sz w:val="20"/>
              </w:rPr>
              <w:tab/>
            </w:r>
            <w:r>
              <w:rPr>
                <w:spacing w:val="-1"/>
                <w:sz w:val="20"/>
              </w:rPr>
              <w:t>викторины,</w:t>
            </w:r>
            <w:r>
              <w:rPr>
                <w:sz w:val="20"/>
              </w:rPr>
              <w:t>выставки</w:t>
            </w:r>
          </w:p>
        </w:tc>
        <w:tc>
          <w:tcPr>
            <w:tcW w:w="3543" w:type="dxa"/>
          </w:tcPr>
          <w:p w:rsidR="0054279B" w:rsidRPr="00197C95" w:rsidRDefault="0054279B" w:rsidP="00731BBE">
            <w:pPr>
              <w:pStyle w:val="TableParagraph"/>
              <w:numPr>
                <w:ilvl w:val="0"/>
                <w:numId w:val="45"/>
              </w:numPr>
              <w:tabs>
                <w:tab w:val="left" w:pos="106"/>
                <w:tab w:val="left" w:pos="1455"/>
                <w:tab w:val="left" w:pos="2196"/>
              </w:tabs>
              <w:ind w:right="97"/>
              <w:jc w:val="both"/>
              <w:rPr>
                <w:sz w:val="20"/>
                <w:lang w:val="ru-RU"/>
              </w:rPr>
            </w:pPr>
            <w:r w:rsidRPr="00197C95">
              <w:rPr>
                <w:sz w:val="20"/>
                <w:lang w:val="ru-RU"/>
              </w:rPr>
              <w:t>Участие</w:t>
            </w:r>
            <w:r w:rsidRPr="00197C95">
              <w:rPr>
                <w:sz w:val="20"/>
                <w:lang w:val="ru-RU"/>
              </w:rPr>
              <w:tab/>
              <w:t>в</w:t>
            </w:r>
            <w:r w:rsidRPr="00197C95">
              <w:rPr>
                <w:sz w:val="20"/>
                <w:lang w:val="ru-RU"/>
              </w:rPr>
              <w:tab/>
            </w:r>
            <w:r w:rsidRPr="00197C95">
              <w:rPr>
                <w:spacing w:val="-1"/>
                <w:sz w:val="20"/>
                <w:lang w:val="ru-RU"/>
              </w:rPr>
              <w:t>мероприятиях</w:t>
            </w:r>
            <w:r w:rsidRPr="00197C95">
              <w:rPr>
                <w:sz w:val="20"/>
                <w:lang w:val="ru-RU"/>
              </w:rPr>
              <w:t>муниципального, регионального и др.уровней</w:t>
            </w:r>
          </w:p>
          <w:p w:rsidR="0054279B" w:rsidRPr="002461CD" w:rsidRDefault="0054279B" w:rsidP="0054279B">
            <w:pPr>
              <w:pStyle w:val="TableParagraph"/>
              <w:ind w:left="106" w:right="98" w:hanging="108"/>
              <w:jc w:val="both"/>
              <w:rPr>
                <w:sz w:val="20"/>
                <w:lang w:val="ru-RU"/>
              </w:rPr>
            </w:pPr>
            <w:r w:rsidRPr="002461CD">
              <w:rPr>
                <w:sz w:val="20"/>
                <w:lang w:val="ru-RU"/>
              </w:rPr>
              <w:t>«Игрушканановогоднююуличнуюёлку»,</w:t>
            </w:r>
          </w:p>
          <w:p w:rsidR="0054279B" w:rsidRPr="00197C95" w:rsidRDefault="0054279B" w:rsidP="0054279B">
            <w:pPr>
              <w:pStyle w:val="TableParagraph"/>
              <w:ind w:left="-3"/>
              <w:jc w:val="both"/>
              <w:rPr>
                <w:sz w:val="20"/>
                <w:lang w:val="ru-RU"/>
              </w:rPr>
            </w:pPr>
            <w:r w:rsidRPr="00197C95">
              <w:rPr>
                <w:sz w:val="20"/>
                <w:lang w:val="ru-RU"/>
              </w:rPr>
              <w:t>«Покормите птицзимой»идр.</w:t>
            </w:r>
          </w:p>
        </w:tc>
      </w:tr>
      <w:tr w:rsidR="0054279B" w:rsidTr="0054279B">
        <w:trPr>
          <w:trHeight w:val="251"/>
        </w:trPr>
        <w:tc>
          <w:tcPr>
            <w:tcW w:w="10206" w:type="dxa"/>
            <w:gridSpan w:val="3"/>
            <w:shd w:val="clear" w:color="auto" w:fill="EAF0DD"/>
          </w:tcPr>
          <w:p w:rsidR="0054279B" w:rsidRDefault="0054279B" w:rsidP="0054279B">
            <w:pPr>
              <w:pStyle w:val="TableParagraph"/>
              <w:spacing w:line="232" w:lineRule="exact"/>
              <w:ind w:left="2258" w:right="2248"/>
              <w:jc w:val="center"/>
              <w:rPr>
                <w:b/>
              </w:rPr>
            </w:pPr>
            <w:r>
              <w:rPr>
                <w:b/>
              </w:rPr>
              <w:t>Социальноенаправлениевоспитание</w:t>
            </w:r>
          </w:p>
        </w:tc>
      </w:tr>
      <w:tr w:rsidR="0054279B" w:rsidTr="0054279B">
        <w:trPr>
          <w:trHeight w:val="3595"/>
        </w:trPr>
        <w:tc>
          <w:tcPr>
            <w:tcW w:w="3403" w:type="dxa"/>
          </w:tcPr>
          <w:p w:rsidR="0054279B" w:rsidRDefault="0054279B" w:rsidP="00731BBE">
            <w:pPr>
              <w:pStyle w:val="TableParagraph"/>
              <w:numPr>
                <w:ilvl w:val="0"/>
                <w:numId w:val="44"/>
              </w:numPr>
              <w:tabs>
                <w:tab w:val="left" w:pos="106"/>
              </w:tabs>
              <w:spacing w:line="234" w:lineRule="exact"/>
              <w:rPr>
                <w:sz w:val="20"/>
              </w:rPr>
            </w:pPr>
            <w:r>
              <w:rPr>
                <w:sz w:val="20"/>
              </w:rPr>
              <w:lastRenderedPageBreak/>
              <w:t>Ролевыеидидактические игры</w:t>
            </w:r>
          </w:p>
          <w:p w:rsidR="0054279B" w:rsidRDefault="0054279B" w:rsidP="00731BBE">
            <w:pPr>
              <w:pStyle w:val="TableParagraph"/>
              <w:numPr>
                <w:ilvl w:val="0"/>
                <w:numId w:val="44"/>
              </w:numPr>
              <w:tabs>
                <w:tab w:val="left" w:pos="106"/>
              </w:tabs>
              <w:spacing w:line="244" w:lineRule="exact"/>
              <w:rPr>
                <w:sz w:val="20"/>
              </w:rPr>
            </w:pPr>
            <w:r>
              <w:rPr>
                <w:sz w:val="20"/>
              </w:rPr>
              <w:t>Тренингиобщения</w:t>
            </w:r>
          </w:p>
          <w:p w:rsidR="0054279B" w:rsidRDefault="0054279B" w:rsidP="00731BBE">
            <w:pPr>
              <w:pStyle w:val="TableParagraph"/>
              <w:numPr>
                <w:ilvl w:val="0"/>
                <w:numId w:val="44"/>
              </w:numPr>
              <w:tabs>
                <w:tab w:val="left" w:pos="106"/>
              </w:tabs>
              <w:spacing w:line="245" w:lineRule="exact"/>
              <w:rPr>
                <w:sz w:val="20"/>
              </w:rPr>
            </w:pPr>
            <w:r>
              <w:rPr>
                <w:sz w:val="20"/>
              </w:rPr>
              <w:t>Игровыеситуации</w:t>
            </w:r>
          </w:p>
          <w:p w:rsidR="0054279B" w:rsidRDefault="0054279B" w:rsidP="00731BBE">
            <w:pPr>
              <w:pStyle w:val="TableParagraph"/>
              <w:numPr>
                <w:ilvl w:val="0"/>
                <w:numId w:val="44"/>
              </w:numPr>
              <w:tabs>
                <w:tab w:val="left" w:pos="106"/>
              </w:tabs>
              <w:ind w:right="102"/>
              <w:rPr>
                <w:sz w:val="20"/>
              </w:rPr>
            </w:pPr>
            <w:r>
              <w:rPr>
                <w:sz w:val="20"/>
              </w:rPr>
              <w:t>Обсуждение,обыгрываниепроблемныхситуаций</w:t>
            </w:r>
          </w:p>
          <w:p w:rsidR="0054279B" w:rsidRDefault="0054279B" w:rsidP="00731BBE">
            <w:pPr>
              <w:pStyle w:val="TableParagraph"/>
              <w:numPr>
                <w:ilvl w:val="0"/>
                <w:numId w:val="44"/>
              </w:numPr>
              <w:tabs>
                <w:tab w:val="left" w:pos="106"/>
              </w:tabs>
              <w:spacing w:before="2" w:line="237" w:lineRule="auto"/>
              <w:ind w:right="102"/>
              <w:rPr>
                <w:sz w:val="20"/>
              </w:rPr>
            </w:pPr>
            <w:r>
              <w:rPr>
                <w:sz w:val="20"/>
              </w:rPr>
              <w:t>Чтениеиобсуждениелитературныхпроизведений</w:t>
            </w:r>
          </w:p>
          <w:p w:rsidR="0054279B" w:rsidRDefault="0054279B" w:rsidP="00731BBE">
            <w:pPr>
              <w:pStyle w:val="TableParagraph"/>
              <w:numPr>
                <w:ilvl w:val="0"/>
                <w:numId w:val="44"/>
              </w:numPr>
              <w:tabs>
                <w:tab w:val="left" w:pos="106"/>
              </w:tabs>
              <w:spacing w:before="1" w:line="245" w:lineRule="exact"/>
              <w:rPr>
                <w:sz w:val="20"/>
              </w:rPr>
            </w:pPr>
            <w:r>
              <w:rPr>
                <w:sz w:val="20"/>
              </w:rPr>
              <w:t>Индивидуальныезанятиясдетьми</w:t>
            </w:r>
          </w:p>
          <w:p w:rsidR="0054279B" w:rsidRDefault="0054279B" w:rsidP="00731BBE">
            <w:pPr>
              <w:pStyle w:val="TableParagraph"/>
              <w:numPr>
                <w:ilvl w:val="0"/>
                <w:numId w:val="44"/>
              </w:numPr>
              <w:tabs>
                <w:tab w:val="left" w:pos="106"/>
              </w:tabs>
              <w:spacing w:line="245" w:lineRule="exact"/>
              <w:rPr>
                <w:sz w:val="20"/>
              </w:rPr>
            </w:pPr>
            <w:r>
              <w:rPr>
                <w:sz w:val="20"/>
              </w:rPr>
              <w:t>Выставка«Портретмоеймамы»</w:t>
            </w:r>
          </w:p>
          <w:p w:rsidR="0054279B" w:rsidRDefault="0054279B" w:rsidP="00731BBE">
            <w:pPr>
              <w:pStyle w:val="TableParagraph"/>
              <w:numPr>
                <w:ilvl w:val="0"/>
                <w:numId w:val="44"/>
              </w:numPr>
              <w:tabs>
                <w:tab w:val="left" w:pos="106"/>
                <w:tab w:val="left" w:pos="978"/>
                <w:tab w:val="left" w:pos="2038"/>
                <w:tab w:val="left" w:pos="2777"/>
              </w:tabs>
              <w:spacing w:line="245" w:lineRule="exact"/>
              <w:rPr>
                <w:sz w:val="20"/>
              </w:rPr>
            </w:pPr>
            <w:r>
              <w:rPr>
                <w:sz w:val="20"/>
              </w:rPr>
              <w:t>Выпуск</w:t>
            </w:r>
            <w:r>
              <w:rPr>
                <w:sz w:val="20"/>
              </w:rPr>
              <w:tab/>
              <w:t>фотогазет</w:t>
            </w:r>
            <w:r>
              <w:rPr>
                <w:sz w:val="20"/>
              </w:rPr>
              <w:tab/>
              <w:t>«Папа</w:t>
            </w:r>
            <w:r>
              <w:rPr>
                <w:sz w:val="20"/>
              </w:rPr>
              <w:tab/>
              <w:t>может!!»,</w:t>
            </w:r>
          </w:p>
          <w:p w:rsidR="0054279B" w:rsidRPr="00197C95" w:rsidRDefault="0054279B" w:rsidP="0054279B">
            <w:pPr>
              <w:pStyle w:val="TableParagraph"/>
              <w:ind w:left="105"/>
              <w:rPr>
                <w:sz w:val="20"/>
                <w:lang w:val="ru-RU"/>
              </w:rPr>
            </w:pPr>
            <w:r w:rsidRPr="00197C95">
              <w:rPr>
                <w:sz w:val="20"/>
                <w:lang w:val="ru-RU"/>
              </w:rPr>
              <w:t>«Летоссемьей!»идр.</w:t>
            </w:r>
          </w:p>
          <w:p w:rsidR="0054279B" w:rsidRPr="00197C95" w:rsidRDefault="0054279B" w:rsidP="00731BBE">
            <w:pPr>
              <w:pStyle w:val="TableParagraph"/>
              <w:numPr>
                <w:ilvl w:val="0"/>
                <w:numId w:val="44"/>
              </w:numPr>
              <w:tabs>
                <w:tab w:val="left" w:pos="106"/>
              </w:tabs>
              <w:spacing w:before="2" w:line="237" w:lineRule="auto"/>
              <w:ind w:right="102"/>
              <w:rPr>
                <w:sz w:val="20"/>
                <w:lang w:val="ru-RU"/>
              </w:rPr>
            </w:pPr>
            <w:r w:rsidRPr="00197C95">
              <w:rPr>
                <w:sz w:val="20"/>
                <w:lang w:val="ru-RU"/>
              </w:rPr>
              <w:t>Тематическийдень«Деньлюбвииверности»</w:t>
            </w:r>
          </w:p>
          <w:p w:rsidR="0054279B" w:rsidRPr="00197C95" w:rsidRDefault="0054279B" w:rsidP="00731BBE">
            <w:pPr>
              <w:pStyle w:val="TableParagraph"/>
              <w:numPr>
                <w:ilvl w:val="0"/>
                <w:numId w:val="44"/>
              </w:numPr>
              <w:tabs>
                <w:tab w:val="left" w:pos="106"/>
              </w:tabs>
              <w:spacing w:before="8" w:line="230" w:lineRule="exact"/>
              <w:ind w:right="103"/>
              <w:rPr>
                <w:sz w:val="20"/>
                <w:lang w:val="ru-RU"/>
              </w:rPr>
            </w:pPr>
            <w:r w:rsidRPr="00197C95">
              <w:rPr>
                <w:sz w:val="20"/>
                <w:lang w:val="ru-RU"/>
              </w:rPr>
              <w:t>Конкурсчтецов«Мамочке,любимойпосвящается!»</w:t>
            </w:r>
          </w:p>
        </w:tc>
        <w:tc>
          <w:tcPr>
            <w:tcW w:w="3260" w:type="dxa"/>
          </w:tcPr>
          <w:p w:rsidR="0054279B" w:rsidRDefault="0054279B" w:rsidP="00731BBE">
            <w:pPr>
              <w:pStyle w:val="TableParagraph"/>
              <w:numPr>
                <w:ilvl w:val="0"/>
                <w:numId w:val="43"/>
              </w:numPr>
              <w:tabs>
                <w:tab w:val="left" w:pos="106"/>
              </w:tabs>
              <w:spacing w:line="234" w:lineRule="exact"/>
              <w:ind w:hanging="109"/>
              <w:rPr>
                <w:sz w:val="20"/>
              </w:rPr>
            </w:pPr>
            <w:r>
              <w:rPr>
                <w:sz w:val="20"/>
              </w:rPr>
              <w:t>Ежегоднаятематическаянеделя</w:t>
            </w:r>
          </w:p>
          <w:p w:rsidR="0054279B" w:rsidRDefault="0054279B" w:rsidP="0054279B">
            <w:pPr>
              <w:pStyle w:val="TableParagraph"/>
              <w:spacing w:line="229" w:lineRule="exact"/>
              <w:ind w:left="105"/>
              <w:rPr>
                <w:sz w:val="20"/>
              </w:rPr>
            </w:pPr>
            <w:r>
              <w:rPr>
                <w:sz w:val="20"/>
              </w:rPr>
              <w:t>«Здравствуй,детскийсад!»</w:t>
            </w:r>
          </w:p>
          <w:p w:rsidR="0054279B" w:rsidRPr="00197C95" w:rsidRDefault="0054279B" w:rsidP="00731BBE">
            <w:pPr>
              <w:pStyle w:val="TableParagraph"/>
              <w:numPr>
                <w:ilvl w:val="0"/>
                <w:numId w:val="43"/>
              </w:numPr>
              <w:tabs>
                <w:tab w:val="left" w:pos="106"/>
              </w:tabs>
              <w:spacing w:before="1"/>
              <w:ind w:right="103"/>
              <w:rPr>
                <w:sz w:val="20"/>
                <w:lang w:val="ru-RU"/>
              </w:rPr>
            </w:pPr>
            <w:r w:rsidRPr="00197C95">
              <w:rPr>
                <w:sz w:val="20"/>
                <w:lang w:val="ru-RU"/>
              </w:rPr>
              <w:t>Выставки:«Хоббимоеймамы»,Хоббимоегопапы»</w:t>
            </w:r>
          </w:p>
          <w:p w:rsidR="0054279B" w:rsidRDefault="0054279B" w:rsidP="00731BBE">
            <w:pPr>
              <w:pStyle w:val="TableParagraph"/>
              <w:numPr>
                <w:ilvl w:val="0"/>
                <w:numId w:val="43"/>
              </w:numPr>
              <w:tabs>
                <w:tab w:val="left" w:pos="106"/>
                <w:tab w:val="left" w:pos="2233"/>
              </w:tabs>
              <w:ind w:right="102"/>
              <w:rPr>
                <w:sz w:val="20"/>
              </w:rPr>
            </w:pPr>
            <w:r>
              <w:rPr>
                <w:sz w:val="20"/>
              </w:rPr>
              <w:t>Общественные</w:t>
            </w:r>
            <w:r>
              <w:rPr>
                <w:sz w:val="20"/>
              </w:rPr>
              <w:tab/>
            </w:r>
            <w:r>
              <w:rPr>
                <w:spacing w:val="-1"/>
                <w:sz w:val="20"/>
              </w:rPr>
              <w:t>досуги,</w:t>
            </w:r>
            <w:r>
              <w:rPr>
                <w:sz w:val="20"/>
              </w:rPr>
              <w:t>развлечения,праздники:</w:t>
            </w:r>
          </w:p>
          <w:p w:rsidR="0054279B" w:rsidRDefault="0054279B" w:rsidP="0054279B">
            <w:pPr>
              <w:pStyle w:val="TableParagraph"/>
              <w:spacing w:line="228" w:lineRule="exact"/>
              <w:ind w:left="-3"/>
              <w:rPr>
                <w:sz w:val="20"/>
              </w:rPr>
            </w:pPr>
            <w:r>
              <w:rPr>
                <w:sz w:val="20"/>
              </w:rPr>
              <w:t>«Деньзнаний»</w:t>
            </w:r>
          </w:p>
          <w:p w:rsidR="0054279B" w:rsidRDefault="0054279B" w:rsidP="00731BBE">
            <w:pPr>
              <w:pStyle w:val="TableParagraph"/>
              <w:numPr>
                <w:ilvl w:val="0"/>
                <w:numId w:val="43"/>
              </w:numPr>
              <w:tabs>
                <w:tab w:val="left" w:pos="106"/>
              </w:tabs>
              <w:ind w:right="100"/>
              <w:rPr>
                <w:sz w:val="20"/>
              </w:rPr>
            </w:pPr>
            <w:r>
              <w:rPr>
                <w:sz w:val="20"/>
              </w:rPr>
              <w:t>Проекты:«Новогодняясказкагруппы»</w:t>
            </w:r>
          </w:p>
          <w:p w:rsidR="0054279B" w:rsidRDefault="0054279B" w:rsidP="00731BBE">
            <w:pPr>
              <w:pStyle w:val="TableParagraph"/>
              <w:numPr>
                <w:ilvl w:val="0"/>
                <w:numId w:val="43"/>
              </w:numPr>
              <w:tabs>
                <w:tab w:val="left" w:pos="106"/>
                <w:tab w:val="left" w:pos="1880"/>
              </w:tabs>
              <w:ind w:right="103"/>
              <w:rPr>
                <w:sz w:val="20"/>
              </w:rPr>
            </w:pPr>
            <w:r>
              <w:rPr>
                <w:sz w:val="20"/>
              </w:rPr>
              <w:t>Конкурсы,</w:t>
            </w:r>
            <w:r>
              <w:rPr>
                <w:sz w:val="20"/>
              </w:rPr>
              <w:tab/>
            </w:r>
            <w:r>
              <w:rPr>
                <w:spacing w:val="-1"/>
                <w:sz w:val="20"/>
              </w:rPr>
              <w:t>викторины,</w:t>
            </w:r>
            <w:r>
              <w:rPr>
                <w:sz w:val="20"/>
              </w:rPr>
              <w:t>выставки</w:t>
            </w:r>
          </w:p>
          <w:p w:rsidR="0054279B" w:rsidRDefault="0054279B" w:rsidP="00731BBE">
            <w:pPr>
              <w:pStyle w:val="TableParagraph"/>
              <w:numPr>
                <w:ilvl w:val="0"/>
                <w:numId w:val="43"/>
              </w:numPr>
              <w:tabs>
                <w:tab w:val="left" w:pos="106"/>
              </w:tabs>
              <w:spacing w:before="1"/>
              <w:ind w:hanging="109"/>
              <w:rPr>
                <w:sz w:val="20"/>
              </w:rPr>
            </w:pPr>
            <w:r>
              <w:rPr>
                <w:sz w:val="20"/>
              </w:rPr>
              <w:t>Деньоткрытыхдверей</w:t>
            </w:r>
          </w:p>
        </w:tc>
        <w:tc>
          <w:tcPr>
            <w:tcW w:w="3543" w:type="dxa"/>
          </w:tcPr>
          <w:p w:rsidR="0054279B" w:rsidRPr="00197C95" w:rsidRDefault="0054279B" w:rsidP="00731BBE">
            <w:pPr>
              <w:pStyle w:val="TableParagraph"/>
              <w:numPr>
                <w:ilvl w:val="0"/>
                <w:numId w:val="42"/>
              </w:numPr>
              <w:tabs>
                <w:tab w:val="left" w:pos="106"/>
                <w:tab w:val="left" w:pos="1455"/>
                <w:tab w:val="left" w:pos="2196"/>
              </w:tabs>
              <w:ind w:right="97"/>
              <w:jc w:val="both"/>
              <w:rPr>
                <w:sz w:val="20"/>
                <w:lang w:val="ru-RU"/>
              </w:rPr>
            </w:pPr>
            <w:r w:rsidRPr="00197C95">
              <w:rPr>
                <w:sz w:val="20"/>
                <w:lang w:val="ru-RU"/>
              </w:rPr>
              <w:t>Участие</w:t>
            </w:r>
            <w:r w:rsidRPr="00197C95">
              <w:rPr>
                <w:sz w:val="20"/>
                <w:lang w:val="ru-RU"/>
              </w:rPr>
              <w:tab/>
              <w:t>в</w:t>
            </w:r>
            <w:r w:rsidRPr="00197C95">
              <w:rPr>
                <w:sz w:val="20"/>
                <w:lang w:val="ru-RU"/>
              </w:rPr>
              <w:tab/>
            </w:r>
            <w:r w:rsidRPr="00197C95">
              <w:rPr>
                <w:spacing w:val="-1"/>
                <w:sz w:val="20"/>
                <w:lang w:val="ru-RU"/>
              </w:rPr>
              <w:t>мероприятиях</w:t>
            </w:r>
            <w:r w:rsidRPr="00197C95">
              <w:rPr>
                <w:sz w:val="20"/>
                <w:lang w:val="ru-RU"/>
              </w:rPr>
              <w:t>муниципального, регионального и др.уровней</w:t>
            </w:r>
          </w:p>
          <w:p w:rsidR="0054279B" w:rsidRPr="00197C95" w:rsidRDefault="0054279B" w:rsidP="0054279B">
            <w:pPr>
              <w:pStyle w:val="TableParagraph"/>
              <w:ind w:left="106" w:right="97" w:hanging="108"/>
              <w:jc w:val="both"/>
              <w:rPr>
                <w:sz w:val="20"/>
                <w:lang w:val="ru-RU"/>
              </w:rPr>
            </w:pPr>
            <w:r w:rsidRPr="00197C95">
              <w:rPr>
                <w:sz w:val="20"/>
                <w:lang w:val="ru-RU"/>
              </w:rPr>
              <w:t>Конкурсрисунков«Портретмоегопрадеда»,акция</w:t>
            </w:r>
          </w:p>
          <w:p w:rsidR="0054279B" w:rsidRPr="005A7694" w:rsidRDefault="0054279B" w:rsidP="0054279B">
            <w:pPr>
              <w:pStyle w:val="TableParagraph"/>
              <w:ind w:left="-3"/>
              <w:jc w:val="both"/>
              <w:rPr>
                <w:sz w:val="20"/>
                <w:lang w:val="ru-RU"/>
              </w:rPr>
            </w:pPr>
            <w:r w:rsidRPr="005A7694">
              <w:rPr>
                <w:sz w:val="20"/>
                <w:lang w:val="ru-RU"/>
              </w:rPr>
              <w:t>«Зелёный патруль»идр.</w:t>
            </w:r>
          </w:p>
        </w:tc>
      </w:tr>
      <w:tr w:rsidR="0054279B" w:rsidTr="0054279B">
        <w:trPr>
          <w:trHeight w:val="251"/>
        </w:trPr>
        <w:tc>
          <w:tcPr>
            <w:tcW w:w="10206" w:type="dxa"/>
            <w:gridSpan w:val="3"/>
            <w:shd w:val="clear" w:color="auto" w:fill="EAF0DD"/>
          </w:tcPr>
          <w:p w:rsidR="0054279B" w:rsidRDefault="0054279B" w:rsidP="0054279B">
            <w:pPr>
              <w:pStyle w:val="TableParagraph"/>
              <w:spacing w:line="232" w:lineRule="exact"/>
              <w:ind w:left="2258" w:right="2248"/>
              <w:jc w:val="center"/>
              <w:rPr>
                <w:b/>
              </w:rPr>
            </w:pPr>
            <w:r>
              <w:rPr>
                <w:b/>
              </w:rPr>
              <w:t>Познавательноенаправлениевоспитания</w:t>
            </w:r>
          </w:p>
        </w:tc>
      </w:tr>
      <w:tr w:rsidR="0054279B" w:rsidTr="0054279B">
        <w:trPr>
          <w:trHeight w:val="2860"/>
        </w:trPr>
        <w:tc>
          <w:tcPr>
            <w:tcW w:w="3403" w:type="dxa"/>
          </w:tcPr>
          <w:p w:rsidR="0054279B" w:rsidRDefault="0054279B" w:rsidP="00731BBE">
            <w:pPr>
              <w:pStyle w:val="TableParagraph"/>
              <w:numPr>
                <w:ilvl w:val="0"/>
                <w:numId w:val="41"/>
              </w:numPr>
              <w:tabs>
                <w:tab w:val="left" w:pos="106"/>
              </w:tabs>
              <w:spacing w:line="234" w:lineRule="exact"/>
              <w:rPr>
                <w:sz w:val="20"/>
              </w:rPr>
            </w:pPr>
            <w:r>
              <w:rPr>
                <w:sz w:val="20"/>
              </w:rPr>
              <w:t>Опытно-экспериментальная</w:t>
            </w:r>
          </w:p>
          <w:p w:rsidR="0054279B" w:rsidRDefault="0054279B" w:rsidP="0054279B">
            <w:pPr>
              <w:pStyle w:val="TableParagraph"/>
              <w:spacing w:line="229" w:lineRule="exact"/>
              <w:ind w:left="105"/>
              <w:rPr>
                <w:sz w:val="20"/>
              </w:rPr>
            </w:pPr>
            <w:r>
              <w:rPr>
                <w:sz w:val="20"/>
              </w:rPr>
              <w:t>деятельность,наблюдения,игры</w:t>
            </w:r>
          </w:p>
          <w:p w:rsidR="0054279B" w:rsidRDefault="0054279B" w:rsidP="00731BBE">
            <w:pPr>
              <w:pStyle w:val="TableParagraph"/>
              <w:numPr>
                <w:ilvl w:val="0"/>
                <w:numId w:val="41"/>
              </w:numPr>
              <w:tabs>
                <w:tab w:val="left" w:pos="106"/>
              </w:tabs>
              <w:spacing w:line="245" w:lineRule="exact"/>
              <w:rPr>
                <w:sz w:val="20"/>
              </w:rPr>
            </w:pPr>
            <w:r>
              <w:rPr>
                <w:sz w:val="20"/>
              </w:rPr>
              <w:t>Тематическиеразвлечения:</w:t>
            </w:r>
          </w:p>
          <w:p w:rsidR="0054279B" w:rsidRDefault="0054279B" w:rsidP="0054279B">
            <w:pPr>
              <w:pStyle w:val="TableParagraph"/>
              <w:ind w:left="-3"/>
              <w:rPr>
                <w:sz w:val="20"/>
              </w:rPr>
            </w:pPr>
            <w:r>
              <w:rPr>
                <w:sz w:val="20"/>
              </w:rPr>
              <w:t>«Осень»,«Зима»,«Весна»,«Лето»</w:t>
            </w:r>
          </w:p>
          <w:p w:rsidR="0054279B" w:rsidRDefault="0054279B" w:rsidP="00731BBE">
            <w:pPr>
              <w:pStyle w:val="TableParagraph"/>
              <w:numPr>
                <w:ilvl w:val="0"/>
                <w:numId w:val="41"/>
              </w:numPr>
              <w:tabs>
                <w:tab w:val="left" w:pos="106"/>
                <w:tab w:val="left" w:pos="1763"/>
                <w:tab w:val="left" w:pos="2240"/>
              </w:tabs>
              <w:ind w:right="101"/>
              <w:rPr>
                <w:sz w:val="20"/>
              </w:rPr>
            </w:pPr>
            <w:r>
              <w:rPr>
                <w:sz w:val="20"/>
              </w:rPr>
              <w:t>Экологические</w:t>
            </w:r>
            <w:r>
              <w:rPr>
                <w:sz w:val="20"/>
              </w:rPr>
              <w:tab/>
              <w:t>и</w:t>
            </w:r>
            <w:r>
              <w:rPr>
                <w:sz w:val="20"/>
              </w:rPr>
              <w:tab/>
            </w:r>
            <w:r>
              <w:rPr>
                <w:spacing w:val="-1"/>
                <w:sz w:val="20"/>
              </w:rPr>
              <w:t>познавательные</w:t>
            </w:r>
            <w:r>
              <w:rPr>
                <w:sz w:val="20"/>
              </w:rPr>
              <w:t>проекты</w:t>
            </w:r>
          </w:p>
          <w:p w:rsidR="0054279B" w:rsidRDefault="0054279B" w:rsidP="00731BBE">
            <w:pPr>
              <w:pStyle w:val="TableParagraph"/>
              <w:numPr>
                <w:ilvl w:val="0"/>
                <w:numId w:val="41"/>
              </w:numPr>
              <w:tabs>
                <w:tab w:val="left" w:pos="106"/>
              </w:tabs>
              <w:ind w:right="102"/>
              <w:rPr>
                <w:sz w:val="20"/>
              </w:rPr>
            </w:pPr>
            <w:r>
              <w:rPr>
                <w:sz w:val="20"/>
              </w:rPr>
              <w:t>Чтениеиобсуждениелитературныхпроизведений</w:t>
            </w:r>
          </w:p>
          <w:p w:rsidR="0054279B" w:rsidRDefault="0054279B" w:rsidP="00731BBE">
            <w:pPr>
              <w:pStyle w:val="TableParagraph"/>
              <w:numPr>
                <w:ilvl w:val="0"/>
                <w:numId w:val="41"/>
              </w:numPr>
              <w:tabs>
                <w:tab w:val="left" w:pos="106"/>
                <w:tab w:val="left" w:pos="2240"/>
              </w:tabs>
              <w:ind w:right="101"/>
              <w:rPr>
                <w:sz w:val="20"/>
              </w:rPr>
            </w:pPr>
            <w:r>
              <w:rPr>
                <w:sz w:val="20"/>
              </w:rPr>
              <w:t>Викторины,</w:t>
            </w:r>
            <w:r>
              <w:rPr>
                <w:sz w:val="20"/>
              </w:rPr>
              <w:tab/>
            </w:r>
            <w:r>
              <w:rPr>
                <w:spacing w:val="-1"/>
                <w:sz w:val="20"/>
              </w:rPr>
              <w:t>познавательные</w:t>
            </w:r>
            <w:r>
              <w:rPr>
                <w:sz w:val="20"/>
              </w:rPr>
              <w:t>Олимпиады,турниры</w:t>
            </w:r>
          </w:p>
        </w:tc>
        <w:tc>
          <w:tcPr>
            <w:tcW w:w="3260" w:type="dxa"/>
          </w:tcPr>
          <w:p w:rsidR="0054279B" w:rsidRDefault="0054279B" w:rsidP="00731BBE">
            <w:pPr>
              <w:pStyle w:val="TableParagraph"/>
              <w:numPr>
                <w:ilvl w:val="0"/>
                <w:numId w:val="40"/>
              </w:numPr>
              <w:tabs>
                <w:tab w:val="left" w:pos="106"/>
              </w:tabs>
              <w:spacing w:line="234" w:lineRule="exact"/>
              <w:ind w:left="105" w:hanging="109"/>
              <w:rPr>
                <w:sz w:val="20"/>
              </w:rPr>
            </w:pPr>
            <w:r>
              <w:rPr>
                <w:sz w:val="20"/>
              </w:rPr>
              <w:t>Проекты</w:t>
            </w:r>
          </w:p>
          <w:p w:rsidR="0054279B" w:rsidRDefault="0054279B" w:rsidP="00731BBE">
            <w:pPr>
              <w:pStyle w:val="TableParagraph"/>
              <w:numPr>
                <w:ilvl w:val="0"/>
                <w:numId w:val="40"/>
              </w:numPr>
              <w:tabs>
                <w:tab w:val="left" w:pos="106"/>
              </w:tabs>
              <w:spacing w:line="244" w:lineRule="exact"/>
              <w:ind w:left="105" w:hanging="109"/>
              <w:rPr>
                <w:sz w:val="20"/>
              </w:rPr>
            </w:pPr>
            <w:r>
              <w:rPr>
                <w:sz w:val="20"/>
              </w:rPr>
              <w:t>МатематическаяОлимпиада,</w:t>
            </w:r>
          </w:p>
          <w:p w:rsidR="0054279B" w:rsidRDefault="0054279B" w:rsidP="00731BBE">
            <w:pPr>
              <w:pStyle w:val="TableParagraph"/>
              <w:numPr>
                <w:ilvl w:val="0"/>
                <w:numId w:val="40"/>
              </w:numPr>
              <w:tabs>
                <w:tab w:val="left" w:pos="106"/>
              </w:tabs>
              <w:spacing w:line="245" w:lineRule="exact"/>
              <w:ind w:left="105" w:hanging="109"/>
              <w:rPr>
                <w:sz w:val="20"/>
              </w:rPr>
            </w:pPr>
            <w:r>
              <w:rPr>
                <w:sz w:val="20"/>
              </w:rPr>
              <w:t>Викторина«Почемучки»</w:t>
            </w:r>
          </w:p>
          <w:p w:rsidR="0054279B" w:rsidRDefault="0054279B" w:rsidP="00731BBE">
            <w:pPr>
              <w:pStyle w:val="TableParagraph"/>
              <w:numPr>
                <w:ilvl w:val="0"/>
                <w:numId w:val="40"/>
              </w:numPr>
              <w:tabs>
                <w:tab w:val="left" w:pos="106"/>
              </w:tabs>
              <w:spacing w:line="245" w:lineRule="exact"/>
              <w:ind w:left="105" w:hanging="109"/>
              <w:rPr>
                <w:sz w:val="20"/>
              </w:rPr>
            </w:pPr>
            <w:r>
              <w:rPr>
                <w:sz w:val="20"/>
              </w:rPr>
              <w:t>Акции:</w:t>
            </w:r>
          </w:p>
          <w:p w:rsidR="0054279B" w:rsidRDefault="0054279B" w:rsidP="0054279B">
            <w:pPr>
              <w:pStyle w:val="TableParagraph"/>
              <w:ind w:left="-3"/>
              <w:rPr>
                <w:sz w:val="20"/>
              </w:rPr>
            </w:pPr>
            <w:r>
              <w:rPr>
                <w:sz w:val="20"/>
              </w:rPr>
              <w:t>«Посадицветок»,</w:t>
            </w:r>
          </w:p>
          <w:p w:rsidR="0054279B" w:rsidRDefault="0054279B" w:rsidP="0054279B">
            <w:pPr>
              <w:pStyle w:val="TableParagraph"/>
              <w:spacing w:line="229" w:lineRule="exact"/>
              <w:ind w:left="-3"/>
              <w:rPr>
                <w:sz w:val="20"/>
              </w:rPr>
            </w:pPr>
            <w:r>
              <w:rPr>
                <w:sz w:val="20"/>
              </w:rPr>
              <w:t>«Цвети,нашсад!»</w:t>
            </w:r>
          </w:p>
          <w:p w:rsidR="0054279B" w:rsidRDefault="0054279B" w:rsidP="0054279B">
            <w:pPr>
              <w:pStyle w:val="TableParagraph"/>
              <w:spacing w:line="229" w:lineRule="exact"/>
              <w:ind w:left="-3"/>
              <w:rPr>
                <w:sz w:val="20"/>
              </w:rPr>
            </w:pPr>
            <w:r>
              <w:rPr>
                <w:sz w:val="20"/>
              </w:rPr>
              <w:t>«Спасибопешеходу»</w:t>
            </w:r>
          </w:p>
          <w:p w:rsidR="0054279B" w:rsidRDefault="0054279B" w:rsidP="00731BBE">
            <w:pPr>
              <w:pStyle w:val="TableParagraph"/>
              <w:numPr>
                <w:ilvl w:val="0"/>
                <w:numId w:val="40"/>
              </w:numPr>
              <w:tabs>
                <w:tab w:val="left" w:pos="106"/>
              </w:tabs>
              <w:spacing w:line="245" w:lineRule="exact"/>
              <w:ind w:left="105" w:hanging="109"/>
              <w:rPr>
                <w:sz w:val="20"/>
              </w:rPr>
            </w:pPr>
            <w:r>
              <w:rPr>
                <w:sz w:val="20"/>
              </w:rPr>
              <w:t>Экологическиелистовки</w:t>
            </w:r>
          </w:p>
          <w:p w:rsidR="0054279B" w:rsidRDefault="0054279B" w:rsidP="00731BBE">
            <w:pPr>
              <w:pStyle w:val="TableParagraph"/>
              <w:numPr>
                <w:ilvl w:val="0"/>
                <w:numId w:val="40"/>
              </w:numPr>
              <w:tabs>
                <w:tab w:val="left" w:pos="106"/>
              </w:tabs>
              <w:ind w:right="1248" w:firstLine="0"/>
              <w:rPr>
                <w:sz w:val="20"/>
              </w:rPr>
            </w:pPr>
            <w:r>
              <w:rPr>
                <w:spacing w:val="-1"/>
                <w:sz w:val="20"/>
              </w:rPr>
              <w:t xml:space="preserve">Тематические </w:t>
            </w:r>
            <w:r>
              <w:rPr>
                <w:sz w:val="20"/>
              </w:rPr>
              <w:t>дни:Деньматери,</w:t>
            </w:r>
          </w:p>
          <w:p w:rsidR="0054279B" w:rsidRDefault="0054279B" w:rsidP="0054279B">
            <w:pPr>
              <w:pStyle w:val="TableParagraph"/>
              <w:spacing w:line="229" w:lineRule="exact"/>
              <w:ind w:left="-3"/>
              <w:rPr>
                <w:sz w:val="20"/>
              </w:rPr>
            </w:pPr>
            <w:r>
              <w:rPr>
                <w:sz w:val="20"/>
              </w:rPr>
              <w:t>ДеньА.С.Пушкина,</w:t>
            </w:r>
          </w:p>
          <w:p w:rsidR="0054279B" w:rsidRDefault="0054279B" w:rsidP="00731BBE">
            <w:pPr>
              <w:pStyle w:val="TableParagraph"/>
              <w:numPr>
                <w:ilvl w:val="0"/>
                <w:numId w:val="40"/>
              </w:numPr>
              <w:tabs>
                <w:tab w:val="left" w:pos="106"/>
              </w:tabs>
              <w:spacing w:line="236" w:lineRule="exact"/>
              <w:ind w:left="105" w:hanging="109"/>
              <w:rPr>
                <w:sz w:val="20"/>
              </w:rPr>
            </w:pPr>
            <w:r>
              <w:rPr>
                <w:sz w:val="20"/>
              </w:rPr>
              <w:t>Денькосмонавтики</w:t>
            </w:r>
          </w:p>
        </w:tc>
        <w:tc>
          <w:tcPr>
            <w:tcW w:w="3543" w:type="dxa"/>
          </w:tcPr>
          <w:p w:rsidR="0054279B" w:rsidRPr="00197C95" w:rsidRDefault="0054279B" w:rsidP="00731BBE">
            <w:pPr>
              <w:pStyle w:val="TableParagraph"/>
              <w:numPr>
                <w:ilvl w:val="0"/>
                <w:numId w:val="39"/>
              </w:numPr>
              <w:tabs>
                <w:tab w:val="left" w:pos="106"/>
                <w:tab w:val="left" w:pos="1454"/>
                <w:tab w:val="left" w:pos="2195"/>
              </w:tabs>
              <w:ind w:right="96"/>
              <w:jc w:val="both"/>
              <w:rPr>
                <w:sz w:val="20"/>
                <w:lang w:val="ru-RU"/>
              </w:rPr>
            </w:pPr>
            <w:r w:rsidRPr="00197C95">
              <w:rPr>
                <w:sz w:val="20"/>
                <w:lang w:val="ru-RU"/>
              </w:rPr>
              <w:t>Участие</w:t>
            </w:r>
            <w:r w:rsidRPr="00197C95">
              <w:rPr>
                <w:sz w:val="20"/>
                <w:lang w:val="ru-RU"/>
              </w:rPr>
              <w:tab/>
              <w:t>в</w:t>
            </w:r>
            <w:r w:rsidRPr="00197C95">
              <w:rPr>
                <w:sz w:val="20"/>
                <w:lang w:val="ru-RU"/>
              </w:rPr>
              <w:tab/>
            </w:r>
            <w:r w:rsidRPr="00197C95">
              <w:rPr>
                <w:spacing w:val="-1"/>
                <w:sz w:val="20"/>
                <w:lang w:val="ru-RU"/>
              </w:rPr>
              <w:t>мероприятиях</w:t>
            </w:r>
            <w:r w:rsidRPr="00197C95">
              <w:rPr>
                <w:sz w:val="20"/>
                <w:lang w:val="ru-RU"/>
              </w:rPr>
              <w:t>муниципального, регионального и др.уровней</w:t>
            </w:r>
          </w:p>
          <w:p w:rsidR="0054279B" w:rsidRDefault="0054279B" w:rsidP="00731BBE">
            <w:pPr>
              <w:pStyle w:val="TableParagraph"/>
              <w:numPr>
                <w:ilvl w:val="0"/>
                <w:numId w:val="39"/>
              </w:numPr>
              <w:tabs>
                <w:tab w:val="left" w:pos="106"/>
              </w:tabs>
              <w:spacing w:line="244" w:lineRule="exact"/>
              <w:ind w:hanging="109"/>
              <w:rPr>
                <w:sz w:val="20"/>
              </w:rPr>
            </w:pPr>
            <w:r>
              <w:rPr>
                <w:sz w:val="20"/>
              </w:rPr>
              <w:t>Экскурсии</w:t>
            </w:r>
          </w:p>
          <w:p w:rsidR="0054279B" w:rsidRDefault="0054279B" w:rsidP="00731BBE">
            <w:pPr>
              <w:pStyle w:val="TableParagraph"/>
              <w:numPr>
                <w:ilvl w:val="0"/>
                <w:numId w:val="39"/>
              </w:numPr>
              <w:tabs>
                <w:tab w:val="left" w:pos="106"/>
              </w:tabs>
              <w:spacing w:line="245" w:lineRule="exact"/>
              <w:ind w:hanging="109"/>
              <w:rPr>
                <w:sz w:val="20"/>
              </w:rPr>
            </w:pPr>
            <w:r>
              <w:rPr>
                <w:sz w:val="20"/>
              </w:rPr>
              <w:t>Акция «Покормитептицзимой»</w:t>
            </w:r>
          </w:p>
          <w:p w:rsidR="0054279B" w:rsidRDefault="0054279B" w:rsidP="00731BBE">
            <w:pPr>
              <w:pStyle w:val="TableParagraph"/>
              <w:numPr>
                <w:ilvl w:val="0"/>
                <w:numId w:val="39"/>
              </w:numPr>
              <w:tabs>
                <w:tab w:val="left" w:pos="106"/>
                <w:tab w:val="left" w:pos="2514"/>
              </w:tabs>
              <w:spacing w:line="244" w:lineRule="exact"/>
              <w:ind w:hanging="109"/>
              <w:rPr>
                <w:sz w:val="20"/>
              </w:rPr>
            </w:pPr>
            <w:r>
              <w:rPr>
                <w:sz w:val="20"/>
              </w:rPr>
              <w:t>Познавательная</w:t>
            </w:r>
            <w:r>
              <w:rPr>
                <w:sz w:val="20"/>
              </w:rPr>
              <w:tab/>
              <w:t>викторина</w:t>
            </w:r>
          </w:p>
          <w:p w:rsidR="0054279B" w:rsidRDefault="0054279B" w:rsidP="0054279B">
            <w:pPr>
              <w:pStyle w:val="TableParagraph"/>
              <w:spacing w:line="229" w:lineRule="exact"/>
              <w:ind w:left="106"/>
              <w:rPr>
                <w:sz w:val="20"/>
              </w:rPr>
            </w:pPr>
            <w:r>
              <w:rPr>
                <w:sz w:val="20"/>
              </w:rPr>
              <w:t>«Почемучки»</w:t>
            </w:r>
          </w:p>
          <w:p w:rsidR="0054279B" w:rsidRDefault="0054279B" w:rsidP="00731BBE">
            <w:pPr>
              <w:pStyle w:val="TableParagraph"/>
              <w:numPr>
                <w:ilvl w:val="0"/>
                <w:numId w:val="39"/>
              </w:numPr>
              <w:tabs>
                <w:tab w:val="left" w:pos="106"/>
              </w:tabs>
              <w:ind w:hanging="109"/>
              <w:rPr>
                <w:sz w:val="20"/>
              </w:rPr>
            </w:pPr>
            <w:r>
              <w:rPr>
                <w:sz w:val="20"/>
              </w:rPr>
              <w:t>Олимпиада«Юныйматематик»</w:t>
            </w:r>
          </w:p>
        </w:tc>
      </w:tr>
    </w:tbl>
    <w:tbl>
      <w:tblPr>
        <w:tblStyle w:val="TableNormal3"/>
        <w:tblW w:w="102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13"/>
        <w:gridCol w:w="2976"/>
        <w:gridCol w:w="3514"/>
      </w:tblGrid>
      <w:tr w:rsidR="0054279B" w:rsidTr="0054279B">
        <w:trPr>
          <w:trHeight w:val="253"/>
        </w:trPr>
        <w:tc>
          <w:tcPr>
            <w:tcW w:w="10206" w:type="dxa"/>
            <w:gridSpan w:val="4"/>
            <w:shd w:val="clear" w:color="auto" w:fill="EAF0DD"/>
          </w:tcPr>
          <w:p w:rsidR="0054279B" w:rsidRPr="00197C95" w:rsidRDefault="0054279B" w:rsidP="0054279B">
            <w:pPr>
              <w:pStyle w:val="TableParagraph"/>
              <w:spacing w:line="234" w:lineRule="exact"/>
              <w:ind w:left="2258" w:right="2251"/>
              <w:jc w:val="center"/>
              <w:rPr>
                <w:b/>
                <w:lang w:val="ru-RU"/>
              </w:rPr>
            </w:pPr>
            <w:r w:rsidRPr="00197C95">
              <w:rPr>
                <w:b/>
                <w:lang w:val="ru-RU"/>
              </w:rPr>
              <w:t>Физическоеиоздоровительноенаправлениевоспитания</w:t>
            </w:r>
          </w:p>
        </w:tc>
      </w:tr>
      <w:tr w:rsidR="0054279B" w:rsidTr="0054279B">
        <w:trPr>
          <w:trHeight w:val="2875"/>
        </w:trPr>
        <w:tc>
          <w:tcPr>
            <w:tcW w:w="3403" w:type="dxa"/>
          </w:tcPr>
          <w:p w:rsidR="0054279B" w:rsidRDefault="0054279B" w:rsidP="00731BBE">
            <w:pPr>
              <w:pStyle w:val="TableParagraph"/>
              <w:numPr>
                <w:ilvl w:val="0"/>
                <w:numId w:val="56"/>
              </w:numPr>
              <w:tabs>
                <w:tab w:val="left" w:pos="140"/>
              </w:tabs>
              <w:spacing w:line="233" w:lineRule="exact"/>
              <w:rPr>
                <w:sz w:val="20"/>
              </w:rPr>
            </w:pPr>
            <w:r>
              <w:rPr>
                <w:sz w:val="20"/>
              </w:rPr>
              <w:t>Досуги</w:t>
            </w:r>
          </w:p>
          <w:p w:rsidR="0054279B" w:rsidRDefault="0054279B" w:rsidP="00731BBE">
            <w:pPr>
              <w:pStyle w:val="TableParagraph"/>
              <w:numPr>
                <w:ilvl w:val="0"/>
                <w:numId w:val="56"/>
              </w:numPr>
              <w:tabs>
                <w:tab w:val="left" w:pos="140"/>
              </w:tabs>
              <w:spacing w:line="245" w:lineRule="exact"/>
              <w:rPr>
                <w:sz w:val="20"/>
              </w:rPr>
            </w:pPr>
            <w:r>
              <w:rPr>
                <w:sz w:val="20"/>
              </w:rPr>
              <w:t>Мини-турнир«Весёлыеэстафеты»</w:t>
            </w:r>
          </w:p>
          <w:p w:rsidR="0054279B" w:rsidRDefault="0054279B" w:rsidP="00731BBE">
            <w:pPr>
              <w:pStyle w:val="TableParagraph"/>
              <w:numPr>
                <w:ilvl w:val="0"/>
                <w:numId w:val="56"/>
              </w:numPr>
              <w:tabs>
                <w:tab w:val="left" w:pos="140"/>
              </w:tabs>
              <w:spacing w:line="245" w:lineRule="exact"/>
              <w:rPr>
                <w:sz w:val="20"/>
              </w:rPr>
            </w:pPr>
            <w:r>
              <w:rPr>
                <w:sz w:val="20"/>
              </w:rPr>
              <w:t>Беседы</w:t>
            </w:r>
          </w:p>
          <w:p w:rsidR="0054279B" w:rsidRDefault="0054279B" w:rsidP="00731BBE">
            <w:pPr>
              <w:pStyle w:val="TableParagraph"/>
              <w:numPr>
                <w:ilvl w:val="0"/>
                <w:numId w:val="56"/>
              </w:numPr>
              <w:tabs>
                <w:tab w:val="left" w:pos="140"/>
              </w:tabs>
              <w:spacing w:line="244" w:lineRule="exact"/>
              <w:rPr>
                <w:sz w:val="20"/>
              </w:rPr>
            </w:pPr>
            <w:r>
              <w:rPr>
                <w:sz w:val="20"/>
              </w:rPr>
              <w:t>Просмотрслайдовыхпрезентаций</w:t>
            </w:r>
          </w:p>
          <w:p w:rsidR="0054279B" w:rsidRDefault="0054279B" w:rsidP="00731BBE">
            <w:pPr>
              <w:pStyle w:val="TableParagraph"/>
              <w:numPr>
                <w:ilvl w:val="0"/>
                <w:numId w:val="56"/>
              </w:numPr>
              <w:tabs>
                <w:tab w:val="left" w:pos="140"/>
              </w:tabs>
              <w:spacing w:line="244" w:lineRule="exact"/>
              <w:rPr>
                <w:sz w:val="20"/>
              </w:rPr>
            </w:pPr>
            <w:r>
              <w:rPr>
                <w:sz w:val="20"/>
              </w:rPr>
              <w:t>Подвижные,народныеигры</w:t>
            </w:r>
          </w:p>
          <w:p w:rsidR="0054279B" w:rsidRDefault="0054279B" w:rsidP="00731BBE">
            <w:pPr>
              <w:pStyle w:val="TableParagraph"/>
              <w:numPr>
                <w:ilvl w:val="0"/>
                <w:numId w:val="56"/>
              </w:numPr>
              <w:tabs>
                <w:tab w:val="left" w:pos="140"/>
              </w:tabs>
              <w:rPr>
                <w:sz w:val="20"/>
              </w:rPr>
            </w:pPr>
            <w:r>
              <w:rPr>
                <w:sz w:val="20"/>
              </w:rPr>
              <w:t>Реализацияпроектов</w:t>
            </w:r>
          </w:p>
        </w:tc>
        <w:tc>
          <w:tcPr>
            <w:tcW w:w="3289" w:type="dxa"/>
            <w:gridSpan w:val="2"/>
          </w:tcPr>
          <w:p w:rsidR="0054279B" w:rsidRPr="00197C95" w:rsidRDefault="0054279B" w:rsidP="00731BBE">
            <w:pPr>
              <w:pStyle w:val="TableParagraph"/>
              <w:numPr>
                <w:ilvl w:val="0"/>
                <w:numId w:val="55"/>
              </w:numPr>
              <w:tabs>
                <w:tab w:val="left" w:pos="140"/>
                <w:tab w:val="left" w:pos="858"/>
                <w:tab w:val="left" w:pos="1692"/>
                <w:tab w:val="left" w:pos="2433"/>
                <w:tab w:val="left" w:pos="2765"/>
              </w:tabs>
              <w:spacing w:before="4" w:line="230" w:lineRule="exact"/>
              <w:ind w:right="99"/>
              <w:rPr>
                <w:i/>
                <w:sz w:val="20"/>
                <w:lang w:val="ru-RU"/>
              </w:rPr>
            </w:pPr>
            <w:r w:rsidRPr="00197C95">
              <w:rPr>
                <w:i/>
                <w:sz w:val="20"/>
                <w:lang w:val="ru-RU"/>
              </w:rPr>
              <w:t>Досуг</w:t>
            </w:r>
            <w:r w:rsidRPr="00197C95">
              <w:rPr>
                <w:i/>
                <w:sz w:val="20"/>
                <w:lang w:val="ru-RU"/>
              </w:rPr>
              <w:tab/>
              <w:t>«Папа,</w:t>
            </w:r>
            <w:r w:rsidRPr="00197C95">
              <w:rPr>
                <w:i/>
                <w:sz w:val="20"/>
                <w:lang w:val="ru-RU"/>
              </w:rPr>
              <w:tab/>
              <w:t>мама,</w:t>
            </w:r>
            <w:r w:rsidRPr="00197C95">
              <w:rPr>
                <w:i/>
                <w:sz w:val="20"/>
                <w:lang w:val="ru-RU"/>
              </w:rPr>
              <w:tab/>
              <w:t>я</w:t>
            </w:r>
            <w:r w:rsidRPr="00197C95">
              <w:rPr>
                <w:i/>
                <w:sz w:val="20"/>
                <w:lang w:val="ru-RU"/>
              </w:rPr>
              <w:tab/>
            </w:r>
            <w:r w:rsidRPr="00197C95">
              <w:rPr>
                <w:i/>
                <w:spacing w:val="-5"/>
                <w:sz w:val="20"/>
                <w:lang w:val="ru-RU"/>
              </w:rPr>
              <w:t>–</w:t>
            </w:r>
            <w:r w:rsidRPr="00197C95">
              <w:rPr>
                <w:i/>
                <w:sz w:val="20"/>
                <w:lang w:val="ru-RU"/>
              </w:rPr>
              <w:t>спортивная семья»</w:t>
            </w:r>
          </w:p>
          <w:p w:rsidR="0054279B" w:rsidRDefault="0054279B" w:rsidP="00731BBE">
            <w:pPr>
              <w:pStyle w:val="TableParagraph"/>
              <w:numPr>
                <w:ilvl w:val="0"/>
                <w:numId w:val="55"/>
              </w:numPr>
              <w:tabs>
                <w:tab w:val="left" w:pos="140"/>
              </w:tabs>
              <w:spacing w:line="243" w:lineRule="exact"/>
              <w:ind w:hanging="143"/>
              <w:rPr>
                <w:i/>
                <w:sz w:val="20"/>
              </w:rPr>
            </w:pPr>
            <w:r>
              <w:rPr>
                <w:i/>
                <w:sz w:val="20"/>
              </w:rPr>
              <w:t>Турнир«Футболвваленках»</w:t>
            </w:r>
          </w:p>
          <w:p w:rsidR="0054279B" w:rsidRDefault="0054279B" w:rsidP="00731BBE">
            <w:pPr>
              <w:pStyle w:val="TableParagraph"/>
              <w:numPr>
                <w:ilvl w:val="0"/>
                <w:numId w:val="55"/>
              </w:numPr>
              <w:tabs>
                <w:tab w:val="left" w:pos="140"/>
              </w:tabs>
              <w:spacing w:line="244" w:lineRule="exact"/>
              <w:ind w:hanging="143"/>
              <w:rPr>
                <w:i/>
                <w:sz w:val="20"/>
              </w:rPr>
            </w:pPr>
            <w:r>
              <w:rPr>
                <w:i/>
                <w:sz w:val="20"/>
              </w:rPr>
              <w:t>Спортивныепраздники</w:t>
            </w:r>
          </w:p>
          <w:p w:rsidR="0054279B" w:rsidRDefault="0054279B" w:rsidP="00731BBE">
            <w:pPr>
              <w:pStyle w:val="TableParagraph"/>
              <w:numPr>
                <w:ilvl w:val="0"/>
                <w:numId w:val="55"/>
              </w:numPr>
              <w:tabs>
                <w:tab w:val="left" w:pos="140"/>
              </w:tabs>
              <w:spacing w:line="244" w:lineRule="exact"/>
              <w:ind w:hanging="143"/>
              <w:rPr>
                <w:i/>
                <w:sz w:val="20"/>
              </w:rPr>
            </w:pPr>
            <w:r>
              <w:rPr>
                <w:i/>
                <w:sz w:val="20"/>
              </w:rPr>
              <w:t>Турниры:</w:t>
            </w:r>
          </w:p>
          <w:p w:rsidR="0054279B" w:rsidRDefault="0054279B" w:rsidP="0054279B">
            <w:pPr>
              <w:pStyle w:val="TableParagraph"/>
              <w:tabs>
                <w:tab w:val="left" w:pos="1668"/>
              </w:tabs>
              <w:ind w:left="-3"/>
              <w:rPr>
                <w:i/>
                <w:sz w:val="20"/>
              </w:rPr>
            </w:pPr>
            <w:r>
              <w:rPr>
                <w:i/>
                <w:sz w:val="20"/>
              </w:rPr>
              <w:t>«Фруктовый</w:t>
            </w:r>
            <w:r>
              <w:rPr>
                <w:i/>
                <w:sz w:val="20"/>
              </w:rPr>
              <w:tab/>
              <w:t>шахматный»,</w:t>
            </w:r>
          </w:p>
          <w:p w:rsidR="0054279B" w:rsidRDefault="0054279B" w:rsidP="0054279B">
            <w:pPr>
              <w:pStyle w:val="TableParagraph"/>
              <w:tabs>
                <w:tab w:val="left" w:pos="1669"/>
              </w:tabs>
              <w:spacing w:before="1"/>
              <w:ind w:left="139" w:right="101"/>
              <w:rPr>
                <w:i/>
                <w:sz w:val="20"/>
              </w:rPr>
            </w:pPr>
            <w:r>
              <w:rPr>
                <w:i/>
                <w:sz w:val="20"/>
              </w:rPr>
              <w:t>«Шоколадный</w:t>
            </w:r>
            <w:r>
              <w:rPr>
                <w:i/>
                <w:sz w:val="20"/>
              </w:rPr>
              <w:tab/>
            </w:r>
            <w:r>
              <w:rPr>
                <w:i/>
                <w:spacing w:val="-1"/>
                <w:sz w:val="20"/>
              </w:rPr>
              <w:t>шахматный»,</w:t>
            </w:r>
            <w:r>
              <w:rPr>
                <w:i/>
                <w:sz w:val="20"/>
              </w:rPr>
              <w:t>шашечный</w:t>
            </w:r>
          </w:p>
          <w:p w:rsidR="0054279B" w:rsidRDefault="0054279B" w:rsidP="00731BBE">
            <w:pPr>
              <w:pStyle w:val="TableParagraph"/>
              <w:numPr>
                <w:ilvl w:val="0"/>
                <w:numId w:val="55"/>
              </w:numPr>
              <w:tabs>
                <w:tab w:val="left" w:pos="140"/>
              </w:tabs>
              <w:spacing w:line="245" w:lineRule="exact"/>
              <w:ind w:hanging="143"/>
              <w:rPr>
                <w:i/>
                <w:sz w:val="20"/>
              </w:rPr>
            </w:pPr>
            <w:r>
              <w:rPr>
                <w:i/>
                <w:sz w:val="20"/>
              </w:rPr>
              <w:t>Миниолимпиады</w:t>
            </w:r>
          </w:p>
          <w:p w:rsidR="0054279B" w:rsidRDefault="0054279B" w:rsidP="00731BBE">
            <w:pPr>
              <w:pStyle w:val="TableParagraph"/>
              <w:numPr>
                <w:ilvl w:val="0"/>
                <w:numId w:val="55"/>
              </w:numPr>
              <w:tabs>
                <w:tab w:val="left" w:pos="140"/>
              </w:tabs>
              <w:spacing w:line="244" w:lineRule="exact"/>
              <w:ind w:hanging="143"/>
              <w:rPr>
                <w:i/>
                <w:sz w:val="20"/>
              </w:rPr>
            </w:pPr>
            <w:r>
              <w:rPr>
                <w:i/>
                <w:sz w:val="20"/>
              </w:rPr>
              <w:t>Проекты(ЗОЖ)</w:t>
            </w:r>
          </w:p>
          <w:p w:rsidR="0054279B" w:rsidRPr="00197C95" w:rsidRDefault="0054279B" w:rsidP="00731BBE">
            <w:pPr>
              <w:pStyle w:val="TableParagraph"/>
              <w:numPr>
                <w:ilvl w:val="0"/>
                <w:numId w:val="55"/>
              </w:numPr>
              <w:tabs>
                <w:tab w:val="left" w:pos="140"/>
                <w:tab w:val="left" w:pos="1575"/>
                <w:tab w:val="left" w:pos="2763"/>
              </w:tabs>
              <w:ind w:right="100"/>
              <w:rPr>
                <w:i/>
                <w:sz w:val="20"/>
                <w:lang w:val="ru-RU"/>
              </w:rPr>
            </w:pPr>
            <w:r w:rsidRPr="00197C95">
              <w:rPr>
                <w:i/>
                <w:sz w:val="20"/>
                <w:lang w:val="ru-RU"/>
              </w:rPr>
              <w:t>Подготовка</w:t>
            </w:r>
            <w:r w:rsidRPr="00197C95">
              <w:rPr>
                <w:i/>
                <w:sz w:val="20"/>
                <w:lang w:val="ru-RU"/>
              </w:rPr>
              <w:tab/>
              <w:t>листовок</w:t>
            </w:r>
            <w:r w:rsidRPr="00197C95">
              <w:rPr>
                <w:i/>
                <w:sz w:val="20"/>
                <w:lang w:val="ru-RU"/>
              </w:rPr>
              <w:tab/>
            </w:r>
            <w:r w:rsidRPr="00197C95">
              <w:rPr>
                <w:i/>
                <w:spacing w:val="-4"/>
                <w:sz w:val="20"/>
                <w:lang w:val="ru-RU"/>
              </w:rPr>
              <w:t>и</w:t>
            </w:r>
            <w:r w:rsidRPr="00197C95">
              <w:rPr>
                <w:i/>
                <w:sz w:val="20"/>
                <w:lang w:val="ru-RU"/>
              </w:rPr>
              <w:t>буклетовпобезопасности</w:t>
            </w:r>
          </w:p>
        </w:tc>
        <w:tc>
          <w:tcPr>
            <w:tcW w:w="3514" w:type="dxa"/>
          </w:tcPr>
          <w:p w:rsidR="0054279B" w:rsidRPr="00197C95" w:rsidRDefault="0054279B" w:rsidP="00731BBE">
            <w:pPr>
              <w:pStyle w:val="TableParagraph"/>
              <w:numPr>
                <w:ilvl w:val="0"/>
                <w:numId w:val="54"/>
              </w:numPr>
              <w:tabs>
                <w:tab w:val="left" w:pos="234"/>
                <w:tab w:val="left" w:pos="1517"/>
                <w:tab w:val="left" w:pos="2194"/>
              </w:tabs>
              <w:spacing w:before="4" w:line="230" w:lineRule="exact"/>
              <w:ind w:right="97"/>
              <w:jc w:val="both"/>
              <w:rPr>
                <w:sz w:val="20"/>
                <w:lang w:val="ru-RU"/>
              </w:rPr>
            </w:pPr>
            <w:r w:rsidRPr="00197C95">
              <w:rPr>
                <w:sz w:val="20"/>
                <w:lang w:val="ru-RU"/>
              </w:rPr>
              <w:t>Участие</w:t>
            </w:r>
            <w:r w:rsidRPr="00197C95">
              <w:rPr>
                <w:sz w:val="20"/>
                <w:lang w:val="ru-RU"/>
              </w:rPr>
              <w:tab/>
              <w:t>в</w:t>
            </w:r>
            <w:r w:rsidRPr="00197C95">
              <w:rPr>
                <w:sz w:val="20"/>
                <w:lang w:val="ru-RU"/>
              </w:rPr>
              <w:tab/>
            </w:r>
            <w:r w:rsidRPr="00197C95">
              <w:rPr>
                <w:spacing w:val="-1"/>
                <w:sz w:val="20"/>
                <w:lang w:val="ru-RU"/>
              </w:rPr>
              <w:t>мероприятиях</w:t>
            </w:r>
            <w:r w:rsidRPr="00197C95">
              <w:rPr>
                <w:sz w:val="20"/>
                <w:lang w:val="ru-RU"/>
              </w:rPr>
              <w:t>муниципального,региональногоидр.уровней</w:t>
            </w:r>
          </w:p>
          <w:p w:rsidR="0054279B" w:rsidRDefault="0054279B" w:rsidP="00731BBE">
            <w:pPr>
              <w:pStyle w:val="TableParagraph"/>
              <w:numPr>
                <w:ilvl w:val="0"/>
                <w:numId w:val="54"/>
              </w:numPr>
              <w:tabs>
                <w:tab w:val="left" w:pos="234"/>
              </w:tabs>
              <w:spacing w:line="244" w:lineRule="exact"/>
              <w:ind w:hanging="237"/>
              <w:jc w:val="both"/>
              <w:rPr>
                <w:sz w:val="20"/>
              </w:rPr>
            </w:pPr>
            <w:r>
              <w:rPr>
                <w:sz w:val="20"/>
              </w:rPr>
              <w:t>Олимпиадапофизическойкультуре</w:t>
            </w:r>
          </w:p>
          <w:p w:rsidR="0054279B" w:rsidRDefault="0054279B" w:rsidP="00731BBE">
            <w:pPr>
              <w:pStyle w:val="TableParagraph"/>
              <w:numPr>
                <w:ilvl w:val="0"/>
                <w:numId w:val="54"/>
              </w:numPr>
              <w:tabs>
                <w:tab w:val="left" w:pos="234"/>
              </w:tabs>
              <w:spacing w:line="244" w:lineRule="exact"/>
              <w:ind w:hanging="237"/>
              <w:jc w:val="both"/>
              <w:rPr>
                <w:sz w:val="20"/>
              </w:rPr>
            </w:pPr>
            <w:r>
              <w:rPr>
                <w:sz w:val="20"/>
              </w:rPr>
              <w:t>Спартакиада«Малыш»</w:t>
            </w:r>
          </w:p>
          <w:p w:rsidR="0054279B" w:rsidRPr="00197C95" w:rsidRDefault="0054279B" w:rsidP="00731BBE">
            <w:pPr>
              <w:pStyle w:val="TableParagraph"/>
              <w:numPr>
                <w:ilvl w:val="0"/>
                <w:numId w:val="54"/>
              </w:numPr>
              <w:tabs>
                <w:tab w:val="left" w:pos="234"/>
                <w:tab w:val="left" w:pos="1237"/>
                <w:tab w:val="left" w:pos="2822"/>
              </w:tabs>
              <w:ind w:right="98"/>
              <w:rPr>
                <w:sz w:val="20"/>
                <w:lang w:val="ru-RU"/>
              </w:rPr>
            </w:pPr>
            <w:r w:rsidRPr="00197C95">
              <w:rPr>
                <w:sz w:val="20"/>
                <w:lang w:val="ru-RU"/>
              </w:rPr>
              <w:t>Турниры</w:t>
            </w:r>
            <w:r w:rsidRPr="00197C95">
              <w:rPr>
                <w:sz w:val="20"/>
                <w:lang w:val="ru-RU"/>
              </w:rPr>
              <w:tab/>
              <w:t>«Чудо-шашки»,</w:t>
            </w:r>
            <w:r w:rsidRPr="00197C95">
              <w:rPr>
                <w:sz w:val="20"/>
                <w:lang w:val="ru-RU"/>
              </w:rPr>
              <w:tab/>
            </w:r>
            <w:r w:rsidRPr="00197C95">
              <w:rPr>
                <w:spacing w:val="-2"/>
                <w:sz w:val="20"/>
                <w:lang w:val="ru-RU"/>
              </w:rPr>
              <w:t>«Белая</w:t>
            </w:r>
            <w:r w:rsidRPr="00197C95">
              <w:rPr>
                <w:sz w:val="20"/>
                <w:lang w:val="ru-RU"/>
              </w:rPr>
              <w:t>ладья»</w:t>
            </w:r>
          </w:p>
          <w:p w:rsidR="0054279B" w:rsidRDefault="0054279B" w:rsidP="00731BBE">
            <w:pPr>
              <w:pStyle w:val="TableParagraph"/>
              <w:numPr>
                <w:ilvl w:val="0"/>
                <w:numId w:val="54"/>
              </w:numPr>
              <w:tabs>
                <w:tab w:val="left" w:pos="234"/>
              </w:tabs>
              <w:spacing w:line="245" w:lineRule="exact"/>
              <w:ind w:hanging="237"/>
              <w:rPr>
                <w:sz w:val="20"/>
              </w:rPr>
            </w:pPr>
            <w:r>
              <w:rPr>
                <w:sz w:val="20"/>
              </w:rPr>
              <w:t>Фотоконкурс«Безопасноекресло»</w:t>
            </w:r>
          </w:p>
          <w:p w:rsidR="0054279B" w:rsidRDefault="0054279B" w:rsidP="00731BBE">
            <w:pPr>
              <w:pStyle w:val="TableParagraph"/>
              <w:numPr>
                <w:ilvl w:val="0"/>
                <w:numId w:val="54"/>
              </w:numPr>
              <w:tabs>
                <w:tab w:val="left" w:pos="234"/>
              </w:tabs>
              <w:spacing w:line="245" w:lineRule="exact"/>
              <w:ind w:hanging="237"/>
              <w:rPr>
                <w:sz w:val="20"/>
              </w:rPr>
            </w:pPr>
            <w:r>
              <w:rPr>
                <w:sz w:val="20"/>
              </w:rPr>
              <w:t>Дниздоровья(осенний,зимний)</w:t>
            </w:r>
          </w:p>
          <w:p w:rsidR="0054279B" w:rsidRPr="00197C95" w:rsidRDefault="0054279B" w:rsidP="00731BBE">
            <w:pPr>
              <w:pStyle w:val="TableParagraph"/>
              <w:numPr>
                <w:ilvl w:val="0"/>
                <w:numId w:val="54"/>
              </w:numPr>
              <w:tabs>
                <w:tab w:val="left" w:pos="234"/>
                <w:tab w:val="left" w:pos="1290"/>
                <w:tab w:val="left" w:pos="2154"/>
                <w:tab w:val="left" w:pos="2924"/>
                <w:tab w:val="left" w:pos="3305"/>
              </w:tabs>
              <w:spacing w:before="1" w:line="237" w:lineRule="auto"/>
              <w:ind w:right="96"/>
              <w:rPr>
                <w:sz w:val="20"/>
                <w:lang w:val="ru-RU"/>
              </w:rPr>
            </w:pPr>
            <w:r w:rsidRPr="00197C95">
              <w:rPr>
                <w:sz w:val="20"/>
                <w:lang w:val="ru-RU"/>
              </w:rPr>
              <w:t>Турниры</w:t>
            </w:r>
            <w:r w:rsidRPr="00197C95">
              <w:rPr>
                <w:sz w:val="20"/>
                <w:lang w:val="ru-RU"/>
              </w:rPr>
              <w:tab/>
              <w:t>«Папа,</w:t>
            </w:r>
            <w:r w:rsidRPr="00197C95">
              <w:rPr>
                <w:sz w:val="20"/>
                <w:lang w:val="ru-RU"/>
              </w:rPr>
              <w:tab/>
              <w:t>мама,</w:t>
            </w:r>
            <w:r w:rsidRPr="00197C95">
              <w:rPr>
                <w:sz w:val="20"/>
                <w:lang w:val="ru-RU"/>
              </w:rPr>
              <w:tab/>
              <w:t>я</w:t>
            </w:r>
            <w:r w:rsidRPr="00197C95">
              <w:rPr>
                <w:sz w:val="20"/>
                <w:lang w:val="ru-RU"/>
              </w:rPr>
              <w:tab/>
            </w:r>
            <w:r w:rsidRPr="00197C95">
              <w:rPr>
                <w:spacing w:val="-4"/>
                <w:sz w:val="20"/>
                <w:lang w:val="ru-RU"/>
              </w:rPr>
              <w:t>–</w:t>
            </w:r>
            <w:r w:rsidRPr="00197C95">
              <w:rPr>
                <w:sz w:val="20"/>
                <w:lang w:val="ru-RU"/>
              </w:rPr>
              <w:t>спортивнаясемья»,мини-футбол</w:t>
            </w:r>
          </w:p>
          <w:p w:rsidR="0054279B" w:rsidRDefault="0054279B" w:rsidP="00731BBE">
            <w:pPr>
              <w:pStyle w:val="TableParagraph"/>
              <w:numPr>
                <w:ilvl w:val="0"/>
                <w:numId w:val="54"/>
              </w:numPr>
              <w:tabs>
                <w:tab w:val="left" w:pos="234"/>
              </w:tabs>
              <w:spacing w:before="1" w:line="237" w:lineRule="exact"/>
              <w:ind w:hanging="237"/>
              <w:rPr>
                <w:sz w:val="20"/>
              </w:rPr>
            </w:pPr>
            <w:r>
              <w:rPr>
                <w:sz w:val="20"/>
              </w:rPr>
              <w:t>Конкурспроектов</w:t>
            </w:r>
          </w:p>
        </w:tc>
      </w:tr>
      <w:tr w:rsidR="0054279B" w:rsidTr="0054279B">
        <w:trPr>
          <w:trHeight w:val="254"/>
        </w:trPr>
        <w:tc>
          <w:tcPr>
            <w:tcW w:w="10206" w:type="dxa"/>
            <w:gridSpan w:val="4"/>
            <w:shd w:val="clear" w:color="auto" w:fill="EAF0DD"/>
          </w:tcPr>
          <w:p w:rsidR="0054279B" w:rsidRDefault="0054279B" w:rsidP="0054279B">
            <w:pPr>
              <w:pStyle w:val="TableParagraph"/>
              <w:spacing w:line="234" w:lineRule="exact"/>
              <w:ind w:left="2155" w:right="2251"/>
              <w:jc w:val="center"/>
              <w:rPr>
                <w:b/>
              </w:rPr>
            </w:pPr>
            <w:r>
              <w:rPr>
                <w:b/>
              </w:rPr>
              <w:t>Трудовоенаправлениевоспитания</w:t>
            </w:r>
          </w:p>
        </w:tc>
      </w:tr>
      <w:tr w:rsidR="0054279B" w:rsidTr="0054279B">
        <w:trPr>
          <w:trHeight w:val="2644"/>
        </w:trPr>
        <w:tc>
          <w:tcPr>
            <w:tcW w:w="3716" w:type="dxa"/>
            <w:gridSpan w:val="2"/>
          </w:tcPr>
          <w:p w:rsidR="0054279B" w:rsidRDefault="0054279B" w:rsidP="00731BBE">
            <w:pPr>
              <w:pStyle w:val="TableParagraph"/>
              <w:numPr>
                <w:ilvl w:val="0"/>
                <w:numId w:val="53"/>
              </w:numPr>
              <w:tabs>
                <w:tab w:val="left" w:pos="140"/>
              </w:tabs>
              <w:spacing w:line="232" w:lineRule="exact"/>
              <w:rPr>
                <w:sz w:val="20"/>
              </w:rPr>
            </w:pPr>
            <w:r>
              <w:rPr>
                <w:sz w:val="20"/>
              </w:rPr>
              <w:t>Ролевыеидидактические игры</w:t>
            </w:r>
          </w:p>
          <w:p w:rsidR="0054279B" w:rsidRDefault="0054279B" w:rsidP="00731BBE">
            <w:pPr>
              <w:pStyle w:val="TableParagraph"/>
              <w:numPr>
                <w:ilvl w:val="0"/>
                <w:numId w:val="53"/>
              </w:numPr>
              <w:tabs>
                <w:tab w:val="left" w:pos="140"/>
              </w:tabs>
              <w:spacing w:line="244" w:lineRule="exact"/>
              <w:rPr>
                <w:sz w:val="20"/>
              </w:rPr>
            </w:pPr>
            <w:r>
              <w:rPr>
                <w:sz w:val="20"/>
              </w:rPr>
              <w:t>Игровыеситуации</w:t>
            </w:r>
          </w:p>
          <w:p w:rsidR="0054279B" w:rsidRDefault="0054279B" w:rsidP="00731BBE">
            <w:pPr>
              <w:pStyle w:val="TableParagraph"/>
              <w:numPr>
                <w:ilvl w:val="0"/>
                <w:numId w:val="53"/>
              </w:numPr>
              <w:tabs>
                <w:tab w:val="left" w:pos="140"/>
              </w:tabs>
              <w:ind w:right="102"/>
              <w:rPr>
                <w:sz w:val="20"/>
              </w:rPr>
            </w:pPr>
            <w:r>
              <w:rPr>
                <w:sz w:val="20"/>
              </w:rPr>
              <w:t>Обсуждение,обыгрываниепроблемныхситуаций</w:t>
            </w:r>
          </w:p>
          <w:p w:rsidR="0054279B" w:rsidRDefault="0054279B" w:rsidP="00731BBE">
            <w:pPr>
              <w:pStyle w:val="TableParagraph"/>
              <w:numPr>
                <w:ilvl w:val="0"/>
                <w:numId w:val="53"/>
              </w:numPr>
              <w:tabs>
                <w:tab w:val="left" w:pos="140"/>
              </w:tabs>
              <w:ind w:right="102"/>
              <w:rPr>
                <w:sz w:val="20"/>
              </w:rPr>
            </w:pPr>
            <w:r>
              <w:rPr>
                <w:sz w:val="20"/>
              </w:rPr>
              <w:t>Чтениеиобсуждениелитературныхпроизведений</w:t>
            </w:r>
          </w:p>
          <w:p w:rsidR="0054279B" w:rsidRPr="00197C95" w:rsidRDefault="0054279B" w:rsidP="00731BBE">
            <w:pPr>
              <w:pStyle w:val="TableParagraph"/>
              <w:numPr>
                <w:ilvl w:val="0"/>
                <w:numId w:val="53"/>
              </w:numPr>
              <w:tabs>
                <w:tab w:val="left" w:pos="140"/>
              </w:tabs>
              <w:spacing w:line="244" w:lineRule="exact"/>
              <w:rPr>
                <w:sz w:val="20"/>
                <w:lang w:val="ru-RU"/>
              </w:rPr>
            </w:pPr>
            <w:r w:rsidRPr="00197C95">
              <w:rPr>
                <w:sz w:val="20"/>
                <w:lang w:val="ru-RU"/>
              </w:rPr>
              <w:t>Фотоколлаж«Профессиямоеймамы»</w:t>
            </w:r>
          </w:p>
          <w:p w:rsidR="0054279B" w:rsidRPr="00197C95" w:rsidRDefault="0054279B" w:rsidP="00731BBE">
            <w:pPr>
              <w:pStyle w:val="TableParagraph"/>
              <w:numPr>
                <w:ilvl w:val="0"/>
                <w:numId w:val="53"/>
              </w:numPr>
              <w:tabs>
                <w:tab w:val="left" w:pos="140"/>
                <w:tab w:val="left" w:pos="1173"/>
                <w:tab w:val="left" w:pos="1590"/>
                <w:tab w:val="left" w:pos="2578"/>
                <w:tab w:val="left" w:pos="3000"/>
              </w:tabs>
              <w:ind w:right="102"/>
              <w:rPr>
                <w:sz w:val="20"/>
                <w:lang w:val="ru-RU"/>
              </w:rPr>
            </w:pPr>
            <w:r w:rsidRPr="00197C95">
              <w:rPr>
                <w:sz w:val="20"/>
                <w:lang w:val="ru-RU"/>
              </w:rPr>
              <w:t>Встречи</w:t>
            </w:r>
            <w:r w:rsidRPr="00197C95">
              <w:rPr>
                <w:sz w:val="20"/>
                <w:lang w:val="ru-RU"/>
              </w:rPr>
              <w:tab/>
              <w:t>с</w:t>
            </w:r>
            <w:r w:rsidRPr="00197C95">
              <w:rPr>
                <w:sz w:val="20"/>
                <w:lang w:val="ru-RU"/>
              </w:rPr>
              <w:tab/>
              <w:t>мамами</w:t>
            </w:r>
            <w:r w:rsidRPr="00197C95">
              <w:rPr>
                <w:sz w:val="20"/>
                <w:lang w:val="ru-RU"/>
              </w:rPr>
              <w:tab/>
              <w:t>в</w:t>
            </w:r>
            <w:r w:rsidRPr="00197C95">
              <w:rPr>
                <w:sz w:val="20"/>
                <w:lang w:val="ru-RU"/>
              </w:rPr>
              <w:tab/>
            </w:r>
            <w:r w:rsidRPr="00197C95">
              <w:rPr>
                <w:spacing w:val="-1"/>
                <w:sz w:val="20"/>
                <w:lang w:val="ru-RU"/>
              </w:rPr>
              <w:t>рамках</w:t>
            </w:r>
            <w:r w:rsidRPr="00197C95">
              <w:rPr>
                <w:sz w:val="20"/>
                <w:lang w:val="ru-RU"/>
              </w:rPr>
              <w:t>тематического дня«Деньматери»</w:t>
            </w:r>
          </w:p>
          <w:p w:rsidR="0054279B" w:rsidRDefault="0054279B" w:rsidP="00731BBE">
            <w:pPr>
              <w:pStyle w:val="TableParagraph"/>
              <w:numPr>
                <w:ilvl w:val="0"/>
                <w:numId w:val="53"/>
              </w:numPr>
              <w:tabs>
                <w:tab w:val="left" w:pos="140"/>
              </w:tabs>
              <w:spacing w:line="245" w:lineRule="exact"/>
              <w:rPr>
                <w:sz w:val="20"/>
              </w:rPr>
            </w:pPr>
            <w:r>
              <w:rPr>
                <w:sz w:val="20"/>
              </w:rPr>
              <w:t>Выполнениетрудовыхпоручений</w:t>
            </w:r>
          </w:p>
          <w:p w:rsidR="0054279B" w:rsidRDefault="0054279B" w:rsidP="00731BBE">
            <w:pPr>
              <w:pStyle w:val="TableParagraph"/>
              <w:numPr>
                <w:ilvl w:val="0"/>
                <w:numId w:val="53"/>
              </w:numPr>
              <w:tabs>
                <w:tab w:val="left" w:pos="140"/>
              </w:tabs>
              <w:spacing w:line="237" w:lineRule="exact"/>
              <w:rPr>
                <w:sz w:val="20"/>
              </w:rPr>
            </w:pPr>
            <w:r>
              <w:rPr>
                <w:sz w:val="20"/>
              </w:rPr>
              <w:t>Дежурство</w:t>
            </w:r>
          </w:p>
        </w:tc>
        <w:tc>
          <w:tcPr>
            <w:tcW w:w="2976" w:type="dxa"/>
          </w:tcPr>
          <w:p w:rsidR="0054279B" w:rsidRDefault="0054279B" w:rsidP="00731BBE">
            <w:pPr>
              <w:pStyle w:val="TableParagraph"/>
              <w:numPr>
                <w:ilvl w:val="0"/>
                <w:numId w:val="52"/>
              </w:numPr>
              <w:tabs>
                <w:tab w:val="left" w:pos="140"/>
                <w:tab w:val="left" w:pos="971"/>
              </w:tabs>
              <w:spacing w:line="232" w:lineRule="exact"/>
              <w:rPr>
                <w:sz w:val="20"/>
              </w:rPr>
            </w:pPr>
            <w:r>
              <w:rPr>
                <w:sz w:val="20"/>
              </w:rPr>
              <w:t>Акция</w:t>
            </w:r>
            <w:r>
              <w:rPr>
                <w:sz w:val="20"/>
              </w:rPr>
              <w:tab/>
              <w:t>(детско-родительская,</w:t>
            </w:r>
          </w:p>
          <w:p w:rsidR="0054279B" w:rsidRDefault="0054279B" w:rsidP="0054279B">
            <w:pPr>
              <w:pStyle w:val="TableParagraph"/>
              <w:ind w:left="139" w:right="95"/>
              <w:rPr>
                <w:sz w:val="20"/>
              </w:rPr>
            </w:pPr>
            <w:r>
              <w:rPr>
                <w:sz w:val="20"/>
              </w:rPr>
              <w:t>сезонная)«Трудиться–всегдапригодится»</w:t>
            </w:r>
          </w:p>
          <w:p w:rsidR="0054279B" w:rsidRDefault="0054279B" w:rsidP="00731BBE">
            <w:pPr>
              <w:pStyle w:val="TableParagraph"/>
              <w:numPr>
                <w:ilvl w:val="0"/>
                <w:numId w:val="52"/>
              </w:numPr>
              <w:tabs>
                <w:tab w:val="left" w:pos="140"/>
                <w:tab w:val="left" w:pos="1309"/>
                <w:tab w:val="left" w:pos="2170"/>
              </w:tabs>
              <w:spacing w:line="244" w:lineRule="exact"/>
              <w:ind w:hanging="143"/>
              <w:rPr>
                <w:sz w:val="20"/>
              </w:rPr>
            </w:pPr>
            <w:r>
              <w:rPr>
                <w:sz w:val="20"/>
              </w:rPr>
              <w:t>Выставки</w:t>
            </w:r>
            <w:r>
              <w:rPr>
                <w:sz w:val="20"/>
              </w:rPr>
              <w:tab/>
              <w:t>«Папа</w:t>
            </w:r>
            <w:r>
              <w:rPr>
                <w:sz w:val="20"/>
              </w:rPr>
              <w:tab/>
              <w:t>может»,</w:t>
            </w:r>
          </w:p>
          <w:p w:rsidR="0054279B" w:rsidRPr="00197C95" w:rsidRDefault="0054279B" w:rsidP="0054279B">
            <w:pPr>
              <w:pStyle w:val="TableParagraph"/>
              <w:ind w:left="139"/>
              <w:rPr>
                <w:sz w:val="20"/>
                <w:lang w:val="ru-RU"/>
              </w:rPr>
            </w:pPr>
            <w:r w:rsidRPr="00197C95">
              <w:rPr>
                <w:sz w:val="20"/>
                <w:lang w:val="ru-RU"/>
              </w:rPr>
              <w:t>«Хоббимоеймамы»идр.</w:t>
            </w:r>
          </w:p>
        </w:tc>
        <w:tc>
          <w:tcPr>
            <w:tcW w:w="3514" w:type="dxa"/>
          </w:tcPr>
          <w:p w:rsidR="0054279B" w:rsidRDefault="0054279B" w:rsidP="00731BBE">
            <w:pPr>
              <w:pStyle w:val="TableParagraph"/>
              <w:numPr>
                <w:ilvl w:val="0"/>
                <w:numId w:val="51"/>
              </w:numPr>
              <w:tabs>
                <w:tab w:val="left" w:pos="234"/>
                <w:tab w:val="left" w:pos="1516"/>
                <w:tab w:val="left" w:pos="2193"/>
              </w:tabs>
              <w:spacing w:line="232" w:lineRule="exact"/>
              <w:ind w:left="233"/>
              <w:rPr>
                <w:sz w:val="20"/>
              </w:rPr>
            </w:pPr>
            <w:r>
              <w:rPr>
                <w:sz w:val="20"/>
              </w:rPr>
              <w:t>Участие</w:t>
            </w:r>
            <w:r>
              <w:rPr>
                <w:sz w:val="20"/>
              </w:rPr>
              <w:tab/>
              <w:t>в</w:t>
            </w:r>
            <w:r>
              <w:rPr>
                <w:sz w:val="20"/>
              </w:rPr>
              <w:tab/>
              <w:t>мероприятиях</w:t>
            </w:r>
          </w:p>
          <w:p w:rsidR="0054279B" w:rsidRDefault="0054279B" w:rsidP="0054279B">
            <w:pPr>
              <w:pStyle w:val="TableParagraph"/>
              <w:ind w:left="233" w:right="78"/>
              <w:rPr>
                <w:sz w:val="20"/>
              </w:rPr>
            </w:pPr>
            <w:r>
              <w:rPr>
                <w:sz w:val="20"/>
              </w:rPr>
              <w:t>муниципального,региональногоидр.уровней</w:t>
            </w:r>
          </w:p>
          <w:p w:rsidR="0054279B" w:rsidRDefault="0054279B" w:rsidP="00731BBE">
            <w:pPr>
              <w:pStyle w:val="TableParagraph"/>
              <w:numPr>
                <w:ilvl w:val="0"/>
                <w:numId w:val="51"/>
              </w:numPr>
              <w:tabs>
                <w:tab w:val="left" w:pos="234"/>
              </w:tabs>
              <w:ind w:left="-3" w:right="1700" w:firstLine="0"/>
              <w:rPr>
                <w:sz w:val="20"/>
              </w:rPr>
            </w:pPr>
            <w:r>
              <w:rPr>
                <w:spacing w:val="-1"/>
                <w:sz w:val="20"/>
              </w:rPr>
              <w:t xml:space="preserve">Конкурс </w:t>
            </w:r>
            <w:r>
              <w:rPr>
                <w:sz w:val="20"/>
              </w:rPr>
              <w:t>рисунков(о профессиях)</w:t>
            </w:r>
          </w:p>
          <w:p w:rsidR="0054279B" w:rsidRDefault="0054279B" w:rsidP="00731BBE">
            <w:pPr>
              <w:pStyle w:val="TableParagraph"/>
              <w:numPr>
                <w:ilvl w:val="0"/>
                <w:numId w:val="51"/>
              </w:numPr>
              <w:tabs>
                <w:tab w:val="left" w:pos="234"/>
              </w:tabs>
              <w:ind w:left="233" w:hanging="237"/>
              <w:rPr>
                <w:sz w:val="20"/>
              </w:rPr>
            </w:pPr>
            <w:r>
              <w:rPr>
                <w:sz w:val="20"/>
              </w:rPr>
              <w:t>Конкурспроектов</w:t>
            </w:r>
          </w:p>
        </w:tc>
      </w:tr>
      <w:tr w:rsidR="0054279B" w:rsidTr="0054279B">
        <w:trPr>
          <w:trHeight w:val="251"/>
        </w:trPr>
        <w:tc>
          <w:tcPr>
            <w:tcW w:w="10206" w:type="dxa"/>
            <w:gridSpan w:val="4"/>
            <w:shd w:val="clear" w:color="auto" w:fill="EAF0DD"/>
          </w:tcPr>
          <w:p w:rsidR="0054279B" w:rsidRDefault="0054279B" w:rsidP="0054279B">
            <w:pPr>
              <w:pStyle w:val="TableParagraph"/>
              <w:spacing w:line="232" w:lineRule="exact"/>
              <w:ind w:left="2258" w:right="2249"/>
              <w:jc w:val="center"/>
              <w:rPr>
                <w:b/>
              </w:rPr>
            </w:pPr>
            <w:r>
              <w:rPr>
                <w:b/>
              </w:rPr>
              <w:t>Эстетическоенаправлениевоспитания</w:t>
            </w:r>
          </w:p>
        </w:tc>
      </w:tr>
      <w:tr w:rsidR="0054279B" w:rsidTr="0054279B">
        <w:trPr>
          <w:trHeight w:val="1682"/>
        </w:trPr>
        <w:tc>
          <w:tcPr>
            <w:tcW w:w="3716" w:type="dxa"/>
            <w:gridSpan w:val="2"/>
          </w:tcPr>
          <w:p w:rsidR="0054279B" w:rsidRDefault="0054279B" w:rsidP="00731BBE">
            <w:pPr>
              <w:pStyle w:val="TableParagraph"/>
              <w:numPr>
                <w:ilvl w:val="0"/>
                <w:numId w:val="50"/>
              </w:numPr>
              <w:tabs>
                <w:tab w:val="left" w:pos="106"/>
              </w:tabs>
              <w:spacing w:line="232" w:lineRule="exact"/>
              <w:rPr>
                <w:sz w:val="20"/>
              </w:rPr>
            </w:pPr>
            <w:r>
              <w:rPr>
                <w:sz w:val="20"/>
              </w:rPr>
              <w:t>Реализацияпроектов</w:t>
            </w:r>
          </w:p>
          <w:p w:rsidR="0054279B" w:rsidRDefault="0054279B" w:rsidP="00731BBE">
            <w:pPr>
              <w:pStyle w:val="TableParagraph"/>
              <w:numPr>
                <w:ilvl w:val="0"/>
                <w:numId w:val="50"/>
              </w:numPr>
              <w:tabs>
                <w:tab w:val="left" w:pos="106"/>
              </w:tabs>
              <w:spacing w:line="245" w:lineRule="exact"/>
              <w:rPr>
                <w:sz w:val="20"/>
              </w:rPr>
            </w:pPr>
            <w:r>
              <w:rPr>
                <w:sz w:val="20"/>
              </w:rPr>
              <w:t>Выставкарисунков</w:t>
            </w:r>
          </w:p>
          <w:p w:rsidR="0054279B" w:rsidRDefault="0054279B" w:rsidP="00731BBE">
            <w:pPr>
              <w:pStyle w:val="TableParagraph"/>
              <w:numPr>
                <w:ilvl w:val="0"/>
                <w:numId w:val="50"/>
              </w:numPr>
              <w:tabs>
                <w:tab w:val="left" w:pos="106"/>
              </w:tabs>
              <w:spacing w:line="245" w:lineRule="exact"/>
              <w:rPr>
                <w:sz w:val="20"/>
              </w:rPr>
            </w:pPr>
            <w:r>
              <w:rPr>
                <w:sz w:val="20"/>
              </w:rPr>
              <w:t>Тематическиенедели:</w:t>
            </w:r>
          </w:p>
          <w:p w:rsidR="0054279B" w:rsidRDefault="0054279B" w:rsidP="0054279B">
            <w:pPr>
              <w:pStyle w:val="TableParagraph"/>
              <w:ind w:left="-3"/>
              <w:rPr>
                <w:sz w:val="20"/>
              </w:rPr>
            </w:pPr>
            <w:r>
              <w:rPr>
                <w:sz w:val="20"/>
              </w:rPr>
              <w:t>«Неделякниги»,«Неделяискусства...»</w:t>
            </w:r>
          </w:p>
          <w:p w:rsidR="0054279B" w:rsidRDefault="0054279B" w:rsidP="00731BBE">
            <w:pPr>
              <w:pStyle w:val="TableParagraph"/>
              <w:numPr>
                <w:ilvl w:val="0"/>
                <w:numId w:val="50"/>
              </w:numPr>
              <w:tabs>
                <w:tab w:val="left" w:pos="106"/>
              </w:tabs>
              <w:spacing w:before="2" w:line="237" w:lineRule="auto"/>
              <w:ind w:right="102"/>
              <w:rPr>
                <w:sz w:val="20"/>
              </w:rPr>
            </w:pPr>
            <w:r>
              <w:rPr>
                <w:sz w:val="20"/>
              </w:rPr>
              <w:t>Чтениеиобсуждениелитературныхпроизведений</w:t>
            </w:r>
          </w:p>
          <w:p w:rsidR="0054279B" w:rsidRDefault="0054279B" w:rsidP="00731BBE">
            <w:pPr>
              <w:pStyle w:val="TableParagraph"/>
              <w:numPr>
                <w:ilvl w:val="0"/>
                <w:numId w:val="50"/>
              </w:numPr>
              <w:tabs>
                <w:tab w:val="left" w:pos="106"/>
              </w:tabs>
              <w:spacing w:before="1" w:line="237" w:lineRule="exact"/>
              <w:rPr>
                <w:sz w:val="20"/>
              </w:rPr>
            </w:pPr>
            <w:r>
              <w:rPr>
                <w:sz w:val="20"/>
              </w:rPr>
              <w:t>Слушаниемузыкальныхпроизведений</w:t>
            </w:r>
          </w:p>
        </w:tc>
        <w:tc>
          <w:tcPr>
            <w:tcW w:w="2976" w:type="dxa"/>
          </w:tcPr>
          <w:p w:rsidR="0054279B" w:rsidRDefault="0054279B" w:rsidP="00731BBE">
            <w:pPr>
              <w:pStyle w:val="TableParagraph"/>
              <w:numPr>
                <w:ilvl w:val="0"/>
                <w:numId w:val="49"/>
              </w:numPr>
              <w:tabs>
                <w:tab w:val="left" w:pos="106"/>
              </w:tabs>
              <w:spacing w:line="232" w:lineRule="exact"/>
              <w:ind w:hanging="109"/>
              <w:rPr>
                <w:sz w:val="20"/>
              </w:rPr>
            </w:pPr>
            <w:r>
              <w:rPr>
                <w:sz w:val="20"/>
              </w:rPr>
              <w:t>Театральнаянеделя</w:t>
            </w:r>
          </w:p>
          <w:p w:rsidR="0054279B" w:rsidRDefault="0054279B" w:rsidP="00731BBE">
            <w:pPr>
              <w:pStyle w:val="TableParagraph"/>
              <w:numPr>
                <w:ilvl w:val="0"/>
                <w:numId w:val="49"/>
              </w:numPr>
              <w:tabs>
                <w:tab w:val="left" w:pos="106"/>
              </w:tabs>
              <w:spacing w:line="245" w:lineRule="exact"/>
              <w:ind w:hanging="109"/>
              <w:rPr>
                <w:sz w:val="20"/>
              </w:rPr>
            </w:pPr>
            <w:r>
              <w:rPr>
                <w:sz w:val="20"/>
              </w:rPr>
              <w:t>Выставкаколлективныхработ</w:t>
            </w:r>
          </w:p>
          <w:p w:rsidR="0054279B" w:rsidRDefault="0054279B" w:rsidP="00731BBE">
            <w:pPr>
              <w:pStyle w:val="TableParagraph"/>
              <w:numPr>
                <w:ilvl w:val="0"/>
                <w:numId w:val="49"/>
              </w:numPr>
              <w:tabs>
                <w:tab w:val="left" w:pos="106"/>
              </w:tabs>
              <w:spacing w:line="245" w:lineRule="exact"/>
              <w:ind w:hanging="109"/>
              <w:rPr>
                <w:sz w:val="20"/>
              </w:rPr>
            </w:pPr>
            <w:r>
              <w:rPr>
                <w:sz w:val="20"/>
              </w:rPr>
              <w:t>Организацияконцертов</w:t>
            </w:r>
          </w:p>
          <w:p w:rsidR="0054279B" w:rsidRDefault="0054279B" w:rsidP="00731BBE">
            <w:pPr>
              <w:pStyle w:val="TableParagraph"/>
              <w:numPr>
                <w:ilvl w:val="0"/>
                <w:numId w:val="49"/>
              </w:numPr>
              <w:tabs>
                <w:tab w:val="left" w:pos="106"/>
              </w:tabs>
              <w:spacing w:line="245" w:lineRule="exact"/>
              <w:ind w:hanging="109"/>
              <w:rPr>
                <w:sz w:val="20"/>
              </w:rPr>
            </w:pPr>
            <w:r>
              <w:rPr>
                <w:sz w:val="20"/>
              </w:rPr>
              <w:t>Подготовкавидеопоздравлений</w:t>
            </w:r>
          </w:p>
          <w:p w:rsidR="0054279B" w:rsidRPr="00197C95" w:rsidRDefault="0054279B" w:rsidP="00731BBE">
            <w:pPr>
              <w:pStyle w:val="TableParagraph"/>
              <w:numPr>
                <w:ilvl w:val="0"/>
                <w:numId w:val="49"/>
              </w:numPr>
              <w:tabs>
                <w:tab w:val="left" w:pos="106"/>
              </w:tabs>
              <w:spacing w:before="2" w:line="237" w:lineRule="auto"/>
              <w:ind w:right="546"/>
              <w:rPr>
                <w:sz w:val="20"/>
                <w:lang w:val="ru-RU"/>
              </w:rPr>
            </w:pPr>
            <w:r w:rsidRPr="00197C95">
              <w:rPr>
                <w:spacing w:val="-1"/>
                <w:sz w:val="20"/>
                <w:lang w:val="ru-RU"/>
              </w:rPr>
              <w:t>Литературно-музыкальные</w:t>
            </w:r>
            <w:r w:rsidRPr="00197C95">
              <w:rPr>
                <w:sz w:val="20"/>
                <w:lang w:val="ru-RU"/>
              </w:rPr>
              <w:t>развлеченияипраздники</w:t>
            </w:r>
          </w:p>
        </w:tc>
        <w:tc>
          <w:tcPr>
            <w:tcW w:w="3514" w:type="dxa"/>
          </w:tcPr>
          <w:p w:rsidR="0054279B" w:rsidRPr="00197C95" w:rsidRDefault="0054279B" w:rsidP="00731BBE">
            <w:pPr>
              <w:pStyle w:val="TableParagraph"/>
              <w:numPr>
                <w:ilvl w:val="0"/>
                <w:numId w:val="48"/>
              </w:numPr>
              <w:tabs>
                <w:tab w:val="left" w:pos="106"/>
                <w:tab w:val="left" w:pos="1455"/>
                <w:tab w:val="left" w:pos="2196"/>
              </w:tabs>
              <w:spacing w:before="4" w:line="230" w:lineRule="exact"/>
              <w:ind w:right="97"/>
              <w:jc w:val="both"/>
              <w:rPr>
                <w:sz w:val="20"/>
                <w:lang w:val="ru-RU"/>
              </w:rPr>
            </w:pPr>
            <w:r w:rsidRPr="00197C95">
              <w:rPr>
                <w:sz w:val="20"/>
                <w:lang w:val="ru-RU"/>
              </w:rPr>
              <w:t>Участие</w:t>
            </w:r>
            <w:r w:rsidRPr="00197C95">
              <w:rPr>
                <w:sz w:val="20"/>
                <w:lang w:val="ru-RU"/>
              </w:rPr>
              <w:tab/>
              <w:t>в</w:t>
            </w:r>
            <w:r w:rsidRPr="00197C95">
              <w:rPr>
                <w:sz w:val="20"/>
                <w:lang w:val="ru-RU"/>
              </w:rPr>
              <w:tab/>
            </w:r>
            <w:r w:rsidRPr="00197C95">
              <w:rPr>
                <w:spacing w:val="-1"/>
                <w:sz w:val="20"/>
                <w:lang w:val="ru-RU"/>
              </w:rPr>
              <w:t>мероприятиях</w:t>
            </w:r>
            <w:r w:rsidRPr="00197C95">
              <w:rPr>
                <w:sz w:val="20"/>
                <w:lang w:val="ru-RU"/>
              </w:rPr>
              <w:t>муниципального, регионального и др.уровней</w:t>
            </w:r>
          </w:p>
          <w:p w:rsidR="0054279B" w:rsidRDefault="0054279B" w:rsidP="00731BBE">
            <w:pPr>
              <w:pStyle w:val="TableParagraph"/>
              <w:numPr>
                <w:ilvl w:val="0"/>
                <w:numId w:val="48"/>
              </w:numPr>
              <w:tabs>
                <w:tab w:val="left" w:pos="106"/>
              </w:tabs>
              <w:spacing w:line="243" w:lineRule="exact"/>
              <w:ind w:hanging="109"/>
              <w:jc w:val="both"/>
              <w:rPr>
                <w:sz w:val="20"/>
              </w:rPr>
            </w:pPr>
            <w:r>
              <w:rPr>
                <w:sz w:val="20"/>
              </w:rPr>
              <w:t>Областнойконкурс«Парадзвёзд»</w:t>
            </w:r>
          </w:p>
          <w:p w:rsidR="0054279B" w:rsidRDefault="0054279B" w:rsidP="00731BBE">
            <w:pPr>
              <w:pStyle w:val="TableParagraph"/>
              <w:numPr>
                <w:ilvl w:val="0"/>
                <w:numId w:val="48"/>
              </w:numPr>
              <w:tabs>
                <w:tab w:val="left" w:pos="106"/>
              </w:tabs>
              <w:spacing w:line="244" w:lineRule="exact"/>
              <w:ind w:hanging="109"/>
              <w:jc w:val="both"/>
              <w:rPr>
                <w:sz w:val="20"/>
              </w:rPr>
            </w:pPr>
            <w:r>
              <w:rPr>
                <w:sz w:val="20"/>
              </w:rPr>
              <w:t>Фестиваль«Радуга»</w:t>
            </w:r>
          </w:p>
          <w:p w:rsidR="0054279B" w:rsidRDefault="0054279B" w:rsidP="0054279B">
            <w:pPr>
              <w:pStyle w:val="TableParagraph"/>
              <w:spacing w:line="244" w:lineRule="exact"/>
              <w:ind w:left="-3"/>
              <w:rPr>
                <w:rFonts w:ascii="Symbol" w:hAnsi="Symbol"/>
                <w:sz w:val="20"/>
              </w:rPr>
            </w:pPr>
            <w:r>
              <w:rPr>
                <w:rFonts w:ascii="Symbol" w:hAnsi="Symbol"/>
                <w:w w:val="99"/>
                <w:sz w:val="20"/>
              </w:rPr>
              <w:t></w:t>
            </w:r>
          </w:p>
        </w:tc>
      </w:tr>
    </w:tbl>
    <w:p w:rsidR="0054279B" w:rsidRDefault="0054279B" w:rsidP="0054279B">
      <w:pPr>
        <w:spacing w:line="379" w:lineRule="exact"/>
        <w:ind w:left="20" w:right="20" w:firstLine="700"/>
        <w:rPr>
          <w:rFonts w:ascii="Times New Roman" w:eastAsia="Times New Roman" w:hAnsi="Times New Roman"/>
          <w:color w:val="000000"/>
          <w:sz w:val="28"/>
          <w:szCs w:val="28"/>
        </w:rPr>
      </w:pPr>
    </w:p>
    <w:p w:rsidR="0054279B" w:rsidRPr="001D6E7C" w:rsidRDefault="001E3A2C" w:rsidP="0054279B">
      <w:pPr>
        <w:spacing w:line="379" w:lineRule="exact"/>
        <w:ind w:right="20"/>
        <w:rPr>
          <w:rFonts w:ascii="Times New Roman" w:eastAsia="Times New Roman" w:hAnsi="Times New Roman"/>
          <w:b/>
          <w:bCs/>
          <w:color w:val="000000"/>
          <w:sz w:val="28"/>
          <w:szCs w:val="28"/>
        </w:rPr>
      </w:pPr>
      <w:r w:rsidRPr="001E3A2C">
        <w:rPr>
          <w:rFonts w:ascii="Times New Roman" w:hAnsi="Times New Roman" w:cs="Times New Roman"/>
          <w:b/>
          <w:bCs/>
          <w:sz w:val="28"/>
          <w:szCs w:val="28"/>
        </w:rPr>
        <w:t>2.</w:t>
      </w:r>
      <w:r>
        <w:rPr>
          <w:rFonts w:ascii="Times New Roman" w:hAnsi="Times New Roman" w:cs="Times New Roman"/>
          <w:b/>
          <w:bCs/>
          <w:sz w:val="28"/>
          <w:szCs w:val="28"/>
        </w:rPr>
        <w:t>8</w:t>
      </w:r>
      <w:r w:rsidRPr="001E3A2C">
        <w:rPr>
          <w:rFonts w:ascii="Times New Roman" w:hAnsi="Times New Roman" w:cs="Times New Roman"/>
          <w:b/>
          <w:bCs/>
          <w:sz w:val="28"/>
          <w:szCs w:val="28"/>
        </w:rPr>
        <w:t>.1.</w:t>
      </w:r>
      <w:r>
        <w:rPr>
          <w:rFonts w:ascii="Times New Roman" w:hAnsi="Times New Roman" w:cs="Times New Roman"/>
          <w:b/>
          <w:bCs/>
          <w:sz w:val="28"/>
          <w:szCs w:val="28"/>
        </w:rPr>
        <w:t>3</w:t>
      </w:r>
      <w:r w:rsidRPr="001E3A2C">
        <w:rPr>
          <w:rFonts w:ascii="Times New Roman" w:hAnsi="Times New Roman" w:cs="Times New Roman"/>
          <w:b/>
          <w:bCs/>
          <w:sz w:val="28"/>
          <w:szCs w:val="28"/>
        </w:rPr>
        <w:t>.</w:t>
      </w:r>
      <w:r>
        <w:rPr>
          <w:b/>
          <w:bCs/>
          <w:sz w:val="28"/>
          <w:szCs w:val="28"/>
        </w:rPr>
        <w:t xml:space="preserve"> </w:t>
      </w:r>
      <w:r w:rsidR="0054279B" w:rsidRPr="00C33947">
        <w:rPr>
          <w:rFonts w:ascii="Times New Roman" w:eastAsia="Times New Roman" w:hAnsi="Times New Roman"/>
          <w:b/>
          <w:bCs/>
          <w:color w:val="000000"/>
          <w:sz w:val="28"/>
          <w:szCs w:val="28"/>
        </w:rPr>
        <w:t>Организация предметно-пространственной среды</w:t>
      </w:r>
    </w:p>
    <w:p w:rsidR="0054279B" w:rsidRDefault="0054279B" w:rsidP="0054279B">
      <w:pPr>
        <w:spacing w:line="379" w:lineRule="exact"/>
        <w:ind w:right="20" w:firstLine="720"/>
        <w:jc w:val="both"/>
        <w:rPr>
          <w:rFonts w:ascii="Times New Roman" w:eastAsia="Times New Roman" w:hAnsi="Times New Roman"/>
          <w:sz w:val="28"/>
          <w:szCs w:val="28"/>
        </w:rPr>
      </w:pPr>
      <w:r w:rsidRPr="00DD4156">
        <w:rPr>
          <w:rFonts w:ascii="Times New Roman" w:eastAsia="Times New Roman" w:hAnsi="Times New Roman"/>
          <w:sz w:val="28"/>
          <w:szCs w:val="28"/>
        </w:rPr>
        <w:t>Реализация воспитательного потенциала предметно-пространственной среды в ДО</w:t>
      </w:r>
      <w:r>
        <w:rPr>
          <w:rFonts w:ascii="Times New Roman" w:eastAsia="Times New Roman" w:hAnsi="Times New Roman"/>
          <w:sz w:val="28"/>
          <w:szCs w:val="28"/>
        </w:rPr>
        <w:t>О</w:t>
      </w:r>
      <w:r w:rsidRPr="00DD4156">
        <w:rPr>
          <w:rFonts w:ascii="Times New Roman" w:eastAsia="Times New Roman" w:hAnsi="Times New Roman"/>
          <w:sz w:val="28"/>
          <w:szCs w:val="28"/>
        </w:rPr>
        <w:t xml:space="preserve"> предусматривает совместную деятельность педагогов, обучающихся, других участников образовательных отношений по её созданию, под</w:t>
      </w:r>
      <w:r w:rsidRPr="00061E68">
        <w:rPr>
          <w:rFonts w:ascii="Times New Roman" w:eastAsia="Times New Roman" w:hAnsi="Times New Roman"/>
          <w:sz w:val="28"/>
          <w:szCs w:val="28"/>
        </w:rPr>
        <w:t>дер</w:t>
      </w:r>
      <w:r w:rsidRPr="00DD4156">
        <w:rPr>
          <w:rFonts w:ascii="Times New Roman" w:eastAsia="Times New Roman" w:hAnsi="Times New Roman"/>
          <w:sz w:val="28"/>
          <w:szCs w:val="28"/>
        </w:rPr>
        <w:t>жанию,использованию в воспитательном процессе:</w:t>
      </w:r>
    </w:p>
    <w:p w:rsidR="0054279B" w:rsidRPr="00DB52E4" w:rsidRDefault="0054279B" w:rsidP="0054279B">
      <w:pPr>
        <w:spacing w:line="379" w:lineRule="exact"/>
        <w:ind w:right="20" w:firstLine="720"/>
        <w:jc w:val="both"/>
        <w:rPr>
          <w:rFonts w:ascii="Times New Roman" w:eastAsia="Times New Roman" w:hAnsi="Times New Roman"/>
          <w:sz w:val="28"/>
          <w:szCs w:val="28"/>
        </w:rPr>
      </w:pPr>
    </w:p>
    <w:p w:rsidR="0054279B" w:rsidRPr="00027E4C" w:rsidRDefault="0054279B" w:rsidP="0054279B">
      <w:pPr>
        <w:tabs>
          <w:tab w:val="left" w:pos="1555"/>
          <w:tab w:val="left" w:pos="3794"/>
          <w:tab w:val="left" w:pos="6062"/>
          <w:tab w:val="left" w:pos="8217"/>
        </w:tabs>
        <w:ind w:right="23"/>
        <w:jc w:val="both"/>
        <w:rPr>
          <w:rFonts w:ascii="Times New Roman" w:eastAsia="Times New Roman" w:hAnsi="Times New Roman"/>
          <w:b/>
          <w:sz w:val="28"/>
          <w:szCs w:val="28"/>
        </w:rPr>
      </w:pPr>
      <w:r w:rsidRPr="00027E4C">
        <w:rPr>
          <w:rFonts w:ascii="Times New Roman" w:eastAsia="Times New Roman" w:hAnsi="Times New Roman"/>
          <w:b/>
          <w:sz w:val="28"/>
          <w:szCs w:val="28"/>
        </w:rPr>
        <w:t xml:space="preserve">Знаки и символы государства, региона, населенного пункта и ДОО: </w:t>
      </w:r>
    </w:p>
    <w:p w:rsidR="0054279B" w:rsidRPr="00C51659" w:rsidRDefault="0054279B" w:rsidP="0054279B">
      <w:pPr>
        <w:tabs>
          <w:tab w:val="left" w:pos="1555"/>
          <w:tab w:val="left" w:pos="3794"/>
          <w:tab w:val="left" w:pos="6062"/>
          <w:tab w:val="left" w:pos="8217"/>
        </w:tabs>
        <w:ind w:right="23"/>
        <w:jc w:val="both"/>
        <w:rPr>
          <w:rFonts w:ascii="Times New Roman" w:eastAsia="Times New Roman" w:hAnsi="Times New Roman"/>
          <w:sz w:val="28"/>
          <w:szCs w:val="28"/>
          <w:highlight w:val="yellow"/>
        </w:rPr>
      </w:pPr>
      <w:r w:rsidRPr="00C51659">
        <w:rPr>
          <w:rFonts w:ascii="Times New Roman" w:hAnsi="Times New Roman"/>
          <w:sz w:val="28"/>
          <w:szCs w:val="28"/>
        </w:rPr>
        <w:t>флаг и герб РФ, Липецкой области г. Ельца  Стенды</w:t>
      </w:r>
      <w:r w:rsidRPr="00C51659">
        <w:rPr>
          <w:rFonts w:ascii="Times New Roman" w:eastAsia="Times New Roman" w:hAnsi="Times New Roman"/>
          <w:sz w:val="28"/>
          <w:szCs w:val="28"/>
        </w:rPr>
        <w:t xml:space="preserve"> «Знаки и символы России»</w:t>
      </w:r>
      <w:r w:rsidRPr="00C51659">
        <w:rPr>
          <w:rFonts w:ascii="Times New Roman" w:hAnsi="Times New Roman"/>
          <w:sz w:val="28"/>
          <w:szCs w:val="28"/>
        </w:rPr>
        <w:t>, «Эмблема МАДОУ», в помещениях ДОУ, патриотические и краеведческие групповые уголки, информация в родительских уголках</w:t>
      </w:r>
    </w:p>
    <w:p w:rsidR="0054279B" w:rsidRDefault="0054279B" w:rsidP="0054279B">
      <w:pPr>
        <w:pStyle w:val="TableParagraph"/>
        <w:tabs>
          <w:tab w:val="left" w:pos="9355"/>
        </w:tabs>
        <w:ind w:left="110" w:right="-1"/>
        <w:rPr>
          <w:sz w:val="28"/>
          <w:szCs w:val="28"/>
        </w:rPr>
      </w:pPr>
      <w:r w:rsidRPr="00027E4C">
        <w:rPr>
          <w:b/>
          <w:sz w:val="28"/>
          <w:szCs w:val="28"/>
        </w:rPr>
        <w:t>Компоненты</w:t>
      </w:r>
      <w:r>
        <w:rPr>
          <w:b/>
          <w:sz w:val="28"/>
          <w:szCs w:val="28"/>
        </w:rPr>
        <w:t xml:space="preserve"> среды, отражающие региональные </w:t>
      </w:r>
      <w:r w:rsidRPr="00027E4C">
        <w:rPr>
          <w:b/>
          <w:sz w:val="28"/>
          <w:szCs w:val="28"/>
        </w:rPr>
        <w:t>этнографические и другие особенности социокультурных условий, в которых находится ДОО:</w:t>
      </w:r>
    </w:p>
    <w:p w:rsidR="0054279B" w:rsidRPr="00027E4C" w:rsidRDefault="0054279B" w:rsidP="0054279B">
      <w:pPr>
        <w:pStyle w:val="TableParagraph"/>
        <w:tabs>
          <w:tab w:val="left" w:pos="9355"/>
        </w:tabs>
        <w:ind w:left="110" w:right="-1"/>
        <w:rPr>
          <w:sz w:val="28"/>
          <w:szCs w:val="28"/>
        </w:rPr>
      </w:pPr>
      <w:r w:rsidRPr="00027E4C">
        <w:rPr>
          <w:sz w:val="28"/>
          <w:szCs w:val="28"/>
        </w:rPr>
        <w:t>макетыдостопримечательностейгорода,</w:t>
      </w:r>
    </w:p>
    <w:p w:rsidR="0054279B" w:rsidRPr="00027E4C" w:rsidRDefault="0054279B" w:rsidP="0054279B">
      <w:pPr>
        <w:pStyle w:val="TableParagraph"/>
        <w:ind w:left="110" w:right="337"/>
        <w:rPr>
          <w:sz w:val="28"/>
          <w:szCs w:val="28"/>
        </w:rPr>
      </w:pPr>
      <w:r w:rsidRPr="00027E4C">
        <w:rPr>
          <w:sz w:val="28"/>
          <w:szCs w:val="28"/>
        </w:rPr>
        <w:t>книги,альбомыпоознакомлениюснародностямиРоссии,лэпбук «Мой любимый город», коллекция мини-кук</w:t>
      </w:r>
      <w:r>
        <w:rPr>
          <w:sz w:val="28"/>
          <w:szCs w:val="28"/>
        </w:rPr>
        <w:t>о</w:t>
      </w:r>
      <w:r w:rsidRPr="00027E4C">
        <w:rPr>
          <w:sz w:val="28"/>
          <w:szCs w:val="28"/>
        </w:rPr>
        <w:t>л внациональныхкостюмах,предметыбыта;</w:t>
      </w:r>
    </w:p>
    <w:p w:rsidR="0054279B" w:rsidRDefault="0054279B" w:rsidP="0054279B">
      <w:pPr>
        <w:pStyle w:val="TableParagraph"/>
        <w:ind w:left="110" w:right="677"/>
        <w:rPr>
          <w:sz w:val="28"/>
          <w:szCs w:val="28"/>
        </w:rPr>
      </w:pPr>
      <w:r w:rsidRPr="00027E4C">
        <w:rPr>
          <w:b/>
          <w:sz w:val="28"/>
          <w:szCs w:val="28"/>
        </w:rPr>
        <w:t>Компоненты среды, отражающие экологичность, природо-сообразность и безопасность:</w:t>
      </w:r>
    </w:p>
    <w:p w:rsidR="0054279B" w:rsidRPr="00027E4C" w:rsidRDefault="0054279B" w:rsidP="0054279B">
      <w:pPr>
        <w:pStyle w:val="TableParagraph"/>
        <w:ind w:left="110" w:right="677"/>
        <w:rPr>
          <w:sz w:val="28"/>
          <w:szCs w:val="28"/>
        </w:rPr>
      </w:pPr>
      <w:r w:rsidRPr="00027E4C">
        <w:rPr>
          <w:sz w:val="28"/>
          <w:szCs w:val="28"/>
        </w:rPr>
        <w:t>географическаякартаклиматическихзон,животногоирастительногомира, глобус,</w:t>
      </w:r>
    </w:p>
    <w:p w:rsidR="0054279B" w:rsidRPr="00027E4C" w:rsidRDefault="0054279B" w:rsidP="0054279B">
      <w:pPr>
        <w:pStyle w:val="TableParagraph"/>
        <w:ind w:left="110" w:right="483"/>
        <w:rPr>
          <w:sz w:val="28"/>
          <w:szCs w:val="28"/>
        </w:rPr>
      </w:pPr>
      <w:r w:rsidRPr="00027E4C">
        <w:rPr>
          <w:sz w:val="28"/>
          <w:szCs w:val="28"/>
        </w:rPr>
        <w:t>энциклопедии, детская художественная литератур,иллюстрацииоживотноми растительноммирепланеты,жизни людейразных стран,природыипр.</w:t>
      </w:r>
    </w:p>
    <w:p w:rsidR="0054279B" w:rsidRPr="00027E4C" w:rsidRDefault="0054279B" w:rsidP="0054279B">
      <w:pPr>
        <w:tabs>
          <w:tab w:val="left" w:pos="1555"/>
          <w:tab w:val="left" w:pos="3794"/>
          <w:tab w:val="left" w:pos="6062"/>
          <w:tab w:val="left" w:pos="8217"/>
        </w:tabs>
        <w:ind w:right="23"/>
        <w:jc w:val="both"/>
        <w:rPr>
          <w:rFonts w:ascii="Times New Roman" w:eastAsia="Times New Roman" w:hAnsi="Times New Roman"/>
          <w:sz w:val="28"/>
          <w:szCs w:val="28"/>
          <w:highlight w:val="yellow"/>
        </w:rPr>
      </w:pPr>
      <w:r w:rsidRPr="00027E4C">
        <w:rPr>
          <w:rFonts w:ascii="Times New Roman" w:hAnsi="Times New Roman"/>
          <w:sz w:val="28"/>
          <w:szCs w:val="28"/>
        </w:rPr>
        <w:t>макет проезжей части, макет светофора, дорожных знаков,настольно-дидактическиеигры,пособия,фотопроблемныхситуаций, атрибуты к сюжетно – ролевым играмоформлены«Центрбезопасности»,«Центрприроды»</w:t>
      </w:r>
    </w:p>
    <w:p w:rsidR="0054279B" w:rsidRDefault="0054279B" w:rsidP="0054279B">
      <w:pPr>
        <w:pStyle w:val="TableParagraph"/>
        <w:ind w:left="110" w:right="980"/>
        <w:rPr>
          <w:sz w:val="28"/>
          <w:szCs w:val="28"/>
        </w:rPr>
      </w:pPr>
      <w:r w:rsidRPr="00027E4C">
        <w:rPr>
          <w:b/>
          <w:sz w:val="28"/>
          <w:szCs w:val="28"/>
        </w:rPr>
        <w:t>Компоненты среды, обеспечивающие детям возможность общения, игры и совместной деятельности</w:t>
      </w:r>
      <w:r w:rsidRPr="00027E4C">
        <w:rPr>
          <w:sz w:val="28"/>
          <w:szCs w:val="28"/>
        </w:rPr>
        <w:t xml:space="preserve">: </w:t>
      </w:r>
    </w:p>
    <w:p w:rsidR="0054279B" w:rsidRPr="00027E4C" w:rsidRDefault="0054279B" w:rsidP="0054279B">
      <w:pPr>
        <w:pStyle w:val="TableParagraph"/>
        <w:ind w:left="110" w:right="980"/>
        <w:rPr>
          <w:sz w:val="28"/>
          <w:szCs w:val="28"/>
        </w:rPr>
      </w:pPr>
      <w:r w:rsidRPr="00027E4C">
        <w:rPr>
          <w:sz w:val="28"/>
          <w:szCs w:val="28"/>
        </w:rPr>
        <w:t xml:space="preserve">игровая детская мебель для сюжетно-ролевых игр снеобходимымипредметами-заместителями,видытеатра,элементыдлядраматизации,театрализованныхигр,ряженья, </w:t>
      </w:r>
      <w:r>
        <w:rPr>
          <w:sz w:val="28"/>
          <w:szCs w:val="28"/>
        </w:rPr>
        <w:t>разнообразные</w:t>
      </w:r>
      <w:r w:rsidRPr="00027E4C">
        <w:rPr>
          <w:sz w:val="28"/>
          <w:szCs w:val="28"/>
        </w:rPr>
        <w:t>виды</w:t>
      </w:r>
      <w:r>
        <w:rPr>
          <w:sz w:val="28"/>
          <w:szCs w:val="28"/>
        </w:rPr>
        <w:t>игр</w:t>
      </w:r>
      <w:r w:rsidRPr="00027E4C">
        <w:rPr>
          <w:sz w:val="28"/>
          <w:szCs w:val="28"/>
        </w:rPr>
        <w:t>:</w:t>
      </w:r>
      <w:r>
        <w:rPr>
          <w:sz w:val="28"/>
          <w:szCs w:val="28"/>
        </w:rPr>
        <w:t xml:space="preserve"> дидактические, настольные и др.,  </w:t>
      </w:r>
      <w:r w:rsidRPr="00027E4C">
        <w:rPr>
          <w:sz w:val="28"/>
          <w:szCs w:val="28"/>
        </w:rPr>
        <w:t>различныевидыконструктора:напольный(мягкиемодули)инастольный (деревянный,магнитный,модульный,пластмассовый,металлическийи</w:t>
      </w:r>
      <w:r>
        <w:rPr>
          <w:sz w:val="28"/>
          <w:szCs w:val="28"/>
        </w:rPr>
        <w:t>пр.)</w:t>
      </w:r>
      <w:r w:rsidRPr="00027E4C">
        <w:rPr>
          <w:sz w:val="28"/>
          <w:szCs w:val="28"/>
        </w:rPr>
        <w:t>игровыецентрыснеобходимымматериаломпоосновнымнаправлениямразвития.</w:t>
      </w:r>
    </w:p>
    <w:p w:rsidR="0054279B" w:rsidRPr="00027E4C" w:rsidRDefault="0054279B" w:rsidP="0054279B">
      <w:pPr>
        <w:tabs>
          <w:tab w:val="left" w:pos="1555"/>
          <w:tab w:val="left" w:pos="3794"/>
          <w:tab w:val="left" w:pos="6062"/>
          <w:tab w:val="left" w:pos="8217"/>
        </w:tabs>
        <w:ind w:right="23"/>
        <w:jc w:val="both"/>
        <w:rPr>
          <w:rFonts w:ascii="Times New Roman" w:eastAsia="Times New Roman" w:hAnsi="Times New Roman"/>
          <w:sz w:val="28"/>
          <w:szCs w:val="28"/>
        </w:rPr>
      </w:pPr>
      <w:r w:rsidRPr="00027E4C">
        <w:rPr>
          <w:rFonts w:ascii="Times New Roman" w:eastAsia="Times New Roman" w:hAnsi="Times New Roman"/>
          <w:b/>
          <w:sz w:val="28"/>
          <w:szCs w:val="28"/>
        </w:rPr>
        <w:t>Компоненты среды, отражающие ценность семьи, людей разных поколений, радость общения с семьей:</w:t>
      </w:r>
      <w:r>
        <w:rPr>
          <w:rFonts w:ascii="Times New Roman" w:eastAsia="Times New Roman" w:hAnsi="Times New Roman"/>
          <w:sz w:val="28"/>
          <w:szCs w:val="28"/>
        </w:rPr>
        <w:t>лэпбуки «Моя семья», «Герб семьи»</w:t>
      </w:r>
    </w:p>
    <w:p w:rsidR="0054279B" w:rsidRPr="00027E4C" w:rsidRDefault="0054279B" w:rsidP="0054279B">
      <w:pPr>
        <w:rPr>
          <w:b/>
          <w:sz w:val="28"/>
          <w:szCs w:val="28"/>
        </w:rPr>
      </w:pPr>
      <w:r w:rsidRPr="00027E4C">
        <w:rPr>
          <w:rFonts w:ascii="Times New Roman" w:hAnsi="Times New Roman"/>
          <w:b/>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 xml:space="preserve">Детские энциклопедии и справочная литература </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Магнитная доска</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Детская лаборатория, в том числе для игр и опытов с водой и песком</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Таблицы, схемы, коллажи по пройденным темам</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 xml:space="preserve">Папки исследователей для фиксации детьми результатов опытов </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lastRenderedPageBreak/>
        <w:t xml:space="preserve">Контейнеры с природным материалом (песок, глина, гравий, земля, шишки, желуди), крупой </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 xml:space="preserve">Материалы (ткань, бумага, пластик, металл, поролон), бросовый материал, картинный материал (погодные явления, круговорот воды в природе, движение солнца, осадки), карточки об агрегатных состояниях воды (град, снег, лед, иней, туман, роса, радуга), серия картинок о предметном мире (родовые и видовые признаки – транспорт грузовой, пассажирский, морской и пр.); образцы геометрических эталонов (овал, ромб, трапеция, призма, конус, шар) </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Разные виды коллекций</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Пооперационные карты и модели проведения опытов Календарь наблюдений за живой и неживой природой Экспонаты природы, икебаны</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Набор сюжетных карточек о различных явлениях природы Наборы дидактических игр и иллюстраций о природе</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Книги, журналы, энциклопедии о природе и природных явлениях, наборы открыток</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Детские поделки из природного материала</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Технические средства (магнитофон, диски со звуками природы, фильмотека)</w:t>
      </w:r>
    </w:p>
    <w:p w:rsidR="0054279B" w:rsidRPr="00027E4C" w:rsidRDefault="0054279B" w:rsidP="0054279B">
      <w:pPr>
        <w:rPr>
          <w:rFonts w:ascii="Times New Roman" w:hAnsi="Times New Roman"/>
          <w:sz w:val="28"/>
          <w:szCs w:val="28"/>
        </w:rPr>
      </w:pPr>
      <w:r w:rsidRPr="00027E4C">
        <w:rPr>
          <w:rFonts w:ascii="Times New Roman" w:hAnsi="Times New Roman"/>
          <w:sz w:val="28"/>
          <w:szCs w:val="28"/>
        </w:rPr>
        <w:t>Иллюстративные материалы (модели, макеты, картины фотографии, таблицы)</w:t>
      </w:r>
    </w:p>
    <w:p w:rsidR="0054279B" w:rsidRPr="00BD4647" w:rsidRDefault="0054279B" w:rsidP="0054279B">
      <w:pPr>
        <w:rPr>
          <w:rFonts w:ascii="Times New Roman" w:hAnsi="Times New Roman"/>
          <w:sz w:val="24"/>
          <w:szCs w:val="24"/>
        </w:rPr>
      </w:pPr>
    </w:p>
    <w:p w:rsidR="0054279B" w:rsidRPr="00B5005D" w:rsidRDefault="0054279B" w:rsidP="0054279B">
      <w:pPr>
        <w:tabs>
          <w:tab w:val="left" w:pos="1555"/>
          <w:tab w:val="left" w:pos="3794"/>
          <w:tab w:val="left" w:pos="6062"/>
          <w:tab w:val="left" w:pos="8217"/>
        </w:tabs>
        <w:ind w:right="23"/>
        <w:jc w:val="both"/>
        <w:rPr>
          <w:rFonts w:ascii="Times New Roman" w:eastAsia="Times New Roman" w:hAnsi="Times New Roman"/>
          <w:b/>
          <w:sz w:val="28"/>
          <w:szCs w:val="28"/>
        </w:rPr>
      </w:pPr>
      <w:r w:rsidRPr="00B5005D">
        <w:rPr>
          <w:rFonts w:ascii="Times New Roman" w:eastAsia="Times New Roman" w:hAnsi="Times New Roman"/>
          <w:b/>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4279B" w:rsidRPr="00B5005D" w:rsidRDefault="0054279B" w:rsidP="0054279B">
      <w:pPr>
        <w:pStyle w:val="a3"/>
        <w:tabs>
          <w:tab w:val="left" w:pos="1555"/>
          <w:tab w:val="left" w:pos="3794"/>
          <w:tab w:val="left" w:pos="6062"/>
          <w:tab w:val="left" w:pos="8217"/>
        </w:tabs>
        <w:ind w:left="714" w:right="23"/>
        <w:contextualSpacing w:val="0"/>
        <w:jc w:val="both"/>
        <w:rPr>
          <w:rFonts w:ascii="Times New Roman" w:eastAsia="Times New Roman" w:hAnsi="Times New Roman"/>
          <w:sz w:val="28"/>
          <w:szCs w:val="28"/>
          <w:highlight w:val="yellow"/>
        </w:rPr>
      </w:pPr>
      <w:r w:rsidRPr="00B5005D">
        <w:rPr>
          <w:rFonts w:ascii="Times New Roman" w:hAnsi="Times New Roman"/>
          <w:sz w:val="28"/>
          <w:szCs w:val="28"/>
        </w:rPr>
        <w:t>организация и обустройство жизни ДОУ (питание, оборудование, оснащение, режим дня, расписание НОД) соответствует СанПин, оборудованный физкультурный зал, бассейн, прогулочные участки групп. В группах организованы «Центры здоровья» с традиционным и нетрадиционным спортивным оборудованием, «Уголки уединения», тренажеры для профилактики нарушений зрения. Атрибуты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дыхания.Демонстрационный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Кружки дополнительного образования «Обучение плаванию», «Спортивная секция</w:t>
      </w:r>
      <w:r>
        <w:rPr>
          <w:rFonts w:ascii="Times New Roman" w:hAnsi="Times New Roman"/>
          <w:sz w:val="28"/>
          <w:szCs w:val="28"/>
        </w:rPr>
        <w:t>»</w:t>
      </w:r>
    </w:p>
    <w:p w:rsidR="0054279B" w:rsidRDefault="0054279B" w:rsidP="0054279B">
      <w:pPr>
        <w:pStyle w:val="TableParagraph"/>
        <w:spacing w:line="266" w:lineRule="auto"/>
        <w:ind w:left="110" w:right="678"/>
        <w:rPr>
          <w:sz w:val="23"/>
        </w:rPr>
      </w:pPr>
      <w:r w:rsidRPr="00B5005D">
        <w:rPr>
          <w:b/>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Pr="00B5005D">
        <w:rPr>
          <w:sz w:val="28"/>
          <w:szCs w:val="28"/>
        </w:rPr>
        <w:t>:</w:t>
      </w:r>
    </w:p>
    <w:p w:rsidR="0054279B" w:rsidRPr="00B5005D" w:rsidRDefault="0054279B" w:rsidP="0054279B">
      <w:pPr>
        <w:pStyle w:val="TableParagraph"/>
        <w:spacing w:line="261" w:lineRule="exact"/>
        <w:ind w:left="110"/>
        <w:rPr>
          <w:sz w:val="28"/>
          <w:szCs w:val="28"/>
        </w:rPr>
      </w:pPr>
      <w:r w:rsidRPr="00B5005D">
        <w:rPr>
          <w:sz w:val="28"/>
          <w:szCs w:val="28"/>
        </w:rPr>
        <w:t>подборкакниг,репродукций,иллюстрацийпоисториигорода,страныигры,наглядныепособиядляознакомленияскультуройибытомнародовПоволжья, России,образцы(предметы,иллюстрации)предметовнародного быта,национальныхкостюмов,альбомы,игрушкисразличнымиросписями.</w:t>
      </w:r>
    </w:p>
    <w:p w:rsidR="0054279B" w:rsidRDefault="0054279B" w:rsidP="0054279B">
      <w:pPr>
        <w:pStyle w:val="TableParagraph"/>
        <w:ind w:left="110" w:right="178"/>
        <w:rPr>
          <w:b/>
          <w:sz w:val="28"/>
          <w:szCs w:val="28"/>
        </w:rPr>
      </w:pPr>
      <w:r w:rsidRPr="00B5005D">
        <w:rPr>
          <w:b/>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54279B" w:rsidRPr="00B5005D" w:rsidRDefault="0054279B" w:rsidP="0054279B">
      <w:pPr>
        <w:pStyle w:val="TableParagraph"/>
        <w:spacing w:line="261" w:lineRule="auto"/>
        <w:ind w:left="110" w:right="178"/>
        <w:rPr>
          <w:sz w:val="28"/>
          <w:szCs w:val="28"/>
        </w:rPr>
      </w:pPr>
      <w:r w:rsidRPr="00B5005D">
        <w:rPr>
          <w:sz w:val="28"/>
          <w:szCs w:val="28"/>
        </w:rPr>
        <w:t xml:space="preserve">картинки,схемыпоследовательностиодевания,раздевания,выполнения трудовых действий, сервировки стола и др.,уголки дежурства, </w:t>
      </w:r>
      <w:r w:rsidRPr="00B5005D">
        <w:rPr>
          <w:sz w:val="28"/>
          <w:szCs w:val="28"/>
        </w:rPr>
        <w:lastRenderedPageBreak/>
        <w:t>наглядныпособиями,дидактическоепособие«Профессии»,«Орудиятруда».</w:t>
      </w:r>
    </w:p>
    <w:p w:rsidR="0054279B" w:rsidRPr="00B5005D" w:rsidRDefault="0054279B" w:rsidP="0054279B">
      <w:pPr>
        <w:tabs>
          <w:tab w:val="left" w:pos="3794"/>
          <w:tab w:val="left" w:pos="6062"/>
          <w:tab w:val="left" w:pos="8217"/>
        </w:tabs>
        <w:ind w:right="23"/>
        <w:jc w:val="both"/>
        <w:rPr>
          <w:rFonts w:ascii="Times New Roman" w:eastAsia="Times New Roman" w:hAnsi="Times New Roman"/>
          <w:sz w:val="28"/>
          <w:szCs w:val="28"/>
          <w:highlight w:val="yellow"/>
        </w:rPr>
      </w:pPr>
      <w:r w:rsidRPr="00B5005D">
        <w:rPr>
          <w:rFonts w:ascii="Times New Roman" w:hAnsi="Times New Roman"/>
          <w:sz w:val="28"/>
          <w:szCs w:val="28"/>
        </w:rPr>
        <w:t>правила безопасности в группе, при выполнении трудовыхдействийвприроде,самообслуживании,хозяйственно-бытовомипр.</w:t>
      </w:r>
      <w:r w:rsidRPr="00B5005D">
        <w:rPr>
          <w:rFonts w:ascii="Times New Roman" w:eastAsia="Times New Roman" w:hAnsi="Times New Roman"/>
          <w:b/>
          <w:bCs/>
          <w:sz w:val="28"/>
          <w:szCs w:val="28"/>
        </w:rPr>
        <w:tab/>
      </w:r>
      <w:r>
        <w:rPr>
          <w:rFonts w:ascii="Times New Roman" w:eastAsia="Times New Roman" w:hAnsi="Times New Roman"/>
          <w:b/>
          <w:bCs/>
        </w:rPr>
        <w:tab/>
      </w:r>
    </w:p>
    <w:p w:rsidR="0054279B" w:rsidRPr="00061E68" w:rsidRDefault="0054279B" w:rsidP="0054279B">
      <w:pPr>
        <w:spacing w:line="379" w:lineRule="exact"/>
        <w:ind w:left="20" w:right="20" w:firstLine="700"/>
        <w:jc w:val="both"/>
        <w:rPr>
          <w:rFonts w:ascii="Times New Roman" w:eastAsia="Times New Roman" w:hAnsi="Times New Roman"/>
          <w:color w:val="FF0000"/>
          <w:sz w:val="28"/>
          <w:szCs w:val="28"/>
        </w:rPr>
      </w:pPr>
      <w:r w:rsidRPr="00E918DC">
        <w:rPr>
          <w:rFonts w:ascii="Times New Roman" w:eastAsia="Times New Roman" w:hAnsi="Times New Roman"/>
          <w:sz w:val="28"/>
          <w:szCs w:val="28"/>
        </w:rPr>
        <w:t xml:space="preserve">При выборе материалов и игрушек для </w:t>
      </w:r>
      <w:r>
        <w:rPr>
          <w:rFonts w:ascii="Times New Roman" w:eastAsia="Times New Roman" w:hAnsi="Times New Roman"/>
          <w:sz w:val="28"/>
          <w:szCs w:val="28"/>
        </w:rPr>
        <w:t>Р</w:t>
      </w:r>
      <w:r w:rsidRPr="00E918DC">
        <w:rPr>
          <w:rFonts w:ascii="Times New Roman" w:eastAsia="Times New Roman" w:hAnsi="Times New Roman"/>
          <w:sz w:val="28"/>
          <w:szCs w:val="28"/>
        </w:rPr>
        <w:t>ППС ДО</w:t>
      </w:r>
      <w:r>
        <w:rPr>
          <w:rFonts w:ascii="Times New Roman" w:eastAsia="Times New Roman" w:hAnsi="Times New Roman"/>
          <w:sz w:val="28"/>
          <w:szCs w:val="28"/>
        </w:rPr>
        <w:t>О</w:t>
      </w:r>
      <w:r w:rsidRPr="00E918DC">
        <w:rPr>
          <w:rFonts w:ascii="Times New Roman" w:eastAsia="Times New Roman" w:hAnsi="Times New Roman"/>
          <w:sz w:val="28"/>
          <w:szCs w:val="28"/>
        </w:rPr>
        <w:t xml:space="preserve"> ориентируется на продукцию отечественных и территориальных производителей</w:t>
      </w:r>
      <w:r>
        <w:rPr>
          <w:rFonts w:ascii="Times New Roman" w:eastAsia="Times New Roman" w:hAnsi="Times New Roman"/>
          <w:sz w:val="28"/>
          <w:szCs w:val="28"/>
        </w:rPr>
        <w:t xml:space="preserve">. </w:t>
      </w:r>
    </w:p>
    <w:p w:rsidR="0054279B" w:rsidRDefault="0054279B" w:rsidP="0054279B">
      <w:pPr>
        <w:spacing w:line="379" w:lineRule="exact"/>
        <w:rPr>
          <w:rFonts w:ascii="Times New Roman" w:eastAsia="Times New Roman" w:hAnsi="Times New Roman"/>
          <w:b/>
          <w:bCs/>
          <w:color w:val="000000"/>
          <w:sz w:val="28"/>
          <w:szCs w:val="28"/>
        </w:rPr>
      </w:pPr>
    </w:p>
    <w:p w:rsidR="0054279B" w:rsidRPr="00C33947" w:rsidRDefault="0054279B" w:rsidP="0054279B">
      <w:pPr>
        <w:spacing w:line="379" w:lineRule="exact"/>
        <w:rPr>
          <w:rFonts w:ascii="Times New Roman" w:eastAsia="Times New Roman" w:hAnsi="Times New Roman"/>
          <w:b/>
          <w:bCs/>
          <w:color w:val="000000"/>
          <w:sz w:val="28"/>
          <w:szCs w:val="28"/>
        </w:rPr>
      </w:pPr>
      <w:r w:rsidRPr="00C33947">
        <w:rPr>
          <w:rFonts w:ascii="Times New Roman" w:eastAsia="Times New Roman" w:hAnsi="Times New Roman"/>
          <w:b/>
          <w:bCs/>
          <w:color w:val="000000"/>
          <w:sz w:val="28"/>
          <w:szCs w:val="28"/>
        </w:rPr>
        <w:t>Социальное партнерство</w:t>
      </w:r>
    </w:p>
    <w:p w:rsidR="0054279B" w:rsidRPr="001D6E7C" w:rsidRDefault="0054279B" w:rsidP="0054279B">
      <w:pPr>
        <w:spacing w:line="379" w:lineRule="exact"/>
        <w:ind w:left="20" w:right="20" w:firstLine="700"/>
        <w:jc w:val="both"/>
        <w:rPr>
          <w:rFonts w:ascii="Times New Roman" w:eastAsia="Times New Roman" w:hAnsi="Times New Roman"/>
          <w:color w:val="000000"/>
          <w:sz w:val="28"/>
          <w:szCs w:val="28"/>
        </w:rPr>
      </w:pPr>
    </w:p>
    <w:p w:rsidR="0054279B" w:rsidRPr="00C33947" w:rsidRDefault="001E3A2C" w:rsidP="0054279B">
      <w:pPr>
        <w:spacing w:line="379" w:lineRule="exac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2.9.1. </w:t>
      </w:r>
      <w:r w:rsidR="0054279B" w:rsidRPr="001D6E7C">
        <w:rPr>
          <w:rFonts w:ascii="Times New Roman" w:eastAsia="Times New Roman" w:hAnsi="Times New Roman"/>
          <w:color w:val="000000"/>
          <w:sz w:val="28"/>
          <w:szCs w:val="28"/>
        </w:rPr>
        <w:t>ОРГАНИЗАЦИОННЫЙ РАЗДЕЛ РПВ</w:t>
      </w:r>
    </w:p>
    <w:p w:rsidR="0054279B" w:rsidRPr="00061E68" w:rsidRDefault="001E3A2C" w:rsidP="0054279B">
      <w:pPr>
        <w:tabs>
          <w:tab w:val="left" w:pos="1550"/>
        </w:tabs>
        <w:spacing w:line="379" w:lineRule="exact"/>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2.9.1.2. </w:t>
      </w:r>
      <w:r w:rsidR="0054279B" w:rsidRPr="00C33947">
        <w:rPr>
          <w:rFonts w:ascii="Times New Roman" w:eastAsia="Times New Roman" w:hAnsi="Times New Roman"/>
          <w:b/>
          <w:bCs/>
          <w:color w:val="000000"/>
          <w:sz w:val="28"/>
          <w:szCs w:val="28"/>
        </w:rPr>
        <w:t>Кадровое обеспечение</w:t>
      </w:r>
    </w:p>
    <w:p w:rsidR="0054279B" w:rsidRDefault="0054279B" w:rsidP="0054279B">
      <w:pPr>
        <w:spacing w:line="379" w:lineRule="exact"/>
        <w:ind w:left="20" w:right="20" w:firstLine="70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 ДОО приняты следующие решения </w:t>
      </w:r>
      <w:r w:rsidRPr="00C33947">
        <w:rPr>
          <w:rFonts w:ascii="Times New Roman" w:eastAsia="Times New Roman" w:hAnsi="Times New Roman"/>
          <w:color w:val="000000"/>
          <w:sz w:val="28"/>
          <w:szCs w:val="28"/>
        </w:rPr>
        <w:t xml:space="preserve">по разделению функционала, связанного </w:t>
      </w:r>
      <w:r>
        <w:rPr>
          <w:rFonts w:ascii="Times New Roman" w:eastAsia="Times New Roman" w:hAnsi="Times New Roman"/>
          <w:color w:val="000000"/>
          <w:sz w:val="28"/>
          <w:szCs w:val="28"/>
        </w:rPr>
        <w:t>осуществление воспитательной деятельности:</w:t>
      </w:r>
    </w:p>
    <w:p w:rsidR="0054279B" w:rsidRDefault="0054279B" w:rsidP="0054279B">
      <w:pPr>
        <w:spacing w:line="379" w:lineRule="exact"/>
        <w:ind w:left="20" w:right="20" w:firstLine="700"/>
        <w:jc w:val="both"/>
        <w:rPr>
          <w:rFonts w:ascii="Times New Roman" w:eastAsia="Times New Roman" w:hAnsi="Times New Roman"/>
          <w:color w:val="000000"/>
          <w:sz w:val="28"/>
          <w:szCs w:val="28"/>
        </w:rPr>
      </w:pPr>
    </w:p>
    <w:tbl>
      <w:tblPr>
        <w:tblStyle w:val="aa"/>
        <w:tblW w:w="10040" w:type="dxa"/>
        <w:tblInd w:w="20" w:type="dxa"/>
        <w:tblLook w:val="04A0" w:firstRow="1" w:lastRow="0" w:firstColumn="1" w:lastColumn="0" w:noHBand="0" w:noVBand="1"/>
      </w:tblPr>
      <w:tblGrid>
        <w:gridCol w:w="2281"/>
        <w:gridCol w:w="7977"/>
      </w:tblGrid>
      <w:tr w:rsidR="0054279B" w:rsidRPr="008545BD" w:rsidTr="0054279B">
        <w:tc>
          <w:tcPr>
            <w:tcW w:w="3158" w:type="dxa"/>
          </w:tcPr>
          <w:p w:rsidR="0054279B" w:rsidRPr="008545BD" w:rsidRDefault="0054279B" w:rsidP="0054279B">
            <w:pPr>
              <w:ind w:right="20"/>
              <w:jc w:val="center"/>
              <w:rPr>
                <w:rFonts w:ascii="Times New Roman" w:eastAsia="Times New Roman" w:hAnsi="Times New Roman"/>
                <w:b/>
                <w:bCs/>
                <w:color w:val="000000"/>
                <w:sz w:val="24"/>
                <w:szCs w:val="24"/>
                <w:highlight w:val="yellow"/>
              </w:rPr>
            </w:pPr>
            <w:r w:rsidRPr="008C1DF8">
              <w:rPr>
                <w:rFonts w:ascii="Times New Roman" w:eastAsia="Times New Roman" w:hAnsi="Times New Roman"/>
                <w:b/>
                <w:bCs/>
                <w:color w:val="000000"/>
                <w:sz w:val="24"/>
                <w:szCs w:val="24"/>
              </w:rPr>
              <w:t>Должность ответственного</w:t>
            </w:r>
          </w:p>
        </w:tc>
        <w:tc>
          <w:tcPr>
            <w:tcW w:w="6882" w:type="dxa"/>
          </w:tcPr>
          <w:p w:rsidR="0054279B" w:rsidRPr="008545BD" w:rsidRDefault="0054279B" w:rsidP="0054279B">
            <w:pPr>
              <w:ind w:right="20"/>
              <w:jc w:val="center"/>
              <w:rPr>
                <w:rFonts w:ascii="Times New Roman" w:eastAsia="Times New Roman" w:hAnsi="Times New Roman"/>
                <w:b/>
                <w:bCs/>
                <w:color w:val="000000"/>
                <w:sz w:val="24"/>
                <w:szCs w:val="24"/>
              </w:rPr>
            </w:pPr>
            <w:r w:rsidRPr="008545BD">
              <w:rPr>
                <w:rFonts w:ascii="Times New Roman" w:eastAsia="Times New Roman" w:hAnsi="Times New Roman"/>
                <w:b/>
                <w:bCs/>
                <w:color w:val="000000"/>
                <w:sz w:val="24"/>
                <w:szCs w:val="24"/>
              </w:rPr>
              <w:t>Функция</w:t>
            </w:r>
          </w:p>
        </w:tc>
      </w:tr>
      <w:tr w:rsidR="0054279B" w:rsidRPr="008545BD" w:rsidTr="0054279B">
        <w:tc>
          <w:tcPr>
            <w:tcW w:w="3158" w:type="dxa"/>
          </w:tcPr>
          <w:p w:rsidR="0054279B" w:rsidRPr="0019549A" w:rsidRDefault="0054279B" w:rsidP="0054279B">
            <w:pPr>
              <w:widowControl w:val="0"/>
              <w:ind w:left="255" w:right="-2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Зав</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ду</w:t>
            </w:r>
            <w:r w:rsidRPr="0019549A">
              <w:rPr>
                <w:rFonts w:ascii="Times New Roman" w:eastAsia="Times New Roman" w:hAnsi="Times New Roman"/>
                <w:color w:val="000000"/>
                <w:spacing w:val="1"/>
                <w:w w:val="99"/>
                <w:sz w:val="24"/>
                <w:szCs w:val="24"/>
                <w:lang w:eastAsia="ru-RU"/>
              </w:rPr>
              <w:t>ю</w:t>
            </w:r>
            <w:r w:rsidRPr="0019549A">
              <w:rPr>
                <w:rFonts w:ascii="Times New Roman" w:eastAsia="Times New Roman" w:hAnsi="Times New Roman"/>
                <w:color w:val="000000"/>
                <w:w w:val="99"/>
                <w:sz w:val="24"/>
                <w:szCs w:val="24"/>
                <w:lang w:eastAsia="ru-RU"/>
              </w:rPr>
              <w:t>щ</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w w:val="99"/>
                <w:sz w:val="24"/>
                <w:szCs w:val="24"/>
                <w:lang w:eastAsia="ru-RU"/>
              </w:rPr>
              <w:t>й</w:t>
            </w:r>
          </w:p>
          <w:p w:rsidR="0054279B" w:rsidRPr="008545BD" w:rsidRDefault="0054279B" w:rsidP="0054279B">
            <w:pPr>
              <w:ind w:right="20"/>
              <w:jc w:val="both"/>
              <w:rPr>
                <w:rFonts w:ascii="Times New Roman" w:eastAsia="Times New Roman" w:hAnsi="Times New Roman"/>
                <w:color w:val="000000"/>
                <w:sz w:val="24"/>
                <w:szCs w:val="24"/>
                <w:highlight w:val="yellow"/>
              </w:rPr>
            </w:pPr>
          </w:p>
        </w:tc>
        <w:tc>
          <w:tcPr>
            <w:tcW w:w="6882" w:type="dxa"/>
          </w:tcPr>
          <w:p w:rsidR="0054279B" w:rsidRPr="0019549A" w:rsidRDefault="0054279B" w:rsidP="0054279B">
            <w:pPr>
              <w:widowControl w:val="0"/>
              <w:ind w:left="252" w:right="-2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z w:val="24"/>
                <w:szCs w:val="24"/>
                <w:lang w:eastAsia="ru-RU"/>
              </w:rPr>
              <w:t>равляетво</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z w:val="24"/>
                <w:szCs w:val="24"/>
                <w:lang w:eastAsia="ru-RU"/>
              </w:rPr>
              <w:t>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ельнойд</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w w:val="99"/>
                <w:sz w:val="24"/>
                <w:szCs w:val="24"/>
                <w:lang w:eastAsia="ru-RU"/>
              </w:rPr>
              <w:t>ю</w:t>
            </w:r>
            <w:r w:rsidRPr="0019549A">
              <w:rPr>
                <w:rFonts w:ascii="Times New Roman" w:eastAsia="Times New Roman" w:hAnsi="Times New Roman"/>
                <w:color w:val="000000"/>
                <w:sz w:val="24"/>
                <w:szCs w:val="24"/>
                <w:lang w:eastAsia="ru-RU"/>
              </w:rPr>
              <w:t>на</w:t>
            </w:r>
            <w:r w:rsidRPr="0019549A">
              <w:rPr>
                <w:rFonts w:ascii="Times New Roman" w:eastAsia="Times New Roman" w:hAnsi="Times New Roman"/>
                <w:color w:val="000000"/>
                <w:spacing w:val="-2"/>
                <w:sz w:val="24"/>
                <w:szCs w:val="24"/>
                <w:lang w:eastAsia="ru-RU"/>
              </w:rPr>
              <w:t>у</w:t>
            </w:r>
            <w:r w:rsidRPr="0019549A">
              <w:rPr>
                <w:rFonts w:ascii="Times New Roman" w:eastAsia="Times New Roman" w:hAnsi="Times New Roman"/>
                <w:color w:val="000000"/>
                <w:sz w:val="24"/>
                <w:szCs w:val="24"/>
                <w:lang w:eastAsia="ru-RU"/>
              </w:rPr>
              <w:t>ровн</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z w:val="24"/>
                <w:szCs w:val="24"/>
                <w:lang w:eastAsia="ru-RU"/>
              </w:rPr>
              <w:t>ОУ;</w:t>
            </w:r>
          </w:p>
          <w:p w:rsidR="0054279B" w:rsidRPr="0019549A" w:rsidRDefault="0054279B" w:rsidP="0054279B">
            <w:pPr>
              <w:widowControl w:val="0"/>
              <w:spacing w:line="239" w:lineRule="auto"/>
              <w:ind w:left="612" w:right="754" w:hanging="36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 xml:space="preserve">создает условия, </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1"/>
                <w:w w:val="99"/>
                <w:sz w:val="24"/>
                <w:szCs w:val="24"/>
                <w:lang w:eastAsia="ru-RU"/>
              </w:rPr>
              <w:t>з</w:t>
            </w:r>
            <w:r w:rsidRPr="0019549A">
              <w:rPr>
                <w:rFonts w:ascii="Times New Roman" w:eastAsia="Times New Roman" w:hAnsi="Times New Roman"/>
                <w:color w:val="000000"/>
                <w:sz w:val="24"/>
                <w:szCs w:val="24"/>
                <w:lang w:eastAsia="ru-RU"/>
              </w:rPr>
              <w:t>во</w:t>
            </w:r>
            <w:r w:rsidRPr="0019549A">
              <w:rPr>
                <w:rFonts w:ascii="Times New Roman" w:eastAsia="Times New Roman" w:hAnsi="Times New Roman"/>
                <w:color w:val="000000"/>
                <w:spacing w:val="-2"/>
                <w:sz w:val="24"/>
                <w:szCs w:val="24"/>
                <w:lang w:eastAsia="ru-RU"/>
              </w:rPr>
              <w:t>л</w:t>
            </w:r>
            <w:r w:rsidRPr="0019549A">
              <w:rPr>
                <w:rFonts w:ascii="Times New Roman" w:eastAsia="Times New Roman" w:hAnsi="Times New Roman"/>
                <w:color w:val="000000"/>
                <w:sz w:val="24"/>
                <w:szCs w:val="24"/>
                <w:lang w:eastAsia="ru-RU"/>
              </w:rPr>
              <w:t>я</w:t>
            </w:r>
            <w:r w:rsidRPr="0019549A">
              <w:rPr>
                <w:rFonts w:ascii="Times New Roman" w:eastAsia="Times New Roman" w:hAnsi="Times New Roman"/>
                <w:color w:val="000000"/>
                <w:w w:val="99"/>
                <w:sz w:val="24"/>
                <w:szCs w:val="24"/>
                <w:lang w:eastAsia="ru-RU"/>
              </w:rPr>
              <w:t>ющ</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е педагогиче</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pacing w:val="3"/>
                <w:sz w:val="24"/>
                <w:szCs w:val="24"/>
                <w:lang w:eastAsia="ru-RU"/>
              </w:rPr>
              <w:t>к</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м со</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руд</w:t>
            </w:r>
            <w:r w:rsidRPr="0019549A">
              <w:rPr>
                <w:rFonts w:ascii="Times New Roman" w:eastAsia="Times New Roman" w:hAnsi="Times New Roman"/>
                <w:color w:val="000000"/>
                <w:spacing w:val="1"/>
                <w:sz w:val="24"/>
                <w:szCs w:val="24"/>
                <w:lang w:eastAsia="ru-RU"/>
              </w:rPr>
              <w:t>ник</w:t>
            </w:r>
            <w:r w:rsidRPr="0019549A">
              <w:rPr>
                <w:rFonts w:ascii="Times New Roman" w:eastAsia="Times New Roman" w:hAnsi="Times New Roman"/>
                <w:color w:val="000000"/>
                <w:sz w:val="24"/>
                <w:szCs w:val="24"/>
                <w:lang w:eastAsia="ru-RU"/>
              </w:rPr>
              <w:t>ам ре</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овать во</w:t>
            </w:r>
            <w:r w:rsidRPr="0019549A">
              <w:rPr>
                <w:rFonts w:ascii="Times New Roman" w:eastAsia="Times New Roman" w:hAnsi="Times New Roman"/>
                <w:color w:val="000000"/>
                <w:spacing w:val="-2"/>
                <w:sz w:val="24"/>
                <w:szCs w:val="24"/>
                <w:lang w:eastAsia="ru-RU"/>
              </w:rPr>
              <w:t>с</w:t>
            </w:r>
            <w:r w:rsidRPr="0019549A">
              <w:rPr>
                <w:rFonts w:ascii="Times New Roman" w:eastAsia="Times New Roman" w:hAnsi="Times New Roman"/>
                <w:color w:val="000000"/>
                <w:spacing w:val="1"/>
                <w:sz w:val="24"/>
                <w:szCs w:val="24"/>
                <w:lang w:eastAsia="ru-RU"/>
              </w:rPr>
              <w:t>пи</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spacing w:val="-2"/>
                <w:sz w:val="24"/>
                <w:szCs w:val="24"/>
                <w:lang w:eastAsia="ru-RU"/>
              </w:rPr>
              <w:t>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w w:val="99"/>
                <w:sz w:val="24"/>
                <w:szCs w:val="24"/>
                <w:lang w:eastAsia="ru-RU"/>
              </w:rPr>
              <w:t>ю</w:t>
            </w:r>
            <w:r w:rsidRPr="0019549A">
              <w:rPr>
                <w:rFonts w:ascii="Times New Roman" w:eastAsia="Times New Roman" w:hAnsi="Times New Roman"/>
                <w:color w:val="000000"/>
                <w:sz w:val="24"/>
                <w:szCs w:val="24"/>
                <w:lang w:eastAsia="ru-RU"/>
              </w:rPr>
              <w:t>дея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ос</w:t>
            </w:r>
            <w:r w:rsidRPr="0019549A">
              <w:rPr>
                <w:rFonts w:ascii="Times New Roman" w:eastAsia="Times New Roman" w:hAnsi="Times New Roman"/>
                <w:color w:val="000000"/>
                <w:spacing w:val="-1"/>
                <w:w w:val="99"/>
                <w:sz w:val="24"/>
                <w:szCs w:val="24"/>
                <w:lang w:eastAsia="ru-RU"/>
              </w:rPr>
              <w:t>т</w:t>
            </w:r>
            <w:r w:rsidRPr="0019549A">
              <w:rPr>
                <w:rFonts w:ascii="Times New Roman" w:eastAsia="Times New Roman" w:hAnsi="Times New Roman"/>
                <w:color w:val="000000"/>
                <w:sz w:val="24"/>
                <w:szCs w:val="24"/>
                <w:lang w:eastAsia="ru-RU"/>
              </w:rPr>
              <w:t>ь;</w:t>
            </w:r>
          </w:p>
          <w:p w:rsidR="0054279B" w:rsidRPr="0019549A" w:rsidRDefault="0054279B" w:rsidP="0054279B">
            <w:pPr>
              <w:widowControl w:val="0"/>
              <w:spacing w:line="239" w:lineRule="auto"/>
              <w:ind w:left="612" w:right="498" w:hanging="360"/>
              <w:rPr>
                <w:rFonts w:ascii="Times New Roman" w:eastAsia="Times New Roman" w:hAnsi="Times New Roman"/>
                <w:color w:val="000000"/>
                <w:sz w:val="24"/>
                <w:szCs w:val="24"/>
                <w:lang w:eastAsia="ru-RU"/>
              </w:rPr>
            </w:pP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z w:val="24"/>
                <w:szCs w:val="24"/>
                <w:lang w:eastAsia="ru-RU"/>
              </w:rPr>
              <w:t>ровод</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т 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z w:val="24"/>
                <w:szCs w:val="24"/>
                <w:lang w:eastAsia="ru-RU"/>
              </w:rPr>
              <w:t>али</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огов воспи</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2"/>
                <w:sz w:val="24"/>
                <w:szCs w:val="24"/>
                <w:lang w:eastAsia="ru-RU"/>
              </w:rPr>
              <w:t>н</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z w:val="24"/>
                <w:szCs w:val="24"/>
                <w:lang w:eastAsia="ru-RU"/>
              </w:rPr>
              <w:t>й дея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7"/>
                <w:sz w:val="24"/>
                <w:szCs w:val="24"/>
                <w:lang w:eastAsia="ru-RU"/>
              </w:rPr>
              <w:t>и</w:t>
            </w:r>
            <w:r w:rsidRPr="0019549A">
              <w:rPr>
                <w:rFonts w:ascii="Times New Roman" w:eastAsia="Times New Roman" w:hAnsi="Times New Roman"/>
                <w:color w:val="000000"/>
                <w:sz w:val="24"/>
                <w:szCs w:val="24"/>
                <w:lang w:eastAsia="ru-RU"/>
              </w:rPr>
              <w:t>в</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z w:val="24"/>
                <w:szCs w:val="24"/>
                <w:lang w:eastAsia="ru-RU"/>
              </w:rPr>
              <w:t xml:space="preserve">У </w:t>
            </w:r>
            <w:r w:rsidRPr="0019549A">
              <w:rPr>
                <w:rFonts w:ascii="Times New Roman" w:eastAsia="Times New Roman" w:hAnsi="Times New Roman"/>
                <w:color w:val="000000"/>
                <w:spacing w:val="1"/>
                <w:w w:val="99"/>
                <w:sz w:val="24"/>
                <w:szCs w:val="24"/>
                <w:lang w:eastAsia="ru-RU"/>
              </w:rPr>
              <w:t>з</w:t>
            </w:r>
            <w:r w:rsidRPr="0019549A">
              <w:rPr>
                <w:rFonts w:ascii="Times New Roman" w:eastAsia="Times New Roman" w:hAnsi="Times New Roman"/>
                <w:color w:val="000000"/>
                <w:sz w:val="24"/>
                <w:szCs w:val="24"/>
                <w:lang w:eastAsia="ru-RU"/>
              </w:rPr>
              <w:t>а уч</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б</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z w:val="24"/>
                <w:szCs w:val="24"/>
                <w:lang w:eastAsia="ru-RU"/>
              </w:rPr>
              <w:t>ы</w:t>
            </w:r>
            <w:r w:rsidRPr="0019549A">
              <w:rPr>
                <w:rFonts w:ascii="Times New Roman" w:eastAsia="Times New Roman" w:hAnsi="Times New Roman"/>
                <w:color w:val="000000"/>
                <w:w w:val="99"/>
                <w:sz w:val="24"/>
                <w:szCs w:val="24"/>
                <w:lang w:eastAsia="ru-RU"/>
              </w:rPr>
              <w:t>йг</w:t>
            </w:r>
            <w:r w:rsidRPr="0019549A">
              <w:rPr>
                <w:rFonts w:ascii="Times New Roman" w:eastAsia="Times New Roman" w:hAnsi="Times New Roman"/>
                <w:color w:val="000000"/>
                <w:sz w:val="24"/>
                <w:szCs w:val="24"/>
                <w:lang w:eastAsia="ru-RU"/>
              </w:rPr>
              <w:t>од;</w:t>
            </w:r>
          </w:p>
          <w:p w:rsidR="0054279B" w:rsidRPr="0019549A" w:rsidRDefault="0054279B" w:rsidP="0054279B">
            <w:pPr>
              <w:widowControl w:val="0"/>
              <w:spacing w:before="1" w:line="239" w:lineRule="auto"/>
              <w:ind w:left="612" w:right="796" w:hanging="36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коорд</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w w:val="99"/>
                <w:sz w:val="24"/>
                <w:szCs w:val="24"/>
                <w:lang w:eastAsia="ru-RU"/>
              </w:rPr>
              <w:t>ни</w:t>
            </w:r>
            <w:r w:rsidRPr="0019549A">
              <w:rPr>
                <w:rFonts w:ascii="Times New Roman" w:eastAsia="Times New Roman" w:hAnsi="Times New Roman"/>
                <w:color w:val="000000"/>
                <w:sz w:val="24"/>
                <w:szCs w:val="24"/>
                <w:lang w:eastAsia="ru-RU"/>
              </w:rPr>
              <w:t>р</w:t>
            </w:r>
            <w:r w:rsidRPr="0019549A">
              <w:rPr>
                <w:rFonts w:ascii="Times New Roman" w:eastAsia="Times New Roman" w:hAnsi="Times New Roman"/>
                <w:color w:val="000000"/>
                <w:w w:val="99"/>
                <w:sz w:val="24"/>
                <w:szCs w:val="24"/>
                <w:lang w:eastAsia="ru-RU"/>
              </w:rPr>
              <w:t>у</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2"/>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z w:val="24"/>
                <w:szCs w:val="24"/>
                <w:lang w:eastAsia="ru-RU"/>
              </w:rPr>
              <w:t>в</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евоспи</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ель</w:t>
            </w:r>
            <w:r w:rsidRPr="0019549A">
              <w:rPr>
                <w:rFonts w:ascii="Times New Roman" w:eastAsia="Times New Roman" w:hAnsi="Times New Roman"/>
                <w:color w:val="000000"/>
                <w:spacing w:val="3"/>
                <w:sz w:val="24"/>
                <w:szCs w:val="24"/>
                <w:lang w:eastAsia="ru-RU"/>
              </w:rPr>
              <w:t>н</w:t>
            </w:r>
            <w:r w:rsidRPr="0019549A">
              <w:rPr>
                <w:rFonts w:ascii="Times New Roman" w:eastAsia="Times New Roman" w:hAnsi="Times New Roman"/>
                <w:color w:val="000000"/>
                <w:sz w:val="24"/>
                <w:szCs w:val="24"/>
                <w:lang w:eastAsia="ru-RU"/>
              </w:rPr>
              <w:t>ой</w:t>
            </w:r>
            <w:r w:rsidRPr="0019549A">
              <w:rPr>
                <w:rFonts w:ascii="Times New Roman" w:eastAsia="Times New Roman" w:hAnsi="Times New Roman"/>
                <w:color w:val="000000"/>
                <w:spacing w:val="-2"/>
                <w:sz w:val="24"/>
                <w:szCs w:val="24"/>
                <w:lang w:eastAsia="ru-RU"/>
              </w:rPr>
              <w:t>д</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z w:val="24"/>
                <w:szCs w:val="24"/>
                <w:lang w:eastAsia="ru-RU"/>
              </w:rPr>
              <w:t>нос</w:t>
            </w:r>
            <w:r w:rsidRPr="0019549A">
              <w:rPr>
                <w:rFonts w:ascii="Times New Roman" w:eastAsia="Times New Roman" w:hAnsi="Times New Roman"/>
                <w:color w:val="000000"/>
                <w:spacing w:val="1"/>
                <w:w w:val="99"/>
                <w:sz w:val="24"/>
                <w:szCs w:val="24"/>
                <w:lang w:eastAsia="ru-RU"/>
              </w:rPr>
              <w:t>т</w:t>
            </w:r>
            <w:r w:rsidRPr="0019549A">
              <w:rPr>
                <w:rFonts w:ascii="Times New Roman" w:eastAsia="Times New Roman" w:hAnsi="Times New Roman"/>
                <w:color w:val="000000"/>
                <w:sz w:val="24"/>
                <w:szCs w:val="24"/>
                <w:lang w:eastAsia="ru-RU"/>
              </w:rPr>
              <w:t xml:space="preserve">ив ДОУ </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z w:val="24"/>
                <w:szCs w:val="24"/>
                <w:lang w:eastAsia="ru-RU"/>
              </w:rPr>
              <w:t>а уч</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б</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ый год, в</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1"/>
                <w:w w:val="99"/>
                <w:sz w:val="24"/>
                <w:szCs w:val="24"/>
                <w:lang w:eastAsia="ru-RU"/>
              </w:rPr>
              <w:t>ю</w:t>
            </w:r>
            <w:r w:rsidRPr="0019549A">
              <w:rPr>
                <w:rFonts w:ascii="Times New Roman" w:eastAsia="Times New Roman" w:hAnsi="Times New Roman"/>
                <w:color w:val="000000"/>
                <w:sz w:val="24"/>
                <w:szCs w:val="24"/>
                <w:lang w:eastAsia="ru-RU"/>
              </w:rPr>
              <w:t>ч</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 xml:space="preserve">я </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z w:val="24"/>
                <w:szCs w:val="24"/>
                <w:lang w:eastAsia="ru-RU"/>
              </w:rPr>
              <w:t>алендарный пл</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 вос</w:t>
            </w:r>
            <w:r w:rsidRPr="0019549A">
              <w:rPr>
                <w:rFonts w:ascii="Times New Roman" w:eastAsia="Times New Roman" w:hAnsi="Times New Roman"/>
                <w:color w:val="000000"/>
                <w:w w:val="99"/>
                <w:sz w:val="24"/>
                <w:szCs w:val="24"/>
                <w:lang w:eastAsia="ru-RU"/>
              </w:rPr>
              <w:t>пи</w:t>
            </w:r>
            <w:r w:rsidRPr="0019549A">
              <w:rPr>
                <w:rFonts w:ascii="Times New Roman" w:eastAsia="Times New Roman" w:hAnsi="Times New Roman"/>
                <w:color w:val="000000"/>
                <w:sz w:val="24"/>
                <w:szCs w:val="24"/>
                <w:lang w:eastAsia="ru-RU"/>
              </w:rPr>
              <w:t>тател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ойрабо</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ынаучебный год;</w:t>
            </w:r>
          </w:p>
          <w:p w:rsidR="0054279B" w:rsidRPr="0019549A" w:rsidRDefault="0054279B" w:rsidP="0054279B">
            <w:pPr>
              <w:widowControl w:val="0"/>
              <w:spacing w:line="239" w:lineRule="auto"/>
              <w:ind w:left="252" w:right="-2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ре</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ул</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руе</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воспи</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ельной дея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z w:val="24"/>
                <w:szCs w:val="24"/>
                <w:lang w:eastAsia="ru-RU"/>
              </w:rPr>
              <w:t>нос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 xml:space="preserve">и в </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z w:val="24"/>
                <w:szCs w:val="24"/>
                <w:lang w:eastAsia="ru-RU"/>
              </w:rPr>
              <w:t>У;</w:t>
            </w:r>
          </w:p>
          <w:p w:rsidR="0054279B" w:rsidRPr="0019549A" w:rsidRDefault="0054279B" w:rsidP="0054279B">
            <w:pPr>
              <w:widowControl w:val="0"/>
              <w:spacing w:line="239" w:lineRule="auto"/>
              <w:ind w:left="612" w:right="239" w:hanging="36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ко</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z w:val="24"/>
                <w:szCs w:val="24"/>
                <w:lang w:eastAsia="ru-RU"/>
              </w:rPr>
              <w:t xml:space="preserve">троль </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а испо</w:t>
            </w:r>
            <w:r w:rsidRPr="0019549A">
              <w:rPr>
                <w:rFonts w:ascii="Times New Roman" w:eastAsia="Times New Roman" w:hAnsi="Times New Roman"/>
                <w:color w:val="000000"/>
                <w:spacing w:val="-1"/>
                <w:sz w:val="24"/>
                <w:szCs w:val="24"/>
                <w:lang w:eastAsia="ru-RU"/>
              </w:rPr>
              <w:t>л</w:t>
            </w:r>
            <w:r w:rsidRPr="0019549A">
              <w:rPr>
                <w:rFonts w:ascii="Times New Roman" w:eastAsia="Times New Roman" w:hAnsi="Times New Roman"/>
                <w:color w:val="000000"/>
                <w:sz w:val="24"/>
                <w:szCs w:val="24"/>
                <w:lang w:eastAsia="ru-RU"/>
              </w:rPr>
              <w:t>нени</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м управл</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нч</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ск</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х ре</w:t>
            </w:r>
            <w:r w:rsidRPr="0019549A">
              <w:rPr>
                <w:rFonts w:ascii="Times New Roman" w:eastAsia="Times New Roman" w:hAnsi="Times New Roman"/>
                <w:color w:val="000000"/>
                <w:w w:val="99"/>
                <w:sz w:val="24"/>
                <w:szCs w:val="24"/>
                <w:lang w:eastAsia="ru-RU"/>
              </w:rPr>
              <w:t>ш</w:t>
            </w:r>
            <w:r w:rsidRPr="0019549A">
              <w:rPr>
                <w:rFonts w:ascii="Times New Roman" w:eastAsia="Times New Roman" w:hAnsi="Times New Roman"/>
                <w:color w:val="000000"/>
                <w:sz w:val="24"/>
                <w:szCs w:val="24"/>
                <w:lang w:eastAsia="ru-RU"/>
              </w:rPr>
              <w:t>ен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й</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о вос</w:t>
            </w:r>
            <w:r w:rsidRPr="0019549A">
              <w:rPr>
                <w:rFonts w:ascii="Times New Roman" w:eastAsia="Times New Roman" w:hAnsi="Times New Roman"/>
                <w:color w:val="000000"/>
                <w:w w:val="99"/>
                <w:sz w:val="24"/>
                <w:szCs w:val="24"/>
                <w:lang w:eastAsia="ru-RU"/>
              </w:rPr>
              <w:t>пи</w:t>
            </w:r>
            <w:r w:rsidRPr="0019549A">
              <w:rPr>
                <w:rFonts w:ascii="Times New Roman" w:eastAsia="Times New Roman" w:hAnsi="Times New Roman"/>
                <w:color w:val="000000"/>
                <w:sz w:val="24"/>
                <w:szCs w:val="24"/>
                <w:lang w:eastAsia="ru-RU"/>
              </w:rPr>
              <w:t>тател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ой дея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ив</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z w:val="24"/>
                <w:szCs w:val="24"/>
                <w:lang w:eastAsia="ru-RU"/>
              </w:rPr>
              <w:t xml:space="preserve">ОУ (в </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 xml:space="preserve">ом </w:t>
            </w:r>
            <w:r w:rsidRPr="0019549A">
              <w:rPr>
                <w:rFonts w:ascii="Times New Roman" w:eastAsia="Times New Roman" w:hAnsi="Times New Roman"/>
                <w:color w:val="000000"/>
                <w:spacing w:val="-1"/>
                <w:sz w:val="24"/>
                <w:szCs w:val="24"/>
                <w:lang w:eastAsia="ru-RU"/>
              </w:rPr>
              <w:t>ч</w:t>
            </w:r>
            <w:r w:rsidRPr="0019549A">
              <w:rPr>
                <w:rFonts w:ascii="Times New Roman" w:eastAsia="Times New Roman" w:hAnsi="Times New Roman"/>
                <w:color w:val="000000"/>
                <w:sz w:val="24"/>
                <w:szCs w:val="24"/>
                <w:lang w:eastAsia="ru-RU"/>
              </w:rPr>
              <w:t>исле</w:t>
            </w:r>
            <w:r w:rsidRPr="0019549A">
              <w:rPr>
                <w:rFonts w:ascii="Times New Roman" w:eastAsia="Times New Roman" w:hAnsi="Times New Roman"/>
                <w:color w:val="000000"/>
                <w:spacing w:val="1"/>
                <w:sz w:val="24"/>
                <w:szCs w:val="24"/>
                <w:lang w:eastAsia="ru-RU"/>
              </w:rPr>
              <w:t>ч</w:t>
            </w:r>
            <w:r w:rsidRPr="0019549A">
              <w:rPr>
                <w:rFonts w:ascii="Times New Roman" w:eastAsia="Times New Roman" w:hAnsi="Times New Roman"/>
                <w:color w:val="000000"/>
                <w:sz w:val="24"/>
                <w:szCs w:val="24"/>
                <w:lang w:eastAsia="ru-RU"/>
              </w:rPr>
              <w:t>ере</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pacing w:val="1"/>
                <w:sz w:val="24"/>
                <w:szCs w:val="24"/>
                <w:lang w:eastAsia="ru-RU"/>
              </w:rPr>
              <w:t>В</w:t>
            </w:r>
            <w:r w:rsidRPr="0019549A">
              <w:rPr>
                <w:rFonts w:ascii="Times New Roman" w:eastAsia="Times New Roman" w:hAnsi="Times New Roman"/>
                <w:color w:val="000000"/>
                <w:sz w:val="24"/>
                <w:szCs w:val="24"/>
                <w:lang w:eastAsia="ru-RU"/>
              </w:rPr>
              <w:t>СОКО</w:t>
            </w:r>
            <w:r w:rsidRPr="0019549A">
              <w:rPr>
                <w:rFonts w:ascii="Times New Roman" w:eastAsia="Times New Roman" w:hAnsi="Times New Roman"/>
                <w:color w:val="000000"/>
                <w:w w:val="99"/>
                <w:sz w:val="24"/>
                <w:szCs w:val="24"/>
                <w:lang w:eastAsia="ru-RU"/>
              </w:rPr>
              <w:t>)</w:t>
            </w:r>
            <w:r w:rsidRPr="0019549A">
              <w:rPr>
                <w:rFonts w:ascii="Times New Roman" w:eastAsia="Times New Roman" w:hAnsi="Times New Roman"/>
                <w:color w:val="000000"/>
                <w:sz w:val="24"/>
                <w:szCs w:val="24"/>
                <w:lang w:eastAsia="ru-RU"/>
              </w:rPr>
              <w:t>.</w:t>
            </w:r>
          </w:p>
          <w:p w:rsidR="0054279B" w:rsidRPr="008545BD" w:rsidRDefault="0054279B" w:rsidP="0054279B">
            <w:pPr>
              <w:ind w:right="20"/>
              <w:jc w:val="both"/>
              <w:rPr>
                <w:rFonts w:ascii="Times New Roman" w:eastAsia="Times New Roman" w:hAnsi="Times New Roman"/>
                <w:color w:val="000000"/>
                <w:sz w:val="24"/>
                <w:szCs w:val="24"/>
              </w:rPr>
            </w:pPr>
            <w:r w:rsidRPr="00C33947">
              <w:rPr>
                <w:rFonts w:ascii="Times New Roman" w:eastAsia="Times New Roman" w:hAnsi="Times New Roman"/>
                <w:color w:val="000000"/>
                <w:sz w:val="24"/>
                <w:szCs w:val="24"/>
              </w:rPr>
              <w:t>планировани</w:t>
            </w:r>
            <w:r>
              <w:rPr>
                <w:rFonts w:ascii="Times New Roman" w:eastAsia="Times New Roman" w:hAnsi="Times New Roman"/>
                <w:color w:val="000000"/>
                <w:sz w:val="24"/>
                <w:szCs w:val="24"/>
              </w:rPr>
              <w:t>е</w:t>
            </w:r>
            <w:r w:rsidRPr="00C33947">
              <w:rPr>
                <w:rFonts w:ascii="Times New Roman" w:eastAsia="Times New Roman" w:hAnsi="Times New Roman"/>
                <w:color w:val="000000"/>
                <w:sz w:val="24"/>
                <w:szCs w:val="24"/>
              </w:rPr>
              <w:t>, организаци</w:t>
            </w:r>
            <w:r>
              <w:rPr>
                <w:rFonts w:ascii="Times New Roman" w:eastAsia="Times New Roman" w:hAnsi="Times New Roman"/>
                <w:color w:val="000000"/>
                <w:sz w:val="24"/>
                <w:szCs w:val="24"/>
              </w:rPr>
              <w:t>я</w:t>
            </w:r>
            <w:r w:rsidRPr="00C33947">
              <w:rPr>
                <w:rFonts w:ascii="Times New Roman" w:eastAsia="Times New Roman" w:hAnsi="Times New Roman"/>
                <w:color w:val="000000"/>
                <w:sz w:val="24"/>
                <w:szCs w:val="24"/>
              </w:rPr>
              <w:t>, реализаци</w:t>
            </w:r>
            <w:r>
              <w:rPr>
                <w:rFonts w:ascii="Times New Roman" w:eastAsia="Times New Roman" w:hAnsi="Times New Roman"/>
                <w:color w:val="000000"/>
                <w:sz w:val="24"/>
                <w:szCs w:val="24"/>
              </w:rPr>
              <w:t>я</w:t>
            </w:r>
            <w:r w:rsidRPr="00C33947">
              <w:rPr>
                <w:rFonts w:ascii="Times New Roman" w:eastAsia="Times New Roman" w:hAnsi="Times New Roman"/>
                <w:color w:val="000000"/>
                <w:sz w:val="24"/>
                <w:szCs w:val="24"/>
              </w:rPr>
              <w:t>, обеспечение воспитательной деятельности</w:t>
            </w:r>
          </w:p>
        </w:tc>
      </w:tr>
      <w:tr w:rsidR="0054279B" w:rsidRPr="008545BD" w:rsidTr="0054279B">
        <w:tc>
          <w:tcPr>
            <w:tcW w:w="3158" w:type="dxa"/>
          </w:tcPr>
          <w:p w:rsidR="0054279B" w:rsidRPr="0019549A" w:rsidRDefault="0054279B" w:rsidP="0054279B">
            <w:pPr>
              <w:widowControl w:val="0"/>
              <w:ind w:left="255" w:right="435"/>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Замест</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те</w:t>
            </w:r>
            <w:r w:rsidRPr="0019549A">
              <w:rPr>
                <w:rFonts w:ascii="Times New Roman" w:eastAsia="Times New Roman" w:hAnsi="Times New Roman"/>
                <w:color w:val="000000"/>
                <w:w w:val="99"/>
                <w:sz w:val="24"/>
                <w:szCs w:val="24"/>
                <w:lang w:eastAsia="ru-RU"/>
              </w:rPr>
              <w:t>л</w:t>
            </w:r>
            <w:r w:rsidRPr="0019549A">
              <w:rPr>
                <w:rFonts w:ascii="Times New Roman" w:eastAsia="Times New Roman" w:hAnsi="Times New Roman"/>
                <w:color w:val="000000"/>
                <w:sz w:val="24"/>
                <w:szCs w:val="24"/>
                <w:lang w:eastAsia="ru-RU"/>
              </w:rPr>
              <w:t>ь зав</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ду</w:t>
            </w:r>
            <w:r w:rsidRPr="0019549A">
              <w:rPr>
                <w:rFonts w:ascii="Times New Roman" w:eastAsia="Times New Roman" w:hAnsi="Times New Roman"/>
                <w:color w:val="000000"/>
                <w:spacing w:val="1"/>
                <w:w w:val="99"/>
                <w:sz w:val="24"/>
                <w:szCs w:val="24"/>
                <w:lang w:eastAsia="ru-RU"/>
              </w:rPr>
              <w:t>ю</w:t>
            </w:r>
            <w:r w:rsidRPr="0019549A">
              <w:rPr>
                <w:rFonts w:ascii="Times New Roman" w:eastAsia="Times New Roman" w:hAnsi="Times New Roman"/>
                <w:color w:val="000000"/>
                <w:w w:val="99"/>
                <w:sz w:val="24"/>
                <w:szCs w:val="24"/>
                <w:lang w:eastAsia="ru-RU"/>
              </w:rPr>
              <w:t>щ</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w w:val="99"/>
                <w:sz w:val="24"/>
                <w:szCs w:val="24"/>
                <w:lang w:eastAsia="ru-RU"/>
              </w:rPr>
              <w:t>го</w:t>
            </w:r>
          </w:p>
          <w:p w:rsidR="0054279B" w:rsidRPr="008545BD" w:rsidRDefault="0054279B" w:rsidP="0054279B">
            <w:pPr>
              <w:ind w:right="20"/>
              <w:jc w:val="both"/>
              <w:rPr>
                <w:rFonts w:ascii="Times New Roman" w:eastAsia="Times New Roman" w:hAnsi="Times New Roman"/>
                <w:color w:val="000000"/>
                <w:sz w:val="24"/>
                <w:szCs w:val="24"/>
                <w:highlight w:val="yellow"/>
              </w:rPr>
            </w:pPr>
          </w:p>
        </w:tc>
        <w:tc>
          <w:tcPr>
            <w:tcW w:w="6882" w:type="dxa"/>
          </w:tcPr>
          <w:p w:rsidR="0054279B" w:rsidRPr="0019549A" w:rsidRDefault="0054279B" w:rsidP="0054279B">
            <w:pPr>
              <w:widowControl w:val="0"/>
              <w:spacing w:before="12" w:line="239" w:lineRule="auto"/>
              <w:ind w:left="252" w:right="-20"/>
              <w:rPr>
                <w:rFonts w:ascii="Times New Roman" w:eastAsia="Times New Roman" w:hAnsi="Times New Roman"/>
                <w:color w:val="000000"/>
                <w:sz w:val="24"/>
                <w:szCs w:val="24"/>
                <w:lang w:eastAsia="ru-RU"/>
              </w:rPr>
            </w:pPr>
            <w:r w:rsidRPr="0019549A">
              <w:rPr>
                <w:rFonts w:ascii="Symbol" w:eastAsia="Symbol" w:hAnsi="Symbol" w:cs="Symbol"/>
                <w:color w:val="000000"/>
                <w:spacing w:val="60"/>
                <w:sz w:val="24"/>
                <w:szCs w:val="24"/>
                <w:lang w:eastAsia="ru-RU"/>
              </w:rPr>
              <w:t></w:t>
            </w:r>
            <w:r>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5"/>
                <w:sz w:val="24"/>
                <w:szCs w:val="24"/>
                <w:lang w:eastAsia="ru-RU"/>
              </w:rPr>
              <w:t>з</w:t>
            </w:r>
            <w:r w:rsidRPr="0019549A">
              <w:rPr>
                <w:rFonts w:ascii="Times New Roman" w:eastAsia="Times New Roman" w:hAnsi="Times New Roman"/>
                <w:color w:val="000000"/>
                <w:spacing w:val="-2"/>
                <w:sz w:val="24"/>
                <w:szCs w:val="24"/>
                <w:lang w:eastAsia="ru-RU"/>
              </w:rPr>
              <w:t>у</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т в</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5"/>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spacing w:val="-2"/>
                <w:sz w:val="24"/>
                <w:szCs w:val="24"/>
                <w:lang w:eastAsia="ru-RU"/>
              </w:rPr>
              <w:t>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w w:val="99"/>
                <w:sz w:val="24"/>
                <w:szCs w:val="24"/>
                <w:lang w:eastAsia="ru-RU"/>
              </w:rPr>
              <w:t>ю</w:t>
            </w:r>
            <w:r w:rsidRPr="0019549A">
              <w:rPr>
                <w:rFonts w:ascii="Times New Roman" w:eastAsia="Times New Roman" w:hAnsi="Times New Roman"/>
                <w:color w:val="000000"/>
                <w:sz w:val="24"/>
                <w:szCs w:val="24"/>
                <w:lang w:eastAsia="ru-RU"/>
              </w:rPr>
              <w:t>дея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sz w:val="24"/>
                <w:szCs w:val="24"/>
                <w:lang w:eastAsia="ru-RU"/>
              </w:rPr>
              <w:t>ьн</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ть</w:t>
            </w:r>
            <w:r w:rsidRPr="0019549A">
              <w:rPr>
                <w:rFonts w:ascii="Times New Roman" w:eastAsia="Times New Roman" w:hAnsi="Times New Roman"/>
                <w:color w:val="000000"/>
                <w:sz w:val="24"/>
                <w:szCs w:val="24"/>
                <w:lang w:eastAsia="ru-RU"/>
              </w:rPr>
              <w:t xml:space="preserve">в </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pacing w:val="-15"/>
                <w:sz w:val="24"/>
                <w:szCs w:val="24"/>
                <w:lang w:eastAsia="ru-RU"/>
              </w:rPr>
              <w:t>О</w:t>
            </w:r>
            <w:r w:rsidRPr="0019549A">
              <w:rPr>
                <w:rFonts w:ascii="Times New Roman" w:eastAsia="Times New Roman" w:hAnsi="Times New Roman"/>
                <w:color w:val="000000"/>
                <w:spacing w:val="-9"/>
                <w:sz w:val="24"/>
                <w:szCs w:val="24"/>
                <w:lang w:eastAsia="ru-RU"/>
              </w:rPr>
              <w:t>У</w:t>
            </w:r>
            <w:r w:rsidRPr="0019549A">
              <w:rPr>
                <w:rFonts w:ascii="Times New Roman" w:eastAsia="Times New Roman" w:hAnsi="Times New Roman"/>
                <w:color w:val="000000"/>
                <w:sz w:val="24"/>
                <w:szCs w:val="24"/>
                <w:lang w:eastAsia="ru-RU"/>
              </w:rPr>
              <w:t>;</w:t>
            </w:r>
          </w:p>
          <w:p w:rsidR="0054279B" w:rsidRPr="0019549A" w:rsidRDefault="0054279B" w:rsidP="0054279B">
            <w:pPr>
              <w:widowControl w:val="0"/>
              <w:spacing w:line="239" w:lineRule="auto"/>
              <w:ind w:left="224" w:right="399" w:firstLine="28"/>
              <w:jc w:val="both"/>
              <w:rPr>
                <w:rFonts w:ascii="Times New Roman" w:eastAsia="Times New Roman" w:hAnsi="Times New Roman"/>
                <w:color w:val="000000"/>
                <w:sz w:val="24"/>
                <w:szCs w:val="24"/>
                <w:lang w:eastAsia="ru-RU"/>
              </w:rPr>
            </w:pPr>
            <w:r>
              <w:rPr>
                <w:rFonts w:ascii="Symbol" w:eastAsia="Symbol" w:hAnsi="Symbol" w:cs="Symbol"/>
                <w:color w:val="000000"/>
                <w:spacing w:val="60"/>
                <w:sz w:val="24"/>
                <w:szCs w:val="24"/>
                <w:lang w:eastAsia="ru-RU"/>
              </w:rPr>
              <w:t></w:t>
            </w:r>
            <w:r w:rsidRPr="0019549A">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разраб</w:t>
            </w:r>
            <w:r w:rsidRPr="0019549A">
              <w:rPr>
                <w:rFonts w:ascii="Times New Roman" w:eastAsia="Times New Roman" w:hAnsi="Times New Roman"/>
                <w:color w:val="000000"/>
                <w:spacing w:val="-5"/>
                <w:sz w:val="24"/>
                <w:szCs w:val="24"/>
                <w:lang w:eastAsia="ru-RU"/>
              </w:rPr>
              <w:t>а</w:t>
            </w:r>
            <w:r w:rsidRPr="0019549A">
              <w:rPr>
                <w:rFonts w:ascii="Times New Roman" w:eastAsia="Times New Roman" w:hAnsi="Times New Roman"/>
                <w:color w:val="000000"/>
                <w:sz w:val="24"/>
                <w:szCs w:val="24"/>
                <w:lang w:eastAsia="ru-RU"/>
              </w:rPr>
              <w:t>ты</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1"/>
                <w:sz w:val="24"/>
                <w:szCs w:val="24"/>
                <w:lang w:eastAsia="ru-RU"/>
              </w:rPr>
              <w:t>ае</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ео</w:t>
            </w:r>
            <w:r w:rsidRPr="0019549A">
              <w:rPr>
                <w:rFonts w:ascii="Times New Roman" w:eastAsia="Times New Roman" w:hAnsi="Times New Roman"/>
                <w:color w:val="000000"/>
                <w:spacing w:val="-9"/>
                <w:sz w:val="24"/>
                <w:szCs w:val="24"/>
                <w:lang w:eastAsia="ru-RU"/>
              </w:rPr>
              <w:t>бх</w:t>
            </w:r>
            <w:r w:rsidRPr="0019549A">
              <w:rPr>
                <w:rFonts w:ascii="Times New Roman" w:eastAsia="Times New Roman" w:hAnsi="Times New Roman"/>
                <w:color w:val="000000"/>
                <w:spacing w:val="-7"/>
                <w:sz w:val="24"/>
                <w:szCs w:val="24"/>
                <w:lang w:eastAsia="ru-RU"/>
              </w:rPr>
              <w:t>о</w:t>
            </w:r>
            <w:r w:rsidRPr="0019549A">
              <w:rPr>
                <w:rFonts w:ascii="Times New Roman" w:eastAsia="Times New Roman" w:hAnsi="Times New Roman"/>
                <w:color w:val="000000"/>
                <w:sz w:val="24"/>
                <w:szCs w:val="24"/>
                <w:lang w:eastAsia="ru-RU"/>
              </w:rPr>
              <w:t>димыедляорган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1"/>
                <w:w w:val="99"/>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sz w:val="24"/>
                <w:szCs w:val="24"/>
                <w:lang w:eastAsia="ru-RU"/>
              </w:rPr>
              <w:t>ци</w:t>
            </w:r>
            <w:r w:rsidRPr="0019549A">
              <w:rPr>
                <w:rFonts w:ascii="Times New Roman" w:eastAsia="Times New Roman" w:hAnsi="Times New Roman"/>
                <w:color w:val="000000"/>
                <w:sz w:val="24"/>
                <w:szCs w:val="24"/>
                <w:lang w:eastAsia="ru-RU"/>
              </w:rPr>
              <w:t>ив</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7"/>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й</w:t>
            </w:r>
            <w:r w:rsidRPr="0019549A">
              <w:rPr>
                <w:rFonts w:ascii="Times New Roman" w:eastAsia="Times New Roman" w:hAnsi="Times New Roman"/>
                <w:color w:val="000000"/>
                <w:sz w:val="24"/>
                <w:szCs w:val="24"/>
                <w:lang w:eastAsia="ru-RU"/>
              </w:rPr>
              <w:t xml:space="preserve"> деятель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ив</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pacing w:val="-12"/>
                <w:sz w:val="24"/>
                <w:szCs w:val="24"/>
                <w:lang w:eastAsia="ru-RU"/>
              </w:rPr>
              <w:t>О</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4"/>
                <w:sz w:val="24"/>
                <w:szCs w:val="24"/>
                <w:lang w:eastAsia="ru-RU"/>
              </w:rPr>
              <w:t>р</w:t>
            </w:r>
            <w:r w:rsidRPr="0019549A">
              <w:rPr>
                <w:rFonts w:ascii="Times New Roman" w:eastAsia="Times New Roman" w:hAnsi="Times New Roman"/>
                <w:color w:val="000000"/>
                <w:sz w:val="24"/>
                <w:szCs w:val="24"/>
                <w:lang w:eastAsia="ru-RU"/>
              </w:rPr>
              <w:t>м</w:t>
            </w:r>
            <w:r w:rsidRPr="0019549A">
              <w:rPr>
                <w:rFonts w:ascii="Times New Roman" w:eastAsia="Times New Roman" w:hAnsi="Times New Roman"/>
                <w:color w:val="000000"/>
                <w:spacing w:val="-6"/>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z w:val="24"/>
                <w:szCs w:val="24"/>
                <w:lang w:eastAsia="ru-RU"/>
              </w:rPr>
              <w:t>ныхдо</w:t>
            </w:r>
            <w:r w:rsidRPr="0019549A">
              <w:rPr>
                <w:rFonts w:ascii="Times New Roman" w:eastAsia="Times New Roman" w:hAnsi="Times New Roman"/>
                <w:color w:val="000000"/>
                <w:spacing w:val="-2"/>
                <w:sz w:val="24"/>
                <w:szCs w:val="24"/>
                <w:lang w:eastAsia="ru-RU"/>
              </w:rPr>
              <w:t>ку</w:t>
            </w:r>
            <w:r w:rsidRPr="0019549A">
              <w:rPr>
                <w:rFonts w:ascii="Times New Roman" w:eastAsia="Times New Roman" w:hAnsi="Times New Roman"/>
                <w:color w:val="000000"/>
                <w:spacing w:val="-1"/>
                <w:sz w:val="24"/>
                <w:szCs w:val="24"/>
                <w:lang w:eastAsia="ru-RU"/>
              </w:rPr>
              <w:t>ме</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z w:val="24"/>
                <w:szCs w:val="24"/>
                <w:lang w:eastAsia="ru-RU"/>
              </w:rPr>
              <w:t>ов(п</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pacing w:val="-3"/>
                <w:sz w:val="24"/>
                <w:szCs w:val="24"/>
                <w:lang w:eastAsia="ru-RU"/>
              </w:rPr>
              <w:t>ж</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w w:val="99"/>
                <w:sz w:val="24"/>
                <w:szCs w:val="24"/>
                <w:lang w:eastAsia="ru-RU"/>
              </w:rPr>
              <w:t>ий</w:t>
            </w:r>
            <w:r w:rsidRPr="0019549A">
              <w:rPr>
                <w:rFonts w:ascii="Times New Roman" w:eastAsia="Times New Roman" w:hAnsi="Times New Roman"/>
                <w:color w:val="000000"/>
                <w:sz w:val="24"/>
                <w:szCs w:val="24"/>
                <w:lang w:eastAsia="ru-RU"/>
              </w:rPr>
              <w:t xml:space="preserve">, </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3"/>
                <w:sz w:val="24"/>
                <w:szCs w:val="24"/>
                <w:lang w:eastAsia="ru-RU"/>
              </w:rPr>
              <w:t>т</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w w:val="99"/>
                <w:sz w:val="24"/>
                <w:szCs w:val="24"/>
                <w:lang w:eastAsia="ru-RU"/>
              </w:rPr>
              <w:t>ци</w:t>
            </w:r>
            <w:r w:rsidRPr="0019549A">
              <w:rPr>
                <w:rFonts w:ascii="Times New Roman" w:eastAsia="Times New Roman" w:hAnsi="Times New Roman"/>
                <w:color w:val="000000"/>
                <w:sz w:val="24"/>
                <w:szCs w:val="24"/>
                <w:lang w:eastAsia="ru-RU"/>
              </w:rPr>
              <w:t>й,д</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z w:val="24"/>
                <w:szCs w:val="24"/>
                <w:lang w:eastAsia="ru-RU"/>
              </w:rPr>
              <w:t>лжн</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ныхи</w:t>
            </w:r>
            <w:r w:rsidRPr="0019549A">
              <w:rPr>
                <w:rFonts w:ascii="Times New Roman" w:eastAsia="Times New Roman" w:hAnsi="Times New Roman"/>
                <w:color w:val="000000"/>
                <w:spacing w:val="-5"/>
                <w:sz w:val="24"/>
                <w:szCs w:val="24"/>
                <w:lang w:eastAsia="ru-RU"/>
              </w:rPr>
              <w:t>ф</w:t>
            </w:r>
            <w:r w:rsidRPr="0019549A">
              <w:rPr>
                <w:rFonts w:ascii="Times New Roman" w:eastAsia="Times New Roman" w:hAnsi="Times New Roman"/>
                <w:color w:val="000000"/>
                <w:sz w:val="24"/>
                <w:szCs w:val="24"/>
                <w:lang w:eastAsia="ru-RU"/>
              </w:rPr>
              <w:t>ун</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z w:val="24"/>
                <w:szCs w:val="24"/>
                <w:lang w:eastAsia="ru-RU"/>
              </w:rPr>
              <w:t>цион</w:t>
            </w:r>
            <w:r w:rsidRPr="0019549A">
              <w:rPr>
                <w:rFonts w:ascii="Times New Roman" w:eastAsia="Times New Roman" w:hAnsi="Times New Roman"/>
                <w:color w:val="000000"/>
                <w:spacing w:val="2"/>
                <w:sz w:val="24"/>
                <w:szCs w:val="24"/>
                <w:lang w:eastAsia="ru-RU"/>
              </w:rPr>
              <w:t>а</w:t>
            </w:r>
            <w:r w:rsidRPr="0019549A">
              <w:rPr>
                <w:rFonts w:ascii="Times New Roman" w:eastAsia="Times New Roman" w:hAnsi="Times New Roman"/>
                <w:color w:val="000000"/>
                <w:sz w:val="24"/>
                <w:szCs w:val="24"/>
                <w:lang w:eastAsia="ru-RU"/>
              </w:rPr>
              <w:t>ль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ыхо</w:t>
            </w:r>
            <w:r w:rsidRPr="0019549A">
              <w:rPr>
                <w:rFonts w:ascii="Times New Roman" w:eastAsia="Times New Roman" w:hAnsi="Times New Roman"/>
                <w:color w:val="000000"/>
                <w:spacing w:val="-6"/>
                <w:sz w:val="24"/>
                <w:szCs w:val="24"/>
                <w:lang w:eastAsia="ru-RU"/>
              </w:rPr>
              <w:t>б</w:t>
            </w:r>
            <w:r w:rsidRPr="0019549A">
              <w:rPr>
                <w:rFonts w:ascii="Times New Roman" w:eastAsia="Times New Roman" w:hAnsi="Times New Roman"/>
                <w:color w:val="000000"/>
                <w:sz w:val="24"/>
                <w:szCs w:val="24"/>
                <w:lang w:eastAsia="ru-RU"/>
              </w:rPr>
              <w:t>я</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sz w:val="24"/>
                <w:szCs w:val="24"/>
                <w:lang w:eastAsia="ru-RU"/>
              </w:rPr>
              <w:t>нн</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w w:val="99"/>
                <w:sz w:val="24"/>
                <w:szCs w:val="24"/>
                <w:lang w:eastAsia="ru-RU"/>
              </w:rPr>
              <w:t>й</w:t>
            </w:r>
            <w:r w:rsidRPr="0019549A">
              <w:rPr>
                <w:rFonts w:ascii="Times New Roman" w:eastAsia="Times New Roman" w:hAnsi="Times New Roman"/>
                <w:color w:val="000000"/>
                <w:sz w:val="24"/>
                <w:szCs w:val="24"/>
                <w:lang w:eastAsia="ru-RU"/>
              </w:rPr>
              <w:t xml:space="preserve">, </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z w:val="24"/>
                <w:szCs w:val="24"/>
                <w:lang w:eastAsia="ru-RU"/>
              </w:rPr>
              <w:t>р</w:t>
            </w:r>
            <w:r w:rsidRPr="0019549A">
              <w:rPr>
                <w:rFonts w:ascii="Times New Roman" w:eastAsia="Times New Roman" w:hAnsi="Times New Roman"/>
                <w:color w:val="000000"/>
                <w:spacing w:val="3"/>
                <w:sz w:val="24"/>
                <w:szCs w:val="24"/>
                <w:lang w:eastAsia="ru-RU"/>
              </w:rPr>
              <w:t>о</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spacing w:val="-4"/>
                <w:sz w:val="24"/>
                <w:szCs w:val="24"/>
                <w:lang w:eastAsia="ru-RU"/>
              </w:rPr>
              <w:t>кт</w:t>
            </w:r>
            <w:r w:rsidRPr="0019549A">
              <w:rPr>
                <w:rFonts w:ascii="Times New Roman" w:eastAsia="Times New Roman" w:hAnsi="Times New Roman"/>
                <w:color w:val="000000"/>
                <w:sz w:val="24"/>
                <w:szCs w:val="24"/>
                <w:lang w:eastAsia="ru-RU"/>
              </w:rPr>
              <w:t xml:space="preserve">ов </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рогра</w:t>
            </w:r>
            <w:r w:rsidRPr="0019549A">
              <w:rPr>
                <w:rFonts w:ascii="Times New Roman" w:eastAsia="Times New Roman" w:hAnsi="Times New Roman"/>
                <w:color w:val="000000"/>
                <w:spacing w:val="-1"/>
                <w:sz w:val="24"/>
                <w:szCs w:val="24"/>
                <w:lang w:eastAsia="ru-RU"/>
              </w:rPr>
              <w:t>м</w:t>
            </w:r>
            <w:r w:rsidRPr="0019549A">
              <w:rPr>
                <w:rFonts w:ascii="Times New Roman" w:eastAsia="Times New Roman" w:hAnsi="Times New Roman"/>
                <w:color w:val="000000"/>
                <w:sz w:val="24"/>
                <w:szCs w:val="24"/>
                <w:lang w:eastAsia="ru-RU"/>
              </w:rPr>
              <w:t xml:space="preserve">м </w:t>
            </w:r>
            <w:r w:rsidRPr="0019549A">
              <w:rPr>
                <w:rFonts w:ascii="Times New Roman" w:eastAsia="Times New Roman" w:hAnsi="Times New Roman"/>
                <w:color w:val="000000"/>
                <w:spacing w:val="1"/>
                <w:sz w:val="24"/>
                <w:szCs w:val="24"/>
                <w:lang w:eastAsia="ru-RU"/>
              </w:rPr>
              <w:t>в</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4"/>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z w:val="24"/>
                <w:szCs w:val="24"/>
                <w:lang w:eastAsia="ru-RU"/>
              </w:rPr>
              <w:t>й раб</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ыи др.);</w:t>
            </w:r>
          </w:p>
          <w:p w:rsidR="0054279B" w:rsidRDefault="0054279B" w:rsidP="0054279B">
            <w:pPr>
              <w:widowControl w:val="0"/>
              <w:spacing w:line="239" w:lineRule="auto"/>
              <w:ind w:left="191" w:right="417"/>
              <w:rPr>
                <w:rFonts w:ascii="Times New Roman" w:eastAsia="Times New Roman" w:hAnsi="Times New Roman"/>
                <w:color w:val="000000"/>
                <w:sz w:val="24"/>
                <w:szCs w:val="24"/>
                <w:lang w:eastAsia="ru-RU"/>
              </w:rPr>
            </w:pPr>
            <w:r>
              <w:rPr>
                <w:rFonts w:ascii="Times New Roman" w:eastAsia="Times New Roman" w:hAnsi="Times New Roman"/>
                <w:color w:val="000000"/>
                <w:w w:val="99"/>
                <w:sz w:val="24"/>
                <w:szCs w:val="24"/>
                <w:lang w:eastAsia="ru-RU"/>
              </w:rPr>
              <w:t>-</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z w:val="24"/>
                <w:szCs w:val="24"/>
                <w:lang w:eastAsia="ru-RU"/>
              </w:rPr>
              <w:t>ла</w:t>
            </w:r>
            <w:r w:rsidRPr="0019549A">
              <w:rPr>
                <w:rFonts w:ascii="Times New Roman" w:eastAsia="Times New Roman" w:hAnsi="Times New Roman"/>
                <w:color w:val="000000"/>
                <w:spacing w:val="1"/>
                <w:w w:val="99"/>
                <w:sz w:val="24"/>
                <w:szCs w:val="24"/>
                <w:lang w:eastAsia="ru-RU"/>
              </w:rPr>
              <w:t>ни</w:t>
            </w:r>
            <w:r w:rsidRPr="0019549A">
              <w:rPr>
                <w:rFonts w:ascii="Times New Roman" w:eastAsia="Times New Roman" w:hAnsi="Times New Roman"/>
                <w:color w:val="000000"/>
                <w:spacing w:val="-3"/>
                <w:sz w:val="24"/>
                <w:szCs w:val="24"/>
                <w:lang w:eastAsia="ru-RU"/>
              </w:rPr>
              <w:t>ру</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траб</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pacing w:val="-4"/>
                <w:w w:val="99"/>
                <w:sz w:val="24"/>
                <w:szCs w:val="24"/>
                <w:lang w:eastAsia="ru-RU"/>
              </w:rPr>
              <w:t>т</w:t>
            </w:r>
            <w:r w:rsidRPr="0019549A">
              <w:rPr>
                <w:rFonts w:ascii="Times New Roman" w:eastAsia="Times New Roman" w:hAnsi="Times New Roman"/>
                <w:color w:val="000000"/>
                <w:sz w:val="24"/>
                <w:szCs w:val="24"/>
                <w:lang w:eastAsia="ru-RU"/>
              </w:rPr>
              <w:t>упоо</w:t>
            </w:r>
            <w:r w:rsidRPr="0019549A">
              <w:rPr>
                <w:rFonts w:ascii="Times New Roman" w:eastAsia="Times New Roman" w:hAnsi="Times New Roman"/>
                <w:color w:val="000000"/>
                <w:spacing w:val="-3"/>
                <w:sz w:val="24"/>
                <w:szCs w:val="24"/>
                <w:lang w:eastAsia="ru-RU"/>
              </w:rPr>
              <w:t>р</w:t>
            </w:r>
            <w:r w:rsidRPr="0019549A">
              <w:rPr>
                <w:rFonts w:ascii="Times New Roman" w:eastAsia="Times New Roman" w:hAnsi="Times New Roman"/>
                <w:color w:val="000000"/>
                <w:sz w:val="24"/>
                <w:szCs w:val="24"/>
                <w:lang w:eastAsia="ru-RU"/>
              </w:rPr>
              <w:t>ган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1"/>
                <w:w w:val="99"/>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sz w:val="24"/>
                <w:szCs w:val="24"/>
                <w:lang w:eastAsia="ru-RU"/>
              </w:rPr>
              <w:t>ц</w:t>
            </w:r>
            <w:r w:rsidRPr="0019549A">
              <w:rPr>
                <w:rFonts w:ascii="Times New Roman" w:eastAsia="Times New Roman" w:hAnsi="Times New Roman"/>
                <w:color w:val="000000"/>
                <w:sz w:val="24"/>
                <w:szCs w:val="24"/>
                <w:lang w:eastAsia="ru-RU"/>
              </w:rPr>
              <w:t>иив</w:t>
            </w:r>
            <w:r w:rsidRPr="0019549A">
              <w:rPr>
                <w:rFonts w:ascii="Times New Roman" w:eastAsia="Times New Roman" w:hAnsi="Times New Roman"/>
                <w:color w:val="000000"/>
                <w:spacing w:val="3"/>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5"/>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sz w:val="24"/>
                <w:szCs w:val="24"/>
                <w:lang w:eastAsia="ru-RU"/>
              </w:rPr>
              <w:t>ь</w:t>
            </w:r>
            <w:r w:rsidRPr="0019549A">
              <w:rPr>
                <w:rFonts w:ascii="Times New Roman" w:eastAsia="Times New Roman" w:hAnsi="Times New Roman"/>
                <w:color w:val="000000"/>
                <w:sz w:val="24"/>
                <w:szCs w:val="24"/>
                <w:lang w:eastAsia="ru-RU"/>
              </w:rPr>
              <w:t>нойдея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ст</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z w:val="24"/>
                <w:szCs w:val="24"/>
                <w:lang w:eastAsia="ru-RU"/>
              </w:rPr>
              <w:t xml:space="preserve">; </w:t>
            </w:r>
          </w:p>
          <w:p w:rsidR="0054279B" w:rsidRPr="0019549A" w:rsidRDefault="0054279B" w:rsidP="0054279B">
            <w:pPr>
              <w:widowControl w:val="0"/>
              <w:spacing w:line="239" w:lineRule="auto"/>
              <w:ind w:left="191" w:right="417"/>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5"/>
                <w:sz w:val="24"/>
                <w:szCs w:val="24"/>
                <w:lang w:eastAsia="ru-RU"/>
              </w:rPr>
              <w:t>з</w:t>
            </w:r>
            <w:r w:rsidRPr="0019549A">
              <w:rPr>
                <w:rFonts w:ascii="Times New Roman" w:eastAsia="Times New Roman" w:hAnsi="Times New Roman"/>
                <w:color w:val="000000"/>
                <w:spacing w:val="-2"/>
                <w:sz w:val="24"/>
                <w:szCs w:val="24"/>
                <w:lang w:eastAsia="ru-RU"/>
              </w:rPr>
              <w:t>у</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т</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ра</w:t>
            </w:r>
            <w:r w:rsidRPr="0019549A">
              <w:rPr>
                <w:rFonts w:ascii="Times New Roman" w:eastAsia="Times New Roman" w:hAnsi="Times New Roman"/>
                <w:color w:val="000000"/>
                <w:spacing w:val="-3"/>
                <w:sz w:val="24"/>
                <w:szCs w:val="24"/>
                <w:lang w:eastAsia="ru-RU"/>
              </w:rPr>
              <w:t>к</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ич</w:t>
            </w:r>
            <w:r w:rsidRPr="0019549A">
              <w:rPr>
                <w:rFonts w:ascii="Times New Roman" w:eastAsia="Times New Roman" w:hAnsi="Times New Roman"/>
                <w:color w:val="000000"/>
                <w:spacing w:val="5"/>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2"/>
                <w:sz w:val="24"/>
                <w:szCs w:val="24"/>
                <w:lang w:eastAsia="ru-RU"/>
              </w:rPr>
              <w:t>к</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w w:val="99"/>
                <w:sz w:val="24"/>
                <w:szCs w:val="24"/>
                <w:lang w:eastAsia="ru-RU"/>
              </w:rPr>
              <w:t>ю</w:t>
            </w:r>
            <w:r w:rsidRPr="0019549A">
              <w:rPr>
                <w:rFonts w:ascii="Times New Roman" w:eastAsia="Times New Roman" w:hAnsi="Times New Roman"/>
                <w:color w:val="000000"/>
                <w:sz w:val="24"/>
                <w:szCs w:val="24"/>
                <w:lang w:eastAsia="ru-RU"/>
              </w:rPr>
              <w:t>раб</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pacing w:val="-4"/>
                <w:w w:val="99"/>
                <w:sz w:val="24"/>
                <w:szCs w:val="24"/>
                <w:lang w:eastAsia="ru-RU"/>
              </w:rPr>
              <w:t>т</w:t>
            </w:r>
            <w:r w:rsidRPr="0019549A">
              <w:rPr>
                <w:rFonts w:ascii="Times New Roman" w:eastAsia="Times New Roman" w:hAnsi="Times New Roman"/>
                <w:color w:val="000000"/>
                <w:sz w:val="24"/>
                <w:szCs w:val="24"/>
                <w:lang w:eastAsia="ru-RU"/>
              </w:rPr>
              <w:t>ув</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pacing w:val="-12"/>
                <w:sz w:val="24"/>
                <w:szCs w:val="24"/>
                <w:lang w:eastAsia="ru-RU"/>
              </w:rPr>
              <w:t>О</w:t>
            </w:r>
            <w:r w:rsidRPr="0019549A">
              <w:rPr>
                <w:rFonts w:ascii="Times New Roman" w:eastAsia="Times New Roman" w:hAnsi="Times New Roman"/>
                <w:color w:val="000000"/>
                <w:sz w:val="24"/>
                <w:szCs w:val="24"/>
                <w:lang w:eastAsia="ru-RU"/>
              </w:rPr>
              <w:t>Увсо</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в</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в</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ис</w:t>
            </w:r>
            <w:r w:rsidRPr="0019549A">
              <w:rPr>
                <w:rFonts w:ascii="Times New Roman" w:eastAsia="Times New Roman" w:hAnsi="Times New Roman"/>
                <w:color w:val="000000"/>
                <w:spacing w:val="-3"/>
                <w:sz w:val="24"/>
                <w:szCs w:val="24"/>
                <w:lang w:eastAsia="ru-RU"/>
              </w:rPr>
              <w:t>к</w:t>
            </w:r>
            <w:r w:rsidRPr="0019549A">
              <w:rPr>
                <w:rFonts w:ascii="Times New Roman" w:eastAsia="Times New Roman" w:hAnsi="Times New Roman"/>
                <w:color w:val="000000"/>
                <w:sz w:val="24"/>
                <w:szCs w:val="24"/>
                <w:lang w:eastAsia="ru-RU"/>
              </w:rPr>
              <w:t>але</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z w:val="24"/>
                <w:szCs w:val="24"/>
                <w:lang w:eastAsia="ru-RU"/>
              </w:rPr>
              <w:t>дар</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z w:val="24"/>
                <w:szCs w:val="24"/>
                <w:lang w:eastAsia="ru-RU"/>
              </w:rPr>
              <w:t>ым план</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м в</w:t>
            </w:r>
            <w:r w:rsidRPr="0019549A">
              <w:rPr>
                <w:rFonts w:ascii="Times New Roman" w:eastAsia="Times New Roman" w:hAnsi="Times New Roman"/>
                <w:color w:val="000000"/>
                <w:spacing w:val="3"/>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5"/>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sz w:val="24"/>
                <w:szCs w:val="24"/>
                <w:lang w:eastAsia="ru-RU"/>
              </w:rPr>
              <w:t>ьн</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z w:val="24"/>
                <w:szCs w:val="24"/>
                <w:lang w:eastAsia="ru-RU"/>
              </w:rPr>
              <w:t>й раб</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ы;</w:t>
            </w:r>
          </w:p>
          <w:p w:rsidR="0054279B" w:rsidRPr="0019549A" w:rsidRDefault="0054279B" w:rsidP="0054279B">
            <w:pPr>
              <w:widowControl w:val="0"/>
              <w:spacing w:line="239" w:lineRule="auto"/>
              <w:ind w:left="224" w:right="359" w:firstLine="28"/>
              <w:rPr>
                <w:rFonts w:ascii="Times New Roman" w:eastAsia="Times New Roman" w:hAnsi="Times New Roman"/>
                <w:color w:val="000000"/>
                <w:sz w:val="24"/>
                <w:szCs w:val="24"/>
                <w:lang w:eastAsia="ru-RU"/>
              </w:rPr>
            </w:pPr>
            <w:r w:rsidRPr="0019549A">
              <w:rPr>
                <w:rFonts w:ascii="Symbol" w:eastAsia="Symbol" w:hAnsi="Symbol" w:cs="Symbol"/>
                <w:color w:val="000000"/>
                <w:spacing w:val="60"/>
                <w:sz w:val="24"/>
                <w:szCs w:val="24"/>
                <w:lang w:eastAsia="ru-RU"/>
              </w:rPr>
              <w:t></w:t>
            </w:r>
            <w:r>
              <w:rPr>
                <w:rFonts w:ascii="Symbol" w:eastAsia="Symbol" w:hAnsi="Symbol" w:cs="Symbol"/>
                <w:color w:val="000000"/>
                <w:spacing w:val="60"/>
                <w:sz w:val="24"/>
                <w:szCs w:val="24"/>
                <w:lang w:eastAsia="ru-RU"/>
              </w:rPr>
              <w:t></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z w:val="24"/>
                <w:szCs w:val="24"/>
                <w:lang w:eastAsia="ru-RU"/>
              </w:rPr>
              <w:t>ров</w:t>
            </w:r>
            <w:r w:rsidRPr="0019549A">
              <w:rPr>
                <w:rFonts w:ascii="Times New Roman" w:eastAsia="Times New Roman" w:hAnsi="Times New Roman"/>
                <w:color w:val="000000"/>
                <w:spacing w:val="-6"/>
                <w:sz w:val="24"/>
                <w:szCs w:val="24"/>
                <w:lang w:eastAsia="ru-RU"/>
              </w:rPr>
              <w:t>о</w:t>
            </w:r>
            <w:r w:rsidRPr="0019549A">
              <w:rPr>
                <w:rFonts w:ascii="Times New Roman" w:eastAsia="Times New Roman" w:hAnsi="Times New Roman"/>
                <w:color w:val="000000"/>
                <w:sz w:val="24"/>
                <w:szCs w:val="24"/>
                <w:lang w:eastAsia="ru-RU"/>
              </w:rPr>
              <w:t>д</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z w:val="24"/>
                <w:szCs w:val="24"/>
                <w:lang w:eastAsia="ru-RU"/>
              </w:rPr>
              <w:t>тмон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нгс</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янияв</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5"/>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ойдея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ст</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в Д</w:t>
            </w:r>
            <w:r w:rsidRPr="0019549A">
              <w:rPr>
                <w:rFonts w:ascii="Times New Roman" w:eastAsia="Times New Roman" w:hAnsi="Times New Roman"/>
                <w:color w:val="000000"/>
                <w:spacing w:val="-12"/>
                <w:sz w:val="24"/>
                <w:szCs w:val="24"/>
                <w:lang w:eastAsia="ru-RU"/>
              </w:rPr>
              <w:t>О</w:t>
            </w:r>
            <w:r w:rsidRPr="0019549A">
              <w:rPr>
                <w:rFonts w:ascii="Times New Roman" w:eastAsia="Times New Roman" w:hAnsi="Times New Roman"/>
                <w:color w:val="000000"/>
                <w:sz w:val="24"/>
                <w:szCs w:val="24"/>
                <w:lang w:eastAsia="ru-RU"/>
              </w:rPr>
              <w:t>У со</w:t>
            </w:r>
            <w:r w:rsidRPr="0019549A">
              <w:rPr>
                <w:rFonts w:ascii="Times New Roman" w:eastAsia="Times New Roman" w:hAnsi="Times New Roman"/>
                <w:color w:val="000000"/>
                <w:spacing w:val="-4"/>
                <w:sz w:val="24"/>
                <w:szCs w:val="24"/>
                <w:lang w:eastAsia="ru-RU"/>
              </w:rPr>
              <w:t>в</w:t>
            </w:r>
            <w:r w:rsidRPr="0019549A">
              <w:rPr>
                <w:rFonts w:ascii="Times New Roman" w:eastAsia="Times New Roman" w:hAnsi="Times New Roman"/>
                <w:color w:val="000000"/>
                <w:sz w:val="24"/>
                <w:szCs w:val="24"/>
                <w:lang w:eastAsia="ru-RU"/>
              </w:rPr>
              <w:t>м</w:t>
            </w:r>
            <w:r w:rsidRPr="0019549A">
              <w:rPr>
                <w:rFonts w:ascii="Times New Roman" w:eastAsia="Times New Roman" w:hAnsi="Times New Roman"/>
                <w:color w:val="000000"/>
                <w:spacing w:val="5"/>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 с П</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д</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pacing w:val="-4"/>
                <w:sz w:val="24"/>
                <w:szCs w:val="24"/>
                <w:lang w:eastAsia="ru-RU"/>
              </w:rPr>
              <w:t>г</w:t>
            </w:r>
            <w:r w:rsidRPr="0019549A">
              <w:rPr>
                <w:rFonts w:ascii="Times New Roman" w:eastAsia="Times New Roman" w:hAnsi="Times New Roman"/>
                <w:color w:val="000000"/>
                <w:sz w:val="24"/>
                <w:szCs w:val="24"/>
                <w:lang w:eastAsia="ru-RU"/>
              </w:rPr>
              <w:t>огич</w:t>
            </w:r>
            <w:r w:rsidRPr="0019549A">
              <w:rPr>
                <w:rFonts w:ascii="Times New Roman" w:eastAsia="Times New Roman" w:hAnsi="Times New Roman"/>
                <w:color w:val="000000"/>
                <w:spacing w:val="4"/>
                <w:sz w:val="24"/>
                <w:szCs w:val="24"/>
                <w:lang w:eastAsia="ru-RU"/>
              </w:rPr>
              <w:t>е</w:t>
            </w:r>
            <w:r w:rsidRPr="0019549A">
              <w:rPr>
                <w:rFonts w:ascii="Times New Roman" w:eastAsia="Times New Roman" w:hAnsi="Times New Roman"/>
                <w:color w:val="000000"/>
                <w:sz w:val="24"/>
                <w:szCs w:val="24"/>
                <w:lang w:eastAsia="ru-RU"/>
              </w:rPr>
              <w:t>ск</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м </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z w:val="24"/>
                <w:szCs w:val="24"/>
                <w:lang w:eastAsia="ru-RU"/>
              </w:rPr>
              <w:t>ов</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pacing w:val="-4"/>
                <w:w w:val="99"/>
                <w:sz w:val="24"/>
                <w:szCs w:val="24"/>
                <w:lang w:eastAsia="ru-RU"/>
              </w:rPr>
              <w:t>т</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м;</w:t>
            </w:r>
          </w:p>
          <w:p w:rsidR="0054279B" w:rsidRPr="0019549A" w:rsidRDefault="0054279B" w:rsidP="0054279B">
            <w:pPr>
              <w:widowControl w:val="0"/>
              <w:spacing w:line="239" w:lineRule="auto"/>
              <w:ind w:left="612" w:right="394" w:hanging="360"/>
              <w:jc w:val="both"/>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5"/>
                <w:sz w:val="24"/>
                <w:szCs w:val="24"/>
                <w:lang w:eastAsia="ru-RU"/>
              </w:rPr>
              <w:t>з</w:t>
            </w:r>
            <w:r w:rsidRPr="0019549A">
              <w:rPr>
                <w:rFonts w:ascii="Times New Roman" w:eastAsia="Times New Roman" w:hAnsi="Times New Roman"/>
                <w:color w:val="000000"/>
                <w:spacing w:val="-2"/>
                <w:sz w:val="24"/>
                <w:szCs w:val="24"/>
                <w:lang w:eastAsia="ru-RU"/>
              </w:rPr>
              <w:t>у</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т</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овы</w:t>
            </w:r>
            <w:r w:rsidRPr="0019549A">
              <w:rPr>
                <w:rFonts w:ascii="Times New Roman" w:eastAsia="Times New Roman" w:hAnsi="Times New Roman"/>
                <w:color w:val="000000"/>
                <w:w w:val="99"/>
                <w:sz w:val="24"/>
                <w:szCs w:val="24"/>
                <w:lang w:eastAsia="ru-RU"/>
              </w:rPr>
              <w:t>ш</w:t>
            </w:r>
            <w:r w:rsidRPr="0019549A">
              <w:rPr>
                <w:rFonts w:ascii="Times New Roman" w:eastAsia="Times New Roman" w:hAnsi="Times New Roman"/>
                <w:color w:val="000000"/>
                <w:sz w:val="24"/>
                <w:szCs w:val="24"/>
                <w:lang w:eastAsia="ru-RU"/>
              </w:rPr>
              <w:t>ение</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pacing w:val="-1"/>
                <w:sz w:val="24"/>
                <w:szCs w:val="24"/>
                <w:lang w:eastAsia="ru-RU"/>
              </w:rPr>
              <w:t>в</w:t>
            </w:r>
            <w:r w:rsidRPr="0019549A">
              <w:rPr>
                <w:rFonts w:ascii="Times New Roman" w:eastAsia="Times New Roman" w:hAnsi="Times New Roman"/>
                <w:color w:val="000000"/>
                <w:sz w:val="24"/>
                <w:szCs w:val="24"/>
                <w:lang w:eastAsia="ru-RU"/>
              </w:rPr>
              <w:t>ал</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ф</w:t>
            </w:r>
            <w:r w:rsidRPr="0019549A">
              <w:rPr>
                <w:rFonts w:ascii="Times New Roman" w:eastAsia="Times New Roman" w:hAnsi="Times New Roman"/>
                <w:color w:val="000000"/>
                <w:spacing w:val="2"/>
                <w:sz w:val="24"/>
                <w:szCs w:val="24"/>
                <w:lang w:eastAsia="ru-RU"/>
              </w:rPr>
              <w:t>и</w:t>
            </w:r>
            <w:r w:rsidRPr="0019549A">
              <w:rPr>
                <w:rFonts w:ascii="Times New Roman" w:eastAsia="Times New Roman" w:hAnsi="Times New Roman"/>
                <w:color w:val="000000"/>
                <w:spacing w:val="-3"/>
                <w:sz w:val="24"/>
                <w:szCs w:val="24"/>
                <w:lang w:eastAsia="ru-RU"/>
              </w:rPr>
              <w:t>к</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цииипроф</w:t>
            </w:r>
            <w:r w:rsidRPr="0019549A">
              <w:rPr>
                <w:rFonts w:ascii="Times New Roman" w:eastAsia="Times New Roman" w:hAnsi="Times New Roman"/>
                <w:color w:val="000000"/>
                <w:spacing w:val="5"/>
                <w:sz w:val="24"/>
                <w:szCs w:val="24"/>
                <w:lang w:eastAsia="ru-RU"/>
              </w:rPr>
              <w:t>е</w:t>
            </w:r>
            <w:r w:rsidRPr="0019549A">
              <w:rPr>
                <w:rFonts w:ascii="Times New Roman" w:eastAsia="Times New Roman" w:hAnsi="Times New Roman"/>
                <w:color w:val="000000"/>
                <w:sz w:val="24"/>
                <w:szCs w:val="24"/>
                <w:lang w:eastAsia="ru-RU"/>
              </w:rPr>
              <w:t>ссионал</w:t>
            </w:r>
            <w:r w:rsidRPr="0019549A">
              <w:rPr>
                <w:rFonts w:ascii="Times New Roman" w:eastAsia="Times New Roman" w:hAnsi="Times New Roman"/>
                <w:color w:val="000000"/>
                <w:spacing w:val="1"/>
                <w:sz w:val="24"/>
                <w:szCs w:val="24"/>
                <w:lang w:eastAsia="ru-RU"/>
              </w:rPr>
              <w:t>ь</w:t>
            </w:r>
            <w:r w:rsidRPr="0019549A">
              <w:rPr>
                <w:rFonts w:ascii="Times New Roman" w:eastAsia="Times New Roman" w:hAnsi="Times New Roman"/>
                <w:color w:val="000000"/>
                <w:spacing w:val="2"/>
                <w:w w:val="99"/>
                <w:sz w:val="24"/>
                <w:szCs w:val="24"/>
                <w:lang w:eastAsia="ru-RU"/>
              </w:rPr>
              <w:t>н</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w w:val="99"/>
                <w:sz w:val="24"/>
                <w:szCs w:val="24"/>
                <w:lang w:eastAsia="ru-RU"/>
              </w:rPr>
              <w:t>йп</w:t>
            </w:r>
            <w:r w:rsidRPr="0019549A">
              <w:rPr>
                <w:rFonts w:ascii="Times New Roman" w:eastAsia="Times New Roman" w:hAnsi="Times New Roman"/>
                <w:color w:val="000000"/>
                <w:sz w:val="24"/>
                <w:szCs w:val="24"/>
                <w:lang w:eastAsia="ru-RU"/>
              </w:rPr>
              <w:t>ере</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pacing w:val="-6"/>
                <w:sz w:val="24"/>
                <w:szCs w:val="24"/>
                <w:lang w:eastAsia="ru-RU"/>
              </w:rPr>
              <w:t>о</w:t>
            </w:r>
            <w:r w:rsidRPr="0019549A">
              <w:rPr>
                <w:rFonts w:ascii="Times New Roman" w:eastAsia="Times New Roman" w:hAnsi="Times New Roman"/>
                <w:color w:val="000000"/>
                <w:sz w:val="24"/>
                <w:szCs w:val="24"/>
                <w:lang w:eastAsia="ru-RU"/>
              </w:rPr>
              <w:t>д</w:t>
            </w:r>
            <w:r w:rsidRPr="0019549A">
              <w:rPr>
                <w:rFonts w:ascii="Times New Roman" w:eastAsia="Times New Roman" w:hAnsi="Times New Roman"/>
                <w:color w:val="000000"/>
                <w:spacing w:val="-5"/>
                <w:w w:val="99"/>
                <w:sz w:val="24"/>
                <w:szCs w:val="24"/>
                <w:lang w:eastAsia="ru-RU"/>
              </w:rPr>
              <w:t>г</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pacing w:val="-4"/>
                <w:sz w:val="24"/>
                <w:szCs w:val="24"/>
                <w:lang w:eastAsia="ru-RU"/>
              </w:rPr>
              <w:t>т</w:t>
            </w:r>
            <w:r w:rsidRPr="0019549A">
              <w:rPr>
                <w:rFonts w:ascii="Times New Roman" w:eastAsia="Times New Roman" w:hAnsi="Times New Roman"/>
                <w:color w:val="000000"/>
                <w:sz w:val="24"/>
                <w:szCs w:val="24"/>
                <w:lang w:eastAsia="ru-RU"/>
              </w:rPr>
              <w:t>овки п</w:t>
            </w:r>
            <w:r w:rsidRPr="0019549A">
              <w:rPr>
                <w:rFonts w:ascii="Times New Roman" w:eastAsia="Times New Roman" w:hAnsi="Times New Roman"/>
                <w:color w:val="000000"/>
                <w:spacing w:val="-3"/>
                <w:sz w:val="24"/>
                <w:szCs w:val="24"/>
                <w:lang w:eastAsia="ru-RU"/>
              </w:rPr>
              <w:t>е</w:t>
            </w:r>
            <w:r w:rsidRPr="0019549A">
              <w:rPr>
                <w:rFonts w:ascii="Times New Roman" w:eastAsia="Times New Roman" w:hAnsi="Times New Roman"/>
                <w:color w:val="000000"/>
                <w:sz w:val="24"/>
                <w:szCs w:val="24"/>
                <w:lang w:eastAsia="ru-RU"/>
              </w:rPr>
              <w:t>да</w:t>
            </w:r>
            <w:r w:rsidRPr="0019549A">
              <w:rPr>
                <w:rFonts w:ascii="Times New Roman" w:eastAsia="Times New Roman" w:hAnsi="Times New Roman"/>
                <w:color w:val="000000"/>
                <w:spacing w:val="-4"/>
                <w:sz w:val="24"/>
                <w:szCs w:val="24"/>
                <w:lang w:eastAsia="ru-RU"/>
              </w:rPr>
              <w:t>г</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8"/>
                <w:sz w:val="24"/>
                <w:szCs w:val="24"/>
                <w:lang w:eastAsia="ru-RU"/>
              </w:rPr>
              <w:t>г</w:t>
            </w:r>
            <w:r w:rsidRPr="0019549A">
              <w:rPr>
                <w:rFonts w:ascii="Times New Roman" w:eastAsia="Times New Roman" w:hAnsi="Times New Roman"/>
                <w:color w:val="000000"/>
                <w:sz w:val="24"/>
                <w:szCs w:val="24"/>
                <w:lang w:eastAsia="ru-RU"/>
              </w:rPr>
              <w:t>ов для сов</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р</w:t>
            </w:r>
            <w:r w:rsidRPr="0019549A">
              <w:rPr>
                <w:rFonts w:ascii="Times New Roman" w:eastAsia="Times New Roman" w:hAnsi="Times New Roman"/>
                <w:color w:val="000000"/>
                <w:w w:val="99"/>
                <w:sz w:val="24"/>
                <w:szCs w:val="24"/>
                <w:lang w:eastAsia="ru-RU"/>
              </w:rPr>
              <w:t>ш</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нс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во</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я </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хпси</w:t>
            </w:r>
            <w:r w:rsidRPr="0019549A">
              <w:rPr>
                <w:rFonts w:ascii="Times New Roman" w:eastAsia="Times New Roman" w:hAnsi="Times New Roman"/>
                <w:color w:val="000000"/>
                <w:spacing w:val="-9"/>
                <w:sz w:val="24"/>
                <w:szCs w:val="24"/>
                <w:lang w:eastAsia="ru-RU"/>
              </w:rPr>
              <w:t>х</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pacing w:val="-5"/>
                <w:w w:val="99"/>
                <w:sz w:val="24"/>
                <w:szCs w:val="24"/>
                <w:lang w:eastAsia="ru-RU"/>
              </w:rPr>
              <w:t>г</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да</w:t>
            </w:r>
            <w:r w:rsidRPr="0019549A">
              <w:rPr>
                <w:rFonts w:ascii="Times New Roman" w:eastAsia="Times New Roman" w:hAnsi="Times New Roman"/>
                <w:color w:val="000000"/>
                <w:spacing w:val="-5"/>
                <w:w w:val="99"/>
                <w:sz w:val="24"/>
                <w:szCs w:val="24"/>
                <w:lang w:eastAsia="ru-RU"/>
              </w:rPr>
              <w:t>г</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w w:val="99"/>
                <w:sz w:val="24"/>
                <w:szCs w:val="24"/>
                <w:lang w:eastAsia="ru-RU"/>
              </w:rPr>
              <w:t>ги</w:t>
            </w:r>
            <w:r w:rsidRPr="0019549A">
              <w:rPr>
                <w:rFonts w:ascii="Times New Roman" w:eastAsia="Times New Roman" w:hAnsi="Times New Roman"/>
                <w:color w:val="000000"/>
                <w:sz w:val="24"/>
                <w:szCs w:val="24"/>
                <w:lang w:eastAsia="ru-RU"/>
              </w:rPr>
              <w:t>ч</w:t>
            </w:r>
            <w:r w:rsidRPr="0019549A">
              <w:rPr>
                <w:rFonts w:ascii="Times New Roman" w:eastAsia="Times New Roman" w:hAnsi="Times New Roman"/>
                <w:color w:val="000000"/>
                <w:spacing w:val="6"/>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1"/>
                <w:sz w:val="24"/>
                <w:szCs w:val="24"/>
                <w:lang w:eastAsia="ru-RU"/>
              </w:rPr>
              <w:t>к</w:t>
            </w:r>
            <w:r w:rsidRPr="0019549A">
              <w:rPr>
                <w:rFonts w:ascii="Times New Roman" w:eastAsia="Times New Roman" w:hAnsi="Times New Roman"/>
                <w:color w:val="000000"/>
                <w:sz w:val="24"/>
                <w:szCs w:val="24"/>
                <w:lang w:eastAsia="ru-RU"/>
              </w:rPr>
              <w:t>ой</w:t>
            </w:r>
            <w:r w:rsidRPr="0019549A">
              <w:rPr>
                <w:rFonts w:ascii="Times New Roman" w:eastAsia="Times New Roman" w:hAnsi="Times New Roman"/>
                <w:color w:val="000000"/>
                <w:spacing w:val="-11"/>
                <w:sz w:val="24"/>
                <w:szCs w:val="24"/>
                <w:lang w:eastAsia="ru-RU"/>
              </w:rPr>
              <w:t>к</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мпе</w:t>
            </w:r>
            <w:r w:rsidRPr="0019549A">
              <w:rPr>
                <w:rFonts w:ascii="Times New Roman" w:eastAsia="Times New Roman" w:hAnsi="Times New Roman"/>
                <w:color w:val="000000"/>
                <w:spacing w:val="-1"/>
                <w:w w:val="99"/>
                <w:sz w:val="24"/>
                <w:szCs w:val="24"/>
                <w:lang w:eastAsia="ru-RU"/>
              </w:rPr>
              <w:t>т</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ей</w:t>
            </w:r>
          </w:p>
          <w:p w:rsidR="0054279B" w:rsidRPr="0019549A" w:rsidRDefault="0054279B" w:rsidP="0054279B">
            <w:pPr>
              <w:widowControl w:val="0"/>
              <w:tabs>
                <w:tab w:val="left" w:pos="2467"/>
                <w:tab w:val="left" w:pos="3788"/>
                <w:tab w:val="left" w:pos="4558"/>
                <w:tab w:val="left" w:pos="5520"/>
              </w:tabs>
              <w:ind w:left="612" w:right="357" w:hanging="360"/>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ра</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z w:val="24"/>
                <w:szCs w:val="24"/>
                <w:lang w:eastAsia="ru-RU"/>
              </w:rPr>
              <w:t>р</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2"/>
                <w:sz w:val="24"/>
                <w:szCs w:val="24"/>
                <w:lang w:eastAsia="ru-RU"/>
              </w:rPr>
              <w:t>т</w:t>
            </w:r>
            <w:r w:rsidRPr="0019549A">
              <w:rPr>
                <w:rFonts w:ascii="Times New Roman" w:eastAsia="Times New Roman" w:hAnsi="Times New Roman"/>
                <w:color w:val="000000"/>
                <w:spacing w:val="3"/>
                <w:sz w:val="24"/>
                <w:szCs w:val="24"/>
                <w:lang w:eastAsia="ru-RU"/>
              </w:rPr>
              <w:t>р</w:t>
            </w:r>
            <w:r w:rsidRPr="0019549A">
              <w:rPr>
                <w:rFonts w:ascii="Times New Roman" w:eastAsia="Times New Roman" w:hAnsi="Times New Roman"/>
                <w:color w:val="000000"/>
                <w:sz w:val="24"/>
                <w:szCs w:val="24"/>
                <w:lang w:eastAsia="ru-RU"/>
              </w:rPr>
              <w:t>аняе</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ab/>
              <w:t>пер</w:t>
            </w:r>
            <w:r w:rsidRPr="0019549A">
              <w:rPr>
                <w:rFonts w:ascii="Times New Roman" w:eastAsia="Times New Roman" w:hAnsi="Times New Roman"/>
                <w:color w:val="000000"/>
                <w:spacing w:val="-3"/>
                <w:sz w:val="24"/>
                <w:szCs w:val="24"/>
                <w:lang w:eastAsia="ru-RU"/>
              </w:rPr>
              <w:t>е</w:t>
            </w:r>
            <w:r w:rsidRPr="0019549A">
              <w:rPr>
                <w:rFonts w:ascii="Times New Roman" w:eastAsia="Times New Roman" w:hAnsi="Times New Roman"/>
                <w:color w:val="000000"/>
                <w:sz w:val="24"/>
                <w:szCs w:val="24"/>
                <w:lang w:eastAsia="ru-RU"/>
              </w:rPr>
              <w:t>довой</w:t>
            </w:r>
            <w:r w:rsidRPr="0019549A">
              <w:rPr>
                <w:rFonts w:ascii="Times New Roman" w:eastAsia="Times New Roman" w:hAnsi="Times New Roman"/>
                <w:color w:val="000000"/>
                <w:sz w:val="24"/>
                <w:szCs w:val="24"/>
                <w:lang w:eastAsia="ru-RU"/>
              </w:rPr>
              <w:tab/>
              <w:t>оп</w:t>
            </w:r>
            <w:r w:rsidRPr="0019549A">
              <w:rPr>
                <w:rFonts w:ascii="Times New Roman" w:eastAsia="Times New Roman" w:hAnsi="Times New Roman"/>
                <w:color w:val="000000"/>
                <w:spacing w:val="-1"/>
                <w:sz w:val="24"/>
                <w:szCs w:val="24"/>
                <w:lang w:eastAsia="ru-RU"/>
              </w:rPr>
              <w:t>ы</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ab/>
              <w:t>д</w:t>
            </w:r>
            <w:r w:rsidRPr="0019549A">
              <w:rPr>
                <w:rFonts w:ascii="Times New Roman" w:eastAsia="Times New Roman" w:hAnsi="Times New Roman"/>
                <w:color w:val="000000"/>
                <w:spacing w:val="-1"/>
                <w:sz w:val="24"/>
                <w:szCs w:val="24"/>
                <w:lang w:eastAsia="ru-RU"/>
              </w:rPr>
              <w:t>р</w:t>
            </w:r>
            <w:r w:rsidRPr="0019549A">
              <w:rPr>
                <w:rFonts w:ascii="Times New Roman" w:eastAsia="Times New Roman" w:hAnsi="Times New Roman"/>
                <w:color w:val="000000"/>
                <w:sz w:val="24"/>
                <w:szCs w:val="24"/>
                <w:lang w:eastAsia="ru-RU"/>
              </w:rPr>
              <w:t>угих</w:t>
            </w:r>
            <w:r w:rsidRPr="0019549A">
              <w:rPr>
                <w:rFonts w:ascii="Times New Roman" w:eastAsia="Times New Roman" w:hAnsi="Times New Roman"/>
                <w:color w:val="000000"/>
                <w:sz w:val="24"/>
                <w:szCs w:val="24"/>
                <w:lang w:eastAsia="ru-RU"/>
              </w:rPr>
              <w:tab/>
              <w:t>обра</w:t>
            </w:r>
            <w:r w:rsidRPr="0019549A">
              <w:rPr>
                <w:rFonts w:ascii="Times New Roman" w:eastAsia="Times New Roman" w:hAnsi="Times New Roman"/>
                <w:color w:val="000000"/>
                <w:spacing w:val="-1"/>
                <w:w w:val="99"/>
                <w:sz w:val="24"/>
                <w:szCs w:val="24"/>
                <w:lang w:eastAsia="ru-RU"/>
              </w:rPr>
              <w:t>з</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3"/>
                <w:sz w:val="24"/>
                <w:szCs w:val="24"/>
                <w:lang w:eastAsia="ru-RU"/>
              </w:rPr>
              <w:t>в</w:t>
            </w:r>
            <w:r w:rsidRPr="0019549A">
              <w:rPr>
                <w:rFonts w:ascii="Times New Roman" w:eastAsia="Times New Roman" w:hAnsi="Times New Roman"/>
                <w:color w:val="000000"/>
                <w:spacing w:val="-6"/>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spacing w:val="1"/>
                <w:sz w:val="24"/>
                <w:szCs w:val="24"/>
                <w:lang w:eastAsia="ru-RU"/>
              </w:rPr>
              <w:t>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2"/>
                <w:sz w:val="24"/>
                <w:szCs w:val="24"/>
                <w:lang w:eastAsia="ru-RU"/>
              </w:rPr>
              <w:t>ы</w:t>
            </w:r>
            <w:r w:rsidRPr="0019549A">
              <w:rPr>
                <w:rFonts w:ascii="Times New Roman" w:eastAsia="Times New Roman" w:hAnsi="Times New Roman"/>
                <w:color w:val="000000"/>
                <w:sz w:val="24"/>
                <w:szCs w:val="24"/>
                <w:lang w:eastAsia="ru-RU"/>
              </w:rPr>
              <w:t>х 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w w:val="99"/>
                <w:sz w:val="24"/>
                <w:szCs w:val="24"/>
                <w:lang w:eastAsia="ru-RU"/>
              </w:rPr>
              <w:t>ц</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1"/>
                <w:sz w:val="24"/>
                <w:szCs w:val="24"/>
                <w:lang w:eastAsia="ru-RU"/>
              </w:rPr>
              <w:t>й</w:t>
            </w:r>
            <w:r w:rsidRPr="0019549A">
              <w:rPr>
                <w:rFonts w:ascii="Times New Roman" w:eastAsia="Times New Roman" w:hAnsi="Times New Roman"/>
                <w:color w:val="000000"/>
                <w:sz w:val="24"/>
                <w:szCs w:val="24"/>
                <w:lang w:eastAsia="ru-RU"/>
              </w:rPr>
              <w:t>;</w:t>
            </w:r>
          </w:p>
          <w:p w:rsidR="0054279B" w:rsidRPr="0019549A" w:rsidRDefault="0054279B" w:rsidP="0054279B">
            <w:pPr>
              <w:widowControl w:val="0"/>
              <w:tabs>
                <w:tab w:val="left" w:pos="4434"/>
                <w:tab w:val="left" w:pos="5398"/>
                <w:tab w:val="left" w:pos="6062"/>
              </w:tabs>
              <w:spacing w:line="239" w:lineRule="auto"/>
              <w:ind w:left="612" w:right="360" w:hanging="360"/>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w w:val="99"/>
                <w:sz w:val="24"/>
                <w:szCs w:val="24"/>
                <w:lang w:eastAsia="ru-RU"/>
              </w:rPr>
              <w:t>ц</w:t>
            </w:r>
            <w:r w:rsidRPr="0019549A">
              <w:rPr>
                <w:rFonts w:ascii="Times New Roman" w:eastAsia="Times New Roman" w:hAnsi="Times New Roman"/>
                <w:color w:val="000000"/>
                <w:sz w:val="24"/>
                <w:szCs w:val="24"/>
                <w:lang w:eastAsia="ru-RU"/>
              </w:rPr>
              <w:t>ионн</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z w:val="24"/>
                <w:szCs w:val="24"/>
                <w:lang w:eastAsia="ru-RU"/>
              </w:rPr>
              <w:t>-</w:t>
            </w:r>
            <w:r w:rsidRPr="0019549A">
              <w:rPr>
                <w:rFonts w:ascii="Times New Roman" w:eastAsia="Times New Roman" w:hAnsi="Times New Roman"/>
                <w:color w:val="000000"/>
                <w:spacing w:val="-11"/>
                <w:sz w:val="24"/>
                <w:szCs w:val="24"/>
                <w:lang w:eastAsia="ru-RU"/>
              </w:rPr>
              <w:t>к</w:t>
            </w:r>
            <w:r w:rsidRPr="0019549A">
              <w:rPr>
                <w:rFonts w:ascii="Times New Roman" w:eastAsia="Times New Roman" w:hAnsi="Times New Roman"/>
                <w:color w:val="000000"/>
                <w:sz w:val="24"/>
                <w:szCs w:val="24"/>
                <w:lang w:eastAsia="ru-RU"/>
              </w:rPr>
              <w:t>оо</w:t>
            </w:r>
            <w:r w:rsidRPr="0019549A">
              <w:rPr>
                <w:rFonts w:ascii="Times New Roman" w:eastAsia="Times New Roman" w:hAnsi="Times New Roman"/>
                <w:color w:val="000000"/>
                <w:spacing w:val="-2"/>
                <w:sz w:val="24"/>
                <w:szCs w:val="24"/>
                <w:lang w:eastAsia="ru-RU"/>
              </w:rPr>
              <w:t>рд</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нац</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н</w:t>
            </w:r>
            <w:r>
              <w:rPr>
                <w:rFonts w:ascii="Times New Roman" w:eastAsia="Times New Roman" w:hAnsi="Times New Roman"/>
                <w:color w:val="000000"/>
                <w:sz w:val="24"/>
                <w:szCs w:val="24"/>
                <w:lang w:eastAsia="ru-RU"/>
              </w:rPr>
              <w:t xml:space="preserve">ая </w:t>
            </w:r>
            <w:r w:rsidRPr="0019549A">
              <w:rPr>
                <w:rFonts w:ascii="Times New Roman" w:eastAsia="Times New Roman" w:hAnsi="Times New Roman"/>
                <w:color w:val="000000"/>
                <w:sz w:val="24"/>
                <w:szCs w:val="24"/>
                <w:lang w:eastAsia="ru-RU"/>
              </w:rPr>
              <w:t>раб</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pacing w:val="2"/>
                <w:w w:val="99"/>
                <w:sz w:val="24"/>
                <w:szCs w:val="24"/>
                <w:lang w:eastAsia="ru-RU"/>
              </w:rPr>
              <w:t>т</w:t>
            </w:r>
            <w:r>
              <w:rPr>
                <w:rFonts w:ascii="Times New Roman" w:eastAsia="Times New Roman" w:hAnsi="Times New Roman"/>
                <w:color w:val="000000"/>
                <w:sz w:val="24"/>
                <w:szCs w:val="24"/>
                <w:lang w:eastAsia="ru-RU"/>
              </w:rPr>
              <w:t xml:space="preserve">а при </w:t>
            </w:r>
            <w:r w:rsidRPr="0019549A">
              <w:rPr>
                <w:rFonts w:ascii="Times New Roman" w:eastAsia="Times New Roman" w:hAnsi="Times New Roman"/>
                <w:color w:val="000000"/>
                <w:sz w:val="24"/>
                <w:szCs w:val="24"/>
                <w:lang w:eastAsia="ru-RU"/>
              </w:rPr>
              <w:t>про</w:t>
            </w:r>
            <w:r w:rsidRPr="0019549A">
              <w:rPr>
                <w:rFonts w:ascii="Times New Roman" w:eastAsia="Times New Roman" w:hAnsi="Times New Roman"/>
                <w:color w:val="000000"/>
                <w:spacing w:val="-1"/>
                <w:sz w:val="24"/>
                <w:szCs w:val="24"/>
                <w:lang w:eastAsia="ru-RU"/>
              </w:rPr>
              <w:t>в</w:t>
            </w:r>
            <w:r w:rsidRPr="0019549A">
              <w:rPr>
                <w:rFonts w:ascii="Times New Roman" w:eastAsia="Times New Roman" w:hAnsi="Times New Roman"/>
                <w:color w:val="000000"/>
                <w:spacing w:val="-4"/>
                <w:sz w:val="24"/>
                <w:szCs w:val="24"/>
                <w:lang w:eastAsia="ru-RU"/>
              </w:rPr>
              <w:t>е</w:t>
            </w:r>
            <w:r w:rsidRPr="0019549A">
              <w:rPr>
                <w:rFonts w:ascii="Times New Roman" w:eastAsia="Times New Roman" w:hAnsi="Times New Roman"/>
                <w:color w:val="000000"/>
                <w:sz w:val="24"/>
                <w:szCs w:val="24"/>
                <w:lang w:eastAsia="ru-RU"/>
              </w:rPr>
              <w:t>де</w:t>
            </w:r>
            <w:r w:rsidRPr="0019549A">
              <w:rPr>
                <w:rFonts w:ascii="Times New Roman" w:eastAsia="Times New Roman" w:hAnsi="Times New Roman"/>
                <w:color w:val="000000"/>
                <w:w w:val="99"/>
                <w:sz w:val="24"/>
                <w:szCs w:val="24"/>
                <w:lang w:eastAsia="ru-RU"/>
              </w:rPr>
              <w:t>нии</w:t>
            </w:r>
            <w:r w:rsidRPr="0019549A">
              <w:rPr>
                <w:rFonts w:ascii="Times New Roman" w:eastAsia="Times New Roman" w:hAnsi="Times New Roman"/>
                <w:color w:val="000000"/>
                <w:sz w:val="24"/>
                <w:szCs w:val="24"/>
                <w:lang w:eastAsia="ru-RU"/>
              </w:rPr>
              <w:t xml:space="preserve"> общ</w:t>
            </w:r>
            <w:r w:rsidRPr="0019549A">
              <w:rPr>
                <w:rFonts w:ascii="Times New Roman" w:eastAsia="Times New Roman" w:hAnsi="Times New Roman"/>
                <w:color w:val="000000"/>
                <w:spacing w:val="4"/>
                <w:sz w:val="24"/>
                <w:szCs w:val="24"/>
                <w:lang w:eastAsia="ru-RU"/>
              </w:rPr>
              <w:t>е</w:t>
            </w:r>
            <w:r w:rsidRPr="0019549A">
              <w:rPr>
                <w:rFonts w:ascii="Times New Roman" w:eastAsia="Times New Roman" w:hAnsi="Times New Roman"/>
                <w:color w:val="000000"/>
                <w:spacing w:val="3"/>
                <w:sz w:val="24"/>
                <w:szCs w:val="24"/>
                <w:lang w:eastAsia="ru-RU"/>
              </w:rPr>
              <w:t>с</w:t>
            </w:r>
            <w:r w:rsidRPr="0019549A">
              <w:rPr>
                <w:rFonts w:ascii="Times New Roman" w:eastAsia="Times New Roman" w:hAnsi="Times New Roman"/>
                <w:color w:val="000000"/>
                <w:sz w:val="24"/>
                <w:szCs w:val="24"/>
                <w:lang w:eastAsia="ru-RU"/>
              </w:rPr>
              <w:t>адовск</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х </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6"/>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4"/>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ых м</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ропр</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1"/>
                <w:sz w:val="24"/>
                <w:szCs w:val="24"/>
                <w:lang w:eastAsia="ru-RU"/>
              </w:rPr>
              <w:t>й</w:t>
            </w:r>
            <w:r w:rsidRPr="0019549A">
              <w:rPr>
                <w:rFonts w:ascii="Times New Roman" w:eastAsia="Times New Roman" w:hAnsi="Times New Roman"/>
                <w:color w:val="000000"/>
                <w:sz w:val="24"/>
                <w:szCs w:val="24"/>
                <w:lang w:eastAsia="ru-RU"/>
              </w:rPr>
              <w:t>;</w:t>
            </w:r>
          </w:p>
          <w:p w:rsidR="0054279B" w:rsidRDefault="0054279B" w:rsidP="0054279B">
            <w:pPr>
              <w:widowControl w:val="0"/>
              <w:spacing w:line="239" w:lineRule="auto"/>
              <w:ind w:left="192" w:right="416"/>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участ</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ев</w:t>
            </w:r>
            <w:r w:rsidRPr="0019549A">
              <w:rPr>
                <w:rFonts w:ascii="Times New Roman" w:eastAsia="Times New Roman" w:hAnsi="Times New Roman"/>
                <w:color w:val="000000"/>
                <w:spacing w:val="3"/>
                <w:sz w:val="24"/>
                <w:szCs w:val="24"/>
                <w:lang w:eastAsia="ru-RU"/>
              </w:rPr>
              <w:t>о</w:t>
            </w:r>
            <w:r w:rsidRPr="0019549A">
              <w:rPr>
                <w:rFonts w:ascii="Times New Roman" w:eastAsia="Times New Roman" w:hAnsi="Times New Roman"/>
                <w:color w:val="000000"/>
                <w:sz w:val="24"/>
                <w:szCs w:val="24"/>
                <w:lang w:eastAsia="ru-RU"/>
              </w:rPr>
              <w:t>спи</w:t>
            </w:r>
            <w:r w:rsidRPr="0019549A">
              <w:rPr>
                <w:rFonts w:ascii="Times New Roman" w:eastAsia="Times New Roman" w:hAnsi="Times New Roman"/>
                <w:color w:val="000000"/>
                <w:spacing w:val="4"/>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sz w:val="24"/>
                <w:szCs w:val="24"/>
                <w:lang w:eastAsia="ru-RU"/>
              </w:rPr>
              <w:t>нн</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11"/>
                <w:sz w:val="24"/>
                <w:szCs w:val="24"/>
                <w:lang w:eastAsia="ru-RU"/>
              </w:rPr>
              <w:t>к</w:t>
            </w:r>
            <w:r w:rsidRPr="0019549A">
              <w:rPr>
                <w:rFonts w:ascii="Times New Roman" w:eastAsia="Times New Roman" w:hAnsi="Times New Roman"/>
                <w:color w:val="000000"/>
                <w:sz w:val="24"/>
                <w:szCs w:val="24"/>
                <w:lang w:eastAsia="ru-RU"/>
              </w:rPr>
              <w:t>оввр</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йо</w:t>
            </w:r>
            <w:r w:rsidRPr="0019549A">
              <w:rPr>
                <w:rFonts w:ascii="Times New Roman" w:eastAsia="Times New Roman" w:hAnsi="Times New Roman"/>
                <w:color w:val="000000"/>
                <w:spacing w:val="1"/>
                <w:sz w:val="24"/>
                <w:szCs w:val="24"/>
                <w:lang w:eastAsia="ru-RU"/>
              </w:rPr>
              <w:t>нн</w:t>
            </w:r>
            <w:r w:rsidRPr="0019549A">
              <w:rPr>
                <w:rFonts w:ascii="Times New Roman" w:eastAsia="Times New Roman" w:hAnsi="Times New Roman"/>
                <w:color w:val="000000"/>
                <w:sz w:val="24"/>
                <w:szCs w:val="24"/>
                <w:lang w:eastAsia="ru-RU"/>
              </w:rPr>
              <w:t>ыхи</w:t>
            </w:r>
            <w:r w:rsidRPr="0019549A">
              <w:rPr>
                <w:rFonts w:ascii="Times New Roman" w:eastAsia="Times New Roman" w:hAnsi="Times New Roman"/>
                <w:color w:val="000000"/>
                <w:spacing w:val="-5"/>
                <w:sz w:val="24"/>
                <w:szCs w:val="24"/>
                <w:lang w:eastAsia="ru-RU"/>
              </w:rPr>
              <w:t>г</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spacing w:val="-7"/>
                <w:sz w:val="24"/>
                <w:szCs w:val="24"/>
                <w:lang w:eastAsia="ru-RU"/>
              </w:rPr>
              <w:t>о</w:t>
            </w:r>
            <w:r w:rsidRPr="0019549A">
              <w:rPr>
                <w:rFonts w:ascii="Times New Roman" w:eastAsia="Times New Roman" w:hAnsi="Times New Roman"/>
                <w:color w:val="000000"/>
                <w:sz w:val="24"/>
                <w:szCs w:val="24"/>
                <w:lang w:eastAsia="ru-RU"/>
              </w:rPr>
              <w:t>д</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z w:val="24"/>
                <w:szCs w:val="24"/>
                <w:lang w:eastAsia="ru-RU"/>
              </w:rPr>
              <w:t>к</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1"/>
                <w:sz w:val="24"/>
                <w:szCs w:val="24"/>
                <w:lang w:eastAsia="ru-RU"/>
              </w:rPr>
              <w:t>х</w:t>
            </w:r>
            <w:r w:rsidRPr="0019549A">
              <w:rPr>
                <w:rFonts w:ascii="Times New Roman" w:eastAsia="Times New Roman" w:hAnsi="Times New Roman"/>
                <w:color w:val="000000"/>
                <w:sz w:val="24"/>
                <w:szCs w:val="24"/>
                <w:lang w:eastAsia="ru-RU"/>
              </w:rPr>
              <w:t>,</w:t>
            </w:r>
            <w:r w:rsidRPr="0019549A">
              <w:rPr>
                <w:rFonts w:ascii="Times New Roman" w:eastAsia="Times New Roman" w:hAnsi="Times New Roman"/>
                <w:color w:val="000000"/>
                <w:spacing w:val="-10"/>
                <w:sz w:val="24"/>
                <w:szCs w:val="24"/>
                <w:lang w:eastAsia="ru-RU"/>
              </w:rPr>
              <w:t xml:space="preserve"> к</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1"/>
                <w:sz w:val="24"/>
                <w:szCs w:val="24"/>
                <w:lang w:eastAsia="ru-RU"/>
              </w:rPr>
              <w:t>нк</w:t>
            </w:r>
            <w:r w:rsidRPr="0019549A">
              <w:rPr>
                <w:rFonts w:ascii="Times New Roman" w:eastAsia="Times New Roman" w:hAnsi="Times New Roman"/>
                <w:color w:val="000000"/>
                <w:sz w:val="24"/>
                <w:szCs w:val="24"/>
                <w:lang w:eastAsia="ru-RU"/>
              </w:rPr>
              <w:t>урсахи</w:t>
            </w:r>
            <w:r w:rsidRPr="0019549A">
              <w:rPr>
                <w:rFonts w:ascii="Times New Roman" w:eastAsia="Times New Roman" w:hAnsi="Times New Roman"/>
                <w:color w:val="000000"/>
                <w:spacing w:val="-19"/>
                <w:sz w:val="24"/>
                <w:szCs w:val="24"/>
                <w:lang w:eastAsia="ru-RU"/>
              </w:rPr>
              <w:t>т</w:t>
            </w:r>
            <w:r w:rsidRPr="0019549A">
              <w:rPr>
                <w:rFonts w:ascii="Times New Roman" w:eastAsia="Times New Roman" w:hAnsi="Times New Roman"/>
                <w:color w:val="000000"/>
                <w:sz w:val="24"/>
                <w:szCs w:val="24"/>
                <w:lang w:eastAsia="ru-RU"/>
              </w:rPr>
              <w:t>.д.;</w:t>
            </w:r>
          </w:p>
          <w:p w:rsidR="0054279B" w:rsidRPr="0019549A" w:rsidRDefault="0054279B" w:rsidP="0054279B">
            <w:pPr>
              <w:widowControl w:val="0"/>
              <w:spacing w:line="239" w:lineRule="auto"/>
              <w:ind w:left="192" w:right="416"/>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ц</w:t>
            </w:r>
            <w:r w:rsidRPr="0019549A">
              <w:rPr>
                <w:rFonts w:ascii="Times New Roman" w:eastAsia="Times New Roman" w:hAnsi="Times New Roman"/>
                <w:color w:val="000000"/>
                <w:sz w:val="24"/>
                <w:szCs w:val="24"/>
                <w:lang w:eastAsia="ru-RU"/>
              </w:rPr>
              <w:t>ионно-ме</w:t>
            </w:r>
            <w:r w:rsidRPr="0019549A">
              <w:rPr>
                <w:rFonts w:ascii="Times New Roman" w:eastAsia="Times New Roman" w:hAnsi="Times New Roman"/>
                <w:color w:val="000000"/>
                <w:spacing w:val="-1"/>
                <w:w w:val="99"/>
                <w:sz w:val="24"/>
                <w:szCs w:val="24"/>
                <w:lang w:eastAsia="ru-RU"/>
              </w:rPr>
              <w:t>т</w:t>
            </w:r>
            <w:r w:rsidRPr="0019549A">
              <w:rPr>
                <w:rFonts w:ascii="Times New Roman" w:eastAsia="Times New Roman" w:hAnsi="Times New Roman"/>
                <w:color w:val="000000"/>
                <w:spacing w:val="-6"/>
                <w:sz w:val="24"/>
                <w:szCs w:val="24"/>
                <w:lang w:eastAsia="ru-RU"/>
              </w:rPr>
              <w:t>о</w:t>
            </w:r>
            <w:r w:rsidRPr="0019549A">
              <w:rPr>
                <w:rFonts w:ascii="Times New Roman" w:eastAsia="Times New Roman" w:hAnsi="Times New Roman"/>
                <w:color w:val="000000"/>
                <w:sz w:val="24"/>
                <w:szCs w:val="24"/>
                <w:lang w:eastAsia="ru-RU"/>
              </w:rPr>
              <w:t>дич</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0"/>
                <w:sz w:val="24"/>
                <w:szCs w:val="24"/>
                <w:lang w:eastAsia="ru-RU"/>
              </w:rPr>
              <w:t>к</w:t>
            </w:r>
            <w:r w:rsidRPr="0019549A">
              <w:rPr>
                <w:rFonts w:ascii="Times New Roman" w:eastAsia="Times New Roman" w:hAnsi="Times New Roman"/>
                <w:color w:val="000000"/>
                <w:sz w:val="24"/>
                <w:szCs w:val="24"/>
                <w:lang w:eastAsia="ru-RU"/>
              </w:rPr>
              <w:t>оесо</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ро</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жд</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pacing w:val="1"/>
                <w:sz w:val="24"/>
                <w:szCs w:val="24"/>
                <w:lang w:eastAsia="ru-RU"/>
              </w:rPr>
              <w:t>ни</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3"/>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
                <w:sz w:val="24"/>
                <w:szCs w:val="24"/>
                <w:lang w:eastAsia="ru-RU"/>
              </w:rPr>
              <w:t>пи</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pacing w:val="-7"/>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w w:val="99"/>
                <w:sz w:val="24"/>
                <w:szCs w:val="24"/>
                <w:lang w:eastAsia="ru-RU"/>
              </w:rPr>
              <w:t>й</w:t>
            </w:r>
          </w:p>
          <w:p w:rsidR="0054279B" w:rsidRPr="0019549A" w:rsidRDefault="0054279B" w:rsidP="0054279B">
            <w:pPr>
              <w:widowControl w:val="0"/>
              <w:spacing w:line="239" w:lineRule="auto"/>
              <w:ind w:left="612" w:right="-2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деятель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1"/>
                <w:sz w:val="24"/>
                <w:szCs w:val="24"/>
                <w:lang w:eastAsia="ru-RU"/>
              </w:rPr>
              <w:t xml:space="preserve"> п</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д</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pacing w:val="-4"/>
                <w:sz w:val="24"/>
                <w:szCs w:val="24"/>
                <w:lang w:eastAsia="ru-RU"/>
              </w:rPr>
              <w:t>г</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3"/>
                <w:sz w:val="24"/>
                <w:szCs w:val="24"/>
                <w:lang w:eastAsia="ru-RU"/>
              </w:rPr>
              <w:t>г</w:t>
            </w:r>
            <w:r w:rsidRPr="0019549A">
              <w:rPr>
                <w:rFonts w:ascii="Times New Roman" w:eastAsia="Times New Roman" w:hAnsi="Times New Roman"/>
                <w:color w:val="000000"/>
                <w:sz w:val="24"/>
                <w:szCs w:val="24"/>
                <w:lang w:eastAsia="ru-RU"/>
              </w:rPr>
              <w:t>ич</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ск</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х </w:t>
            </w:r>
            <w:r w:rsidRPr="0019549A">
              <w:rPr>
                <w:rFonts w:ascii="Times New Roman" w:eastAsia="Times New Roman" w:hAnsi="Times New Roman"/>
                <w:color w:val="000000"/>
                <w:spacing w:val="1"/>
                <w:sz w:val="24"/>
                <w:szCs w:val="24"/>
                <w:lang w:eastAsia="ru-RU"/>
              </w:rPr>
              <w:t>ин</w:t>
            </w:r>
            <w:r w:rsidRPr="0019549A">
              <w:rPr>
                <w:rFonts w:ascii="Times New Roman" w:eastAsia="Times New Roman" w:hAnsi="Times New Roman"/>
                <w:color w:val="000000"/>
                <w:sz w:val="24"/>
                <w:szCs w:val="24"/>
                <w:lang w:eastAsia="ru-RU"/>
              </w:rPr>
              <w:t>иц</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7"/>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ив;</w:t>
            </w:r>
          </w:p>
          <w:p w:rsidR="0054279B" w:rsidRPr="0019549A" w:rsidRDefault="0054279B" w:rsidP="0054279B">
            <w:pPr>
              <w:widowControl w:val="0"/>
              <w:spacing w:line="239" w:lineRule="auto"/>
              <w:ind w:left="612" w:right="361" w:hanging="360"/>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Times New Roman" w:eastAsia="Times New Roman" w:hAnsi="Times New Roman"/>
                <w:color w:val="000000"/>
                <w:sz w:val="24"/>
                <w:szCs w:val="24"/>
                <w:lang w:eastAsia="ru-RU"/>
              </w:rPr>
              <w:t>со</w:t>
            </w:r>
            <w:r w:rsidRPr="0019549A">
              <w:rPr>
                <w:rFonts w:ascii="Times New Roman" w:eastAsia="Times New Roman" w:hAnsi="Times New Roman"/>
                <w:color w:val="000000"/>
                <w:spacing w:val="-4"/>
                <w:sz w:val="24"/>
                <w:szCs w:val="24"/>
                <w:lang w:eastAsia="ru-RU"/>
              </w:rPr>
              <w:t>з</w:t>
            </w:r>
            <w:r w:rsidRPr="0019549A">
              <w:rPr>
                <w:rFonts w:ascii="Times New Roman" w:eastAsia="Times New Roman" w:hAnsi="Times New Roman"/>
                <w:color w:val="000000"/>
                <w:sz w:val="24"/>
                <w:szCs w:val="24"/>
                <w:lang w:eastAsia="ru-RU"/>
              </w:rPr>
              <w:t>да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z w:val="24"/>
                <w:szCs w:val="24"/>
                <w:lang w:eastAsia="ru-RU"/>
              </w:rPr>
              <w:t>ео</w:t>
            </w:r>
            <w:r w:rsidRPr="0019549A">
              <w:rPr>
                <w:rFonts w:ascii="Times New Roman" w:eastAsia="Times New Roman" w:hAnsi="Times New Roman"/>
                <w:color w:val="000000"/>
                <w:spacing w:val="-9"/>
                <w:sz w:val="24"/>
                <w:szCs w:val="24"/>
                <w:lang w:eastAsia="ru-RU"/>
              </w:rPr>
              <w:t>бх</w:t>
            </w:r>
            <w:r w:rsidRPr="0019549A">
              <w:rPr>
                <w:rFonts w:ascii="Times New Roman" w:eastAsia="Times New Roman" w:hAnsi="Times New Roman"/>
                <w:color w:val="000000"/>
                <w:spacing w:val="-7"/>
                <w:sz w:val="24"/>
                <w:szCs w:val="24"/>
                <w:lang w:eastAsia="ru-RU"/>
              </w:rPr>
              <w:t>о</w:t>
            </w:r>
            <w:r w:rsidRPr="0019549A">
              <w:rPr>
                <w:rFonts w:ascii="Times New Roman" w:eastAsia="Times New Roman" w:hAnsi="Times New Roman"/>
                <w:color w:val="000000"/>
                <w:sz w:val="24"/>
                <w:szCs w:val="24"/>
                <w:lang w:eastAsia="ru-RU"/>
              </w:rPr>
              <w:t>димойдля</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pacing w:val="-2"/>
                <w:sz w:val="24"/>
                <w:szCs w:val="24"/>
                <w:lang w:eastAsia="ru-RU"/>
              </w:rPr>
              <w:t>с</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w w:val="99"/>
                <w:sz w:val="24"/>
                <w:szCs w:val="24"/>
                <w:lang w:eastAsia="ru-RU"/>
              </w:rPr>
              <w:t>щ</w:t>
            </w:r>
            <w:r w:rsidRPr="0019549A">
              <w:rPr>
                <w:rFonts w:ascii="Times New Roman" w:eastAsia="Times New Roman" w:hAnsi="Times New Roman"/>
                <w:color w:val="000000"/>
                <w:spacing w:val="5"/>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z w:val="24"/>
                <w:szCs w:val="24"/>
                <w:lang w:eastAsia="ru-RU"/>
              </w:rPr>
              <w:t>лен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я</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6"/>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
                <w:sz w:val="24"/>
                <w:szCs w:val="24"/>
                <w:lang w:eastAsia="ru-RU"/>
              </w:rPr>
              <w:t>пи</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pacing w:val="-7"/>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w w:val="99"/>
                <w:sz w:val="24"/>
                <w:szCs w:val="24"/>
                <w:lang w:eastAsia="ru-RU"/>
              </w:rPr>
              <w:t>й</w:t>
            </w:r>
            <w:r w:rsidRPr="0019549A">
              <w:rPr>
                <w:rFonts w:ascii="Times New Roman" w:eastAsia="Times New Roman" w:hAnsi="Times New Roman"/>
                <w:color w:val="000000"/>
                <w:sz w:val="24"/>
                <w:szCs w:val="24"/>
                <w:lang w:eastAsia="ru-RU"/>
              </w:rPr>
              <w:t xml:space="preserve"> </w:t>
            </w:r>
            <w:r w:rsidRPr="0019549A">
              <w:rPr>
                <w:rFonts w:ascii="Times New Roman" w:eastAsia="Times New Roman" w:hAnsi="Times New Roman"/>
                <w:color w:val="000000"/>
                <w:sz w:val="24"/>
                <w:szCs w:val="24"/>
                <w:lang w:eastAsia="ru-RU"/>
              </w:rPr>
              <w:lastRenderedPageBreak/>
              <w:t>деятель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1"/>
                <w:sz w:val="24"/>
                <w:szCs w:val="24"/>
                <w:lang w:eastAsia="ru-RU"/>
              </w:rPr>
              <w:t xml:space="preserve"> и</w:t>
            </w:r>
            <w:r w:rsidRPr="0019549A">
              <w:rPr>
                <w:rFonts w:ascii="Times New Roman" w:eastAsia="Times New Roman" w:hAnsi="Times New Roman"/>
                <w:color w:val="000000"/>
                <w:sz w:val="24"/>
                <w:szCs w:val="24"/>
                <w:lang w:eastAsia="ru-RU"/>
              </w:rPr>
              <w:t>нфра</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pacing w:val="-1"/>
                <w:w w:val="99"/>
                <w:sz w:val="24"/>
                <w:szCs w:val="24"/>
                <w:lang w:eastAsia="ru-RU"/>
              </w:rPr>
              <w:t>т</w:t>
            </w:r>
            <w:r w:rsidRPr="0019549A">
              <w:rPr>
                <w:rFonts w:ascii="Times New Roman" w:eastAsia="Times New Roman" w:hAnsi="Times New Roman"/>
                <w:color w:val="000000"/>
                <w:sz w:val="24"/>
                <w:szCs w:val="24"/>
                <w:lang w:eastAsia="ru-RU"/>
              </w:rPr>
              <w:t>уры;</w:t>
            </w:r>
          </w:p>
          <w:p w:rsidR="0054279B" w:rsidRPr="008545BD" w:rsidRDefault="0054279B" w:rsidP="0054279B">
            <w:pPr>
              <w:ind w:right="20"/>
              <w:jc w:val="both"/>
              <w:rPr>
                <w:rFonts w:ascii="Times New Roman" w:eastAsia="Times New Roman" w:hAnsi="Times New Roman"/>
                <w:color w:val="000000"/>
                <w:sz w:val="24"/>
                <w:szCs w:val="24"/>
              </w:rPr>
            </w:pPr>
            <w:r>
              <w:rPr>
                <w:rFonts w:ascii="Symbol" w:eastAsia="Symbol" w:hAnsi="Symbol" w:cs="Symbol"/>
                <w:color w:val="000000"/>
                <w:sz w:val="24"/>
                <w:szCs w:val="24"/>
                <w:lang w:eastAsia="ru-RU"/>
              </w:rPr>
              <w:t></w:t>
            </w:r>
            <w:r w:rsidRPr="0019549A">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разв</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т</w:t>
            </w:r>
            <w:r w:rsidRPr="0019549A">
              <w:rPr>
                <w:rFonts w:ascii="Times New Roman" w:eastAsia="Times New Roman" w:hAnsi="Times New Roman"/>
                <w:color w:val="000000"/>
                <w:spacing w:val="2"/>
                <w:w w:val="99"/>
                <w:sz w:val="24"/>
                <w:szCs w:val="24"/>
                <w:lang w:eastAsia="ru-RU"/>
              </w:rPr>
              <w:t>и</w:t>
            </w:r>
            <w:r w:rsidRPr="0019549A">
              <w:rPr>
                <w:rFonts w:ascii="Times New Roman" w:eastAsia="Times New Roman" w:hAnsi="Times New Roman"/>
                <w:color w:val="000000"/>
                <w:sz w:val="24"/>
                <w:szCs w:val="24"/>
                <w:lang w:eastAsia="ru-RU"/>
              </w:rPr>
              <w:t>е с</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pacing w:val="-14"/>
                <w:sz w:val="24"/>
                <w:szCs w:val="24"/>
                <w:lang w:eastAsia="ru-RU"/>
              </w:rPr>
              <w:t>у</w:t>
            </w:r>
            <w:r w:rsidRPr="0019549A">
              <w:rPr>
                <w:rFonts w:ascii="Times New Roman" w:eastAsia="Times New Roman" w:hAnsi="Times New Roman"/>
                <w:color w:val="000000"/>
                <w:spacing w:val="-2"/>
                <w:sz w:val="24"/>
                <w:szCs w:val="24"/>
                <w:lang w:eastAsia="ru-RU"/>
              </w:rPr>
              <w:t>д</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ч</w:t>
            </w:r>
            <w:r w:rsidRPr="0019549A">
              <w:rPr>
                <w:rFonts w:ascii="Times New Roman" w:eastAsia="Times New Roman" w:hAnsi="Times New Roman"/>
                <w:color w:val="000000"/>
                <w:spacing w:val="3"/>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z w:val="24"/>
                <w:szCs w:val="24"/>
                <w:lang w:eastAsia="ru-RU"/>
              </w:rPr>
              <w:t>а ссоциал</w:t>
            </w:r>
            <w:r w:rsidRPr="0019549A">
              <w:rPr>
                <w:rFonts w:ascii="Times New Roman" w:eastAsia="Times New Roman" w:hAnsi="Times New Roman"/>
                <w:color w:val="000000"/>
                <w:spacing w:val="1"/>
                <w:w w:val="99"/>
                <w:sz w:val="24"/>
                <w:szCs w:val="24"/>
                <w:lang w:eastAsia="ru-RU"/>
              </w:rPr>
              <w:t>ь</w:t>
            </w:r>
            <w:r w:rsidRPr="0019549A">
              <w:rPr>
                <w:rFonts w:ascii="Times New Roman" w:eastAsia="Times New Roman" w:hAnsi="Times New Roman"/>
                <w:color w:val="000000"/>
                <w:spacing w:val="1"/>
                <w:sz w:val="24"/>
                <w:szCs w:val="24"/>
                <w:lang w:eastAsia="ru-RU"/>
              </w:rPr>
              <w:t>нымип</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pacing w:val="-1"/>
                <w:sz w:val="24"/>
                <w:szCs w:val="24"/>
                <w:lang w:eastAsia="ru-RU"/>
              </w:rPr>
              <w:t>не</w:t>
            </w:r>
            <w:r w:rsidRPr="0019549A">
              <w:rPr>
                <w:rFonts w:ascii="Times New Roman" w:eastAsia="Times New Roman" w:hAnsi="Times New Roman"/>
                <w:color w:val="000000"/>
                <w:sz w:val="24"/>
                <w:szCs w:val="24"/>
                <w:lang w:eastAsia="ru-RU"/>
              </w:rPr>
              <w:t>р</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 xml:space="preserve">ми; </w:t>
            </w:r>
            <w:r>
              <w:rPr>
                <w:rFonts w:ascii="Times New Roman" w:eastAsia="Times New Roman" w:hAnsi="Times New Roman"/>
                <w:color w:val="000000"/>
                <w:sz w:val="24"/>
                <w:szCs w:val="24"/>
                <w:lang w:eastAsia="ru-RU"/>
              </w:rPr>
              <w:t>-</w:t>
            </w:r>
            <w:r w:rsidRPr="00C33947">
              <w:rPr>
                <w:rFonts w:ascii="Times New Roman" w:eastAsia="Times New Roman" w:hAnsi="Times New Roman"/>
                <w:color w:val="000000"/>
                <w:sz w:val="24"/>
                <w:szCs w:val="24"/>
              </w:rPr>
              <w:t>повышени</w:t>
            </w:r>
            <w:r w:rsidRPr="008545BD">
              <w:rPr>
                <w:rFonts w:ascii="Times New Roman" w:eastAsia="Times New Roman" w:hAnsi="Times New Roman"/>
                <w:color w:val="000000"/>
                <w:sz w:val="24"/>
                <w:szCs w:val="24"/>
              </w:rPr>
              <w:t>е</w:t>
            </w:r>
            <w:r w:rsidRPr="00C33947">
              <w:rPr>
                <w:rFonts w:ascii="Times New Roman" w:eastAsia="Times New Roman" w:hAnsi="Times New Roman"/>
                <w:color w:val="000000"/>
                <w:sz w:val="24"/>
                <w:szCs w:val="24"/>
              </w:rPr>
              <w:t xml:space="preserve"> квалификации педагогов</w:t>
            </w:r>
            <w:r>
              <w:rPr>
                <w:rFonts w:ascii="Times New Roman" w:eastAsia="Times New Roman" w:hAnsi="Times New Roman"/>
                <w:color w:val="000000"/>
                <w:sz w:val="24"/>
                <w:szCs w:val="24"/>
              </w:rPr>
              <w:t xml:space="preserve"> ДОУ</w:t>
            </w:r>
            <w:r w:rsidRPr="00C33947">
              <w:rPr>
                <w:rFonts w:ascii="Times New Roman" w:eastAsia="Times New Roman" w:hAnsi="Times New Roman"/>
                <w:color w:val="000000"/>
                <w:sz w:val="24"/>
                <w:szCs w:val="24"/>
              </w:rPr>
              <w:t xml:space="preserve"> в сфере воспитания</w:t>
            </w:r>
          </w:p>
        </w:tc>
      </w:tr>
      <w:tr w:rsidR="0054279B" w:rsidRPr="008545BD" w:rsidTr="0054279B">
        <w:tc>
          <w:tcPr>
            <w:tcW w:w="3158" w:type="dxa"/>
          </w:tcPr>
          <w:p w:rsidR="0054279B" w:rsidRPr="008545BD" w:rsidRDefault="0054279B" w:rsidP="0054279B">
            <w:pPr>
              <w:ind w:right="20"/>
              <w:jc w:val="both"/>
              <w:rPr>
                <w:rFonts w:ascii="Times New Roman" w:eastAsia="Times New Roman" w:hAnsi="Times New Roman"/>
                <w:color w:val="000000"/>
                <w:sz w:val="24"/>
                <w:szCs w:val="24"/>
                <w:highlight w:val="yellow"/>
              </w:rPr>
            </w:pPr>
            <w:r w:rsidRPr="008C1DF8">
              <w:rPr>
                <w:rFonts w:ascii="Times New Roman" w:eastAsia="Times New Roman" w:hAnsi="Times New Roman"/>
                <w:color w:val="000000"/>
                <w:sz w:val="24"/>
                <w:szCs w:val="24"/>
              </w:rPr>
              <w:lastRenderedPageBreak/>
              <w:t>Педагог-психолог</w:t>
            </w:r>
          </w:p>
        </w:tc>
        <w:tc>
          <w:tcPr>
            <w:tcW w:w="6882" w:type="dxa"/>
          </w:tcPr>
          <w:p w:rsidR="0054279B" w:rsidRPr="0019549A" w:rsidRDefault="0054279B" w:rsidP="0054279B">
            <w:pPr>
              <w:widowControl w:val="0"/>
              <w:spacing w:line="247" w:lineRule="auto"/>
              <w:ind w:right="1511"/>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Symbol" w:eastAsia="Symbol" w:hAnsi="Symbol" w:cs="Symbol"/>
                <w:color w:val="000000"/>
                <w:spacing w:val="55"/>
                <w:sz w:val="24"/>
                <w:szCs w:val="24"/>
                <w:lang w:eastAsia="ru-RU"/>
              </w:rPr>
              <w:t></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3"/>
                <w:sz w:val="24"/>
                <w:szCs w:val="24"/>
                <w:lang w:eastAsia="ru-RU"/>
              </w:rPr>
              <w:t>к</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за</w:t>
            </w:r>
            <w:r w:rsidRPr="0019549A">
              <w:rPr>
                <w:rFonts w:ascii="Times New Roman" w:eastAsia="Times New Roman" w:hAnsi="Times New Roman"/>
                <w:color w:val="000000"/>
                <w:spacing w:val="1"/>
                <w:w w:val="99"/>
                <w:sz w:val="24"/>
                <w:szCs w:val="24"/>
                <w:lang w:eastAsia="ru-RU"/>
              </w:rPr>
              <w:t>ни</w:t>
            </w:r>
            <w:r w:rsidRPr="0019549A">
              <w:rPr>
                <w:rFonts w:ascii="Times New Roman" w:eastAsia="Times New Roman" w:hAnsi="Times New Roman"/>
                <w:color w:val="000000"/>
                <w:sz w:val="24"/>
                <w:szCs w:val="24"/>
                <w:lang w:eastAsia="ru-RU"/>
              </w:rPr>
              <w:t xml:space="preserve">е </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z w:val="24"/>
                <w:szCs w:val="24"/>
                <w:lang w:eastAsia="ru-RU"/>
              </w:rPr>
              <w:t>си</w:t>
            </w:r>
            <w:r w:rsidRPr="0019549A">
              <w:rPr>
                <w:rFonts w:ascii="Times New Roman" w:eastAsia="Times New Roman" w:hAnsi="Times New Roman"/>
                <w:color w:val="000000"/>
                <w:spacing w:val="-8"/>
                <w:sz w:val="24"/>
                <w:szCs w:val="24"/>
                <w:lang w:eastAsia="ru-RU"/>
              </w:rPr>
              <w:t>х</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z w:val="24"/>
                <w:szCs w:val="24"/>
                <w:lang w:eastAsia="ru-RU"/>
              </w:rPr>
              <w:t>ло</w:t>
            </w:r>
            <w:r w:rsidRPr="0019549A">
              <w:rPr>
                <w:rFonts w:ascii="Times New Roman" w:eastAsia="Times New Roman" w:hAnsi="Times New Roman"/>
                <w:color w:val="000000"/>
                <w:spacing w:val="-5"/>
                <w:sz w:val="24"/>
                <w:szCs w:val="24"/>
                <w:lang w:eastAsia="ru-RU"/>
              </w:rPr>
              <w:t>г</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1"/>
                <w:sz w:val="24"/>
                <w:szCs w:val="24"/>
                <w:lang w:eastAsia="ru-RU"/>
              </w:rPr>
              <w:t>-</w:t>
            </w:r>
            <w:r w:rsidRPr="0019549A">
              <w:rPr>
                <w:rFonts w:ascii="Times New Roman" w:eastAsia="Times New Roman" w:hAnsi="Times New Roman"/>
                <w:color w:val="000000"/>
                <w:sz w:val="24"/>
                <w:szCs w:val="24"/>
                <w:lang w:eastAsia="ru-RU"/>
              </w:rPr>
              <w:t>п</w:t>
            </w:r>
            <w:r w:rsidRPr="0019549A">
              <w:rPr>
                <w:rFonts w:ascii="Times New Roman" w:eastAsia="Times New Roman" w:hAnsi="Times New Roman"/>
                <w:color w:val="000000"/>
                <w:spacing w:val="-2"/>
                <w:sz w:val="24"/>
                <w:szCs w:val="24"/>
                <w:lang w:eastAsia="ru-RU"/>
              </w:rPr>
              <w:t>ед</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pacing w:val="-5"/>
                <w:sz w:val="24"/>
                <w:szCs w:val="24"/>
                <w:lang w:eastAsia="ru-RU"/>
              </w:rPr>
              <w:t>г</w:t>
            </w:r>
            <w:r w:rsidRPr="0019549A">
              <w:rPr>
                <w:rFonts w:ascii="Times New Roman" w:eastAsia="Times New Roman" w:hAnsi="Times New Roman"/>
                <w:color w:val="000000"/>
                <w:sz w:val="24"/>
                <w:szCs w:val="24"/>
                <w:lang w:eastAsia="ru-RU"/>
              </w:rPr>
              <w:t>огич</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0"/>
                <w:sz w:val="24"/>
                <w:szCs w:val="24"/>
                <w:lang w:eastAsia="ru-RU"/>
              </w:rPr>
              <w:t>к</w:t>
            </w:r>
            <w:r w:rsidRPr="0019549A">
              <w:rPr>
                <w:rFonts w:ascii="Times New Roman" w:eastAsia="Times New Roman" w:hAnsi="Times New Roman"/>
                <w:color w:val="000000"/>
                <w:sz w:val="24"/>
                <w:szCs w:val="24"/>
                <w:lang w:eastAsia="ru-RU"/>
              </w:rPr>
              <w:t>ой</w:t>
            </w:r>
            <w:r w:rsidRPr="0019549A">
              <w:rPr>
                <w:rFonts w:ascii="Times New Roman" w:eastAsia="Times New Roman" w:hAnsi="Times New Roman"/>
                <w:color w:val="000000"/>
                <w:spacing w:val="1"/>
                <w:sz w:val="24"/>
                <w:szCs w:val="24"/>
                <w:lang w:eastAsia="ru-RU"/>
              </w:rPr>
              <w:t xml:space="preserve"> п</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мо</w:t>
            </w:r>
            <w:r w:rsidRPr="0019549A">
              <w:rPr>
                <w:rFonts w:ascii="Times New Roman" w:eastAsia="Times New Roman" w:hAnsi="Times New Roman"/>
                <w:color w:val="000000"/>
                <w:w w:val="99"/>
                <w:sz w:val="24"/>
                <w:szCs w:val="24"/>
                <w:lang w:eastAsia="ru-RU"/>
              </w:rPr>
              <w:t>щ</w:t>
            </w:r>
            <w:r w:rsidRPr="0019549A">
              <w:rPr>
                <w:rFonts w:ascii="Times New Roman" w:eastAsia="Times New Roman" w:hAnsi="Times New Roman"/>
                <w:color w:val="000000"/>
                <w:sz w:val="24"/>
                <w:szCs w:val="24"/>
                <w:lang w:eastAsia="ru-RU"/>
              </w:rPr>
              <w:t>и;</w:t>
            </w:r>
          </w:p>
          <w:p w:rsidR="0054279B" w:rsidRDefault="0054279B" w:rsidP="0054279B">
            <w:pPr>
              <w:widowControl w:val="0"/>
              <w:spacing w:line="239" w:lineRule="auto"/>
              <w:ind w:right="362"/>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Symbol" w:eastAsia="Symbol" w:hAnsi="Symbol" w:cs="Symbol"/>
                <w:color w:val="000000"/>
                <w:spacing w:val="55"/>
                <w:sz w:val="24"/>
                <w:szCs w:val="24"/>
                <w:lang w:eastAsia="ru-RU"/>
              </w:rPr>
              <w:t></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pacing w:val="-2"/>
                <w:sz w:val="24"/>
                <w:szCs w:val="24"/>
                <w:lang w:eastAsia="ru-RU"/>
              </w:rPr>
              <w:t>с</w:t>
            </w:r>
            <w:r w:rsidRPr="0019549A">
              <w:rPr>
                <w:rFonts w:ascii="Times New Roman" w:eastAsia="Times New Roman" w:hAnsi="Times New Roman"/>
                <w:color w:val="000000"/>
                <w:sz w:val="24"/>
                <w:szCs w:val="24"/>
                <w:lang w:eastAsia="ru-RU"/>
              </w:rPr>
              <w:t>ущ</w:t>
            </w:r>
            <w:r w:rsidRPr="0019549A">
              <w:rPr>
                <w:rFonts w:ascii="Times New Roman" w:eastAsia="Times New Roman" w:hAnsi="Times New Roman"/>
                <w:color w:val="000000"/>
                <w:spacing w:val="5"/>
                <w:sz w:val="24"/>
                <w:szCs w:val="24"/>
                <w:lang w:eastAsia="ru-RU"/>
              </w:rPr>
              <w:t>е</w:t>
            </w:r>
            <w:r w:rsidRPr="0019549A">
              <w:rPr>
                <w:rFonts w:ascii="Times New Roman" w:eastAsia="Times New Roman" w:hAnsi="Times New Roman"/>
                <w:color w:val="000000"/>
                <w:sz w:val="24"/>
                <w:szCs w:val="24"/>
                <w:lang w:eastAsia="ru-RU"/>
              </w:rPr>
              <w:t>ст</w:t>
            </w:r>
            <w:r w:rsidRPr="0019549A">
              <w:rPr>
                <w:rFonts w:ascii="Times New Roman" w:eastAsia="Times New Roman" w:hAnsi="Times New Roman"/>
                <w:color w:val="000000"/>
                <w:spacing w:val="-1"/>
                <w:sz w:val="24"/>
                <w:szCs w:val="24"/>
                <w:lang w:eastAsia="ru-RU"/>
              </w:rPr>
              <w:t>в</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е </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z w:val="24"/>
                <w:szCs w:val="24"/>
                <w:lang w:eastAsia="ru-RU"/>
              </w:rPr>
              <w:t>оц</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pacing w:val="-2"/>
                <w:sz w:val="24"/>
                <w:szCs w:val="24"/>
                <w:lang w:eastAsia="ru-RU"/>
              </w:rPr>
              <w:t>л</w:t>
            </w:r>
            <w:r w:rsidRPr="0019549A">
              <w:rPr>
                <w:rFonts w:ascii="Times New Roman" w:eastAsia="Times New Roman" w:hAnsi="Times New Roman"/>
                <w:color w:val="000000"/>
                <w:sz w:val="24"/>
                <w:szCs w:val="24"/>
                <w:lang w:eastAsia="ru-RU"/>
              </w:rPr>
              <w:t>огич</w:t>
            </w:r>
            <w:r w:rsidRPr="0019549A">
              <w:rPr>
                <w:rFonts w:ascii="Times New Roman" w:eastAsia="Times New Roman" w:hAnsi="Times New Roman"/>
                <w:color w:val="000000"/>
                <w:spacing w:val="3"/>
                <w:sz w:val="24"/>
                <w:szCs w:val="24"/>
                <w:lang w:eastAsia="ru-RU"/>
              </w:rPr>
              <w:t>е</w:t>
            </w:r>
            <w:r w:rsidRPr="0019549A">
              <w:rPr>
                <w:rFonts w:ascii="Times New Roman" w:eastAsia="Times New Roman" w:hAnsi="Times New Roman"/>
                <w:color w:val="000000"/>
                <w:sz w:val="24"/>
                <w:szCs w:val="24"/>
                <w:lang w:eastAsia="ru-RU"/>
              </w:rPr>
              <w:t>ск</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х </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ссл</w:t>
            </w:r>
            <w:r w:rsidRPr="0019549A">
              <w:rPr>
                <w:rFonts w:ascii="Times New Roman" w:eastAsia="Times New Roman" w:hAnsi="Times New Roman"/>
                <w:color w:val="000000"/>
                <w:spacing w:val="-3"/>
                <w:sz w:val="24"/>
                <w:szCs w:val="24"/>
                <w:lang w:eastAsia="ru-RU"/>
              </w:rPr>
              <w:t>е</w:t>
            </w:r>
            <w:r w:rsidRPr="0019549A">
              <w:rPr>
                <w:rFonts w:ascii="Times New Roman" w:eastAsia="Times New Roman" w:hAnsi="Times New Roman"/>
                <w:color w:val="000000"/>
                <w:sz w:val="24"/>
                <w:szCs w:val="24"/>
                <w:lang w:eastAsia="ru-RU"/>
              </w:rPr>
              <w:t>до</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йв</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ни</w:t>
            </w:r>
            <w:r w:rsidRPr="0019549A">
              <w:rPr>
                <w:rFonts w:ascii="Times New Roman" w:eastAsia="Times New Roman" w:hAnsi="Times New Roman"/>
                <w:color w:val="000000"/>
                <w:spacing w:val="-11"/>
                <w:sz w:val="24"/>
                <w:szCs w:val="24"/>
                <w:lang w:eastAsia="ru-RU"/>
              </w:rPr>
              <w:t>к</w:t>
            </w:r>
            <w:r w:rsidRPr="0019549A">
              <w:rPr>
                <w:rFonts w:ascii="Times New Roman" w:eastAsia="Times New Roman" w:hAnsi="Times New Roman"/>
                <w:color w:val="000000"/>
                <w:sz w:val="24"/>
                <w:szCs w:val="24"/>
                <w:lang w:eastAsia="ru-RU"/>
              </w:rPr>
              <w:t>ов;</w:t>
            </w:r>
          </w:p>
          <w:p w:rsidR="0054279B" w:rsidRPr="0019549A" w:rsidRDefault="0054279B" w:rsidP="0054279B">
            <w:pPr>
              <w:widowControl w:val="0"/>
              <w:spacing w:line="239" w:lineRule="auto"/>
              <w:ind w:right="362"/>
              <w:rPr>
                <w:rFonts w:ascii="Times New Roman" w:eastAsia="Times New Roman" w:hAnsi="Times New Roman"/>
                <w:color w:val="000000"/>
                <w:sz w:val="24"/>
                <w:szCs w:val="24"/>
                <w:lang w:eastAsia="ru-RU"/>
              </w:rPr>
            </w:pPr>
            <w:r>
              <w:rPr>
                <w:rFonts w:ascii="Symbol" w:eastAsia="Symbol" w:hAnsi="Symbol" w:cs="Symbol"/>
                <w:color w:val="000000"/>
                <w:spacing w:val="55"/>
                <w:sz w:val="24"/>
                <w:szCs w:val="24"/>
                <w:lang w:eastAsia="ru-RU"/>
              </w:rPr>
              <w:t></w:t>
            </w:r>
            <w:r w:rsidRPr="0019549A">
              <w:rPr>
                <w:rFonts w:ascii="Symbol" w:eastAsia="Symbol" w:hAnsi="Symbol" w:cs="Symbol"/>
                <w:color w:val="000000"/>
                <w:spacing w:val="55"/>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w w:val="99"/>
                <w:sz w:val="24"/>
                <w:szCs w:val="24"/>
                <w:lang w:eastAsia="ru-RU"/>
              </w:rPr>
              <w:t>ц</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яи</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ров</w:t>
            </w:r>
            <w:r w:rsidRPr="0019549A">
              <w:rPr>
                <w:rFonts w:ascii="Times New Roman" w:eastAsia="Times New Roman" w:hAnsi="Times New Roman"/>
                <w:color w:val="000000"/>
                <w:spacing w:val="-2"/>
                <w:sz w:val="24"/>
                <w:szCs w:val="24"/>
                <w:lang w:eastAsia="ru-RU"/>
              </w:rPr>
              <w:t>ед</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ниера</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чныхв</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д</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sz w:val="24"/>
                <w:szCs w:val="24"/>
                <w:lang w:eastAsia="ru-RU"/>
              </w:rPr>
              <w:t>вв</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pacing w:val="-4"/>
                <w:sz w:val="24"/>
                <w:szCs w:val="24"/>
                <w:lang w:eastAsia="ru-RU"/>
              </w:rPr>
              <w:t>а</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ель</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й</w:t>
            </w:r>
            <w:r w:rsidRPr="0019549A">
              <w:rPr>
                <w:rFonts w:ascii="Times New Roman" w:eastAsia="Times New Roman" w:hAnsi="Times New Roman"/>
                <w:color w:val="000000"/>
                <w:sz w:val="24"/>
                <w:szCs w:val="24"/>
                <w:lang w:eastAsia="ru-RU"/>
              </w:rPr>
              <w:t>раб</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sz w:val="24"/>
                <w:szCs w:val="24"/>
                <w:lang w:eastAsia="ru-RU"/>
              </w:rPr>
              <w:t>ты.</w:t>
            </w:r>
          </w:p>
          <w:p w:rsidR="0054279B" w:rsidRPr="008545BD" w:rsidRDefault="0054279B" w:rsidP="0054279B">
            <w:pPr>
              <w:ind w:right="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C33947">
              <w:rPr>
                <w:rFonts w:ascii="Times New Roman" w:eastAsia="Times New Roman" w:hAnsi="Times New Roman"/>
                <w:color w:val="000000"/>
                <w:sz w:val="24"/>
                <w:szCs w:val="24"/>
              </w:rPr>
              <w:t>психолого-педагогическо</w:t>
            </w:r>
            <w:r>
              <w:rPr>
                <w:rFonts w:ascii="Times New Roman" w:eastAsia="Times New Roman" w:hAnsi="Times New Roman"/>
                <w:color w:val="000000"/>
                <w:sz w:val="24"/>
                <w:szCs w:val="24"/>
              </w:rPr>
              <w:t>е</w:t>
            </w:r>
            <w:r w:rsidRPr="00C33947">
              <w:rPr>
                <w:rFonts w:ascii="Times New Roman" w:eastAsia="Times New Roman" w:hAnsi="Times New Roman"/>
                <w:color w:val="000000"/>
                <w:sz w:val="24"/>
                <w:szCs w:val="24"/>
              </w:rPr>
              <w:t xml:space="preserve"> сопровождени</w:t>
            </w:r>
            <w:r>
              <w:rPr>
                <w:rFonts w:ascii="Times New Roman" w:eastAsia="Times New Roman" w:hAnsi="Times New Roman"/>
                <w:color w:val="000000"/>
                <w:sz w:val="24"/>
                <w:szCs w:val="24"/>
              </w:rPr>
              <w:t>е</w:t>
            </w:r>
            <w:r w:rsidRPr="00C33947">
              <w:rPr>
                <w:rFonts w:ascii="Times New Roman" w:eastAsia="Times New Roman" w:hAnsi="Times New Roman"/>
                <w:color w:val="000000"/>
                <w:sz w:val="24"/>
                <w:szCs w:val="24"/>
              </w:rPr>
              <w:t xml:space="preserve"> обучающихся, в том числе с ОВЗ и других категорий</w:t>
            </w:r>
          </w:p>
        </w:tc>
      </w:tr>
      <w:tr w:rsidR="0054279B" w:rsidRPr="008545BD" w:rsidTr="0054279B">
        <w:tc>
          <w:tcPr>
            <w:tcW w:w="3158" w:type="dxa"/>
          </w:tcPr>
          <w:p w:rsidR="0054279B" w:rsidRDefault="0054279B" w:rsidP="0054279B">
            <w:pPr>
              <w:widowControl w:val="0"/>
              <w:spacing w:line="239" w:lineRule="auto"/>
              <w:ind w:left="255" w:right="260"/>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Вос</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z w:val="24"/>
                <w:szCs w:val="24"/>
                <w:lang w:eastAsia="ru-RU"/>
              </w:rPr>
              <w:t>тате</w:t>
            </w:r>
            <w:r w:rsidRPr="0019549A">
              <w:rPr>
                <w:rFonts w:ascii="Times New Roman" w:eastAsia="Times New Roman" w:hAnsi="Times New Roman"/>
                <w:color w:val="000000"/>
                <w:w w:val="99"/>
                <w:sz w:val="24"/>
                <w:szCs w:val="24"/>
                <w:lang w:eastAsia="ru-RU"/>
              </w:rPr>
              <w:t>л</w:t>
            </w:r>
            <w:r w:rsidRPr="0019549A">
              <w:rPr>
                <w:rFonts w:ascii="Times New Roman" w:eastAsia="Times New Roman" w:hAnsi="Times New Roman"/>
                <w:color w:val="000000"/>
                <w:sz w:val="24"/>
                <w:szCs w:val="24"/>
                <w:lang w:eastAsia="ru-RU"/>
              </w:rPr>
              <w:t xml:space="preserve">ь </w:t>
            </w:r>
            <w:r w:rsidRPr="0019549A">
              <w:rPr>
                <w:rFonts w:ascii="Times New Roman" w:eastAsia="Times New Roman" w:hAnsi="Times New Roman"/>
                <w:color w:val="000000"/>
                <w:w w:val="99"/>
                <w:sz w:val="24"/>
                <w:szCs w:val="24"/>
                <w:lang w:eastAsia="ru-RU"/>
              </w:rPr>
              <w:t>Ин</w:t>
            </w:r>
            <w:r w:rsidRPr="0019549A">
              <w:rPr>
                <w:rFonts w:ascii="Times New Roman" w:eastAsia="Times New Roman" w:hAnsi="Times New Roman"/>
                <w:color w:val="000000"/>
                <w:sz w:val="24"/>
                <w:szCs w:val="24"/>
                <w:lang w:eastAsia="ru-RU"/>
              </w:rPr>
              <w:t>стру</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z w:val="24"/>
                <w:szCs w:val="24"/>
                <w:lang w:eastAsia="ru-RU"/>
              </w:rPr>
              <w:t xml:space="preserve">тор </w:t>
            </w:r>
            <w:r w:rsidRPr="0019549A">
              <w:rPr>
                <w:rFonts w:ascii="Times New Roman" w:eastAsia="Times New Roman" w:hAnsi="Times New Roman"/>
                <w:color w:val="000000"/>
                <w:spacing w:val="2"/>
                <w:w w:val="99"/>
                <w:sz w:val="24"/>
                <w:szCs w:val="24"/>
                <w:lang w:eastAsia="ru-RU"/>
              </w:rPr>
              <w:t>п</w:t>
            </w:r>
            <w:r w:rsidRPr="0019549A">
              <w:rPr>
                <w:rFonts w:ascii="Times New Roman" w:eastAsia="Times New Roman" w:hAnsi="Times New Roman"/>
                <w:color w:val="000000"/>
                <w:sz w:val="24"/>
                <w:szCs w:val="24"/>
                <w:lang w:eastAsia="ru-RU"/>
              </w:rPr>
              <w:t>о ф</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w w:val="99"/>
                <w:sz w:val="24"/>
                <w:szCs w:val="24"/>
                <w:lang w:eastAsia="ru-RU"/>
              </w:rPr>
              <w:t>зи</w:t>
            </w:r>
            <w:r w:rsidRPr="0019549A">
              <w:rPr>
                <w:rFonts w:ascii="Times New Roman" w:eastAsia="Times New Roman" w:hAnsi="Times New Roman"/>
                <w:color w:val="000000"/>
                <w:sz w:val="24"/>
                <w:szCs w:val="24"/>
                <w:lang w:eastAsia="ru-RU"/>
              </w:rPr>
              <w:t>ч</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ско</w:t>
            </w:r>
            <w:r w:rsidRPr="0019549A">
              <w:rPr>
                <w:rFonts w:ascii="Times New Roman" w:eastAsia="Times New Roman" w:hAnsi="Times New Roman"/>
                <w:color w:val="000000"/>
                <w:w w:val="99"/>
                <w:sz w:val="24"/>
                <w:szCs w:val="24"/>
                <w:lang w:eastAsia="ru-RU"/>
              </w:rPr>
              <w:t>й</w:t>
            </w:r>
            <w:r w:rsidRPr="0019549A">
              <w:rPr>
                <w:rFonts w:ascii="Times New Roman" w:eastAsia="Times New Roman" w:hAnsi="Times New Roman"/>
                <w:color w:val="000000"/>
                <w:sz w:val="24"/>
                <w:szCs w:val="24"/>
                <w:lang w:eastAsia="ru-RU"/>
              </w:rPr>
              <w:t xml:space="preserve"> ку</w:t>
            </w:r>
            <w:r w:rsidRPr="0019549A">
              <w:rPr>
                <w:rFonts w:ascii="Times New Roman" w:eastAsia="Times New Roman" w:hAnsi="Times New Roman"/>
                <w:color w:val="000000"/>
                <w:w w:val="99"/>
                <w:sz w:val="24"/>
                <w:szCs w:val="24"/>
                <w:lang w:eastAsia="ru-RU"/>
              </w:rPr>
              <w:t>л</w:t>
            </w:r>
            <w:r w:rsidRPr="0019549A">
              <w:rPr>
                <w:rFonts w:ascii="Times New Roman" w:eastAsia="Times New Roman" w:hAnsi="Times New Roman"/>
                <w:color w:val="000000"/>
                <w:spacing w:val="1"/>
                <w:sz w:val="24"/>
                <w:szCs w:val="24"/>
                <w:lang w:eastAsia="ru-RU"/>
              </w:rPr>
              <w:t>ь</w:t>
            </w:r>
            <w:r w:rsidRPr="0019549A">
              <w:rPr>
                <w:rFonts w:ascii="Times New Roman" w:eastAsia="Times New Roman" w:hAnsi="Times New Roman"/>
                <w:color w:val="000000"/>
                <w:sz w:val="24"/>
                <w:szCs w:val="24"/>
                <w:lang w:eastAsia="ru-RU"/>
              </w:rPr>
              <w:t>туре Му</w:t>
            </w:r>
            <w:r w:rsidRPr="0019549A">
              <w:rPr>
                <w:rFonts w:ascii="Times New Roman" w:eastAsia="Times New Roman" w:hAnsi="Times New Roman"/>
                <w:color w:val="000000"/>
                <w:spacing w:val="1"/>
                <w:w w:val="99"/>
                <w:sz w:val="24"/>
                <w:szCs w:val="24"/>
                <w:lang w:eastAsia="ru-RU"/>
              </w:rPr>
              <w:t>з</w:t>
            </w:r>
            <w:r w:rsidRPr="0019549A">
              <w:rPr>
                <w:rFonts w:ascii="Times New Roman" w:eastAsia="Times New Roman" w:hAnsi="Times New Roman"/>
                <w:color w:val="000000"/>
                <w:sz w:val="24"/>
                <w:szCs w:val="24"/>
                <w:lang w:eastAsia="ru-RU"/>
              </w:rPr>
              <w:t>ыка</w:t>
            </w:r>
            <w:r w:rsidRPr="0019549A">
              <w:rPr>
                <w:rFonts w:ascii="Times New Roman" w:eastAsia="Times New Roman" w:hAnsi="Times New Roman"/>
                <w:color w:val="000000"/>
                <w:w w:val="99"/>
                <w:sz w:val="24"/>
                <w:szCs w:val="24"/>
                <w:lang w:eastAsia="ru-RU"/>
              </w:rPr>
              <w:t>л</w:t>
            </w:r>
            <w:r w:rsidRPr="0019549A">
              <w:rPr>
                <w:rFonts w:ascii="Times New Roman" w:eastAsia="Times New Roman" w:hAnsi="Times New Roman"/>
                <w:color w:val="000000"/>
                <w:sz w:val="24"/>
                <w:szCs w:val="24"/>
                <w:lang w:eastAsia="ru-RU"/>
              </w:rPr>
              <w:t>ь</w:t>
            </w:r>
            <w:r w:rsidRPr="0019549A">
              <w:rPr>
                <w:rFonts w:ascii="Times New Roman" w:eastAsia="Times New Roman" w:hAnsi="Times New Roman"/>
                <w:color w:val="000000"/>
                <w:spacing w:val="2"/>
                <w:w w:val="99"/>
                <w:sz w:val="24"/>
                <w:szCs w:val="24"/>
                <w:lang w:eastAsia="ru-RU"/>
              </w:rPr>
              <w:t>н</w:t>
            </w:r>
            <w:r w:rsidRPr="0019549A">
              <w:rPr>
                <w:rFonts w:ascii="Times New Roman" w:eastAsia="Times New Roman" w:hAnsi="Times New Roman"/>
                <w:color w:val="000000"/>
                <w:spacing w:val="-2"/>
                <w:sz w:val="24"/>
                <w:szCs w:val="24"/>
                <w:lang w:eastAsia="ru-RU"/>
              </w:rPr>
              <w:t>ы</w:t>
            </w:r>
            <w:r w:rsidRPr="0019549A">
              <w:rPr>
                <w:rFonts w:ascii="Times New Roman" w:eastAsia="Times New Roman" w:hAnsi="Times New Roman"/>
                <w:color w:val="000000"/>
                <w:w w:val="99"/>
                <w:sz w:val="24"/>
                <w:szCs w:val="24"/>
                <w:lang w:eastAsia="ru-RU"/>
              </w:rPr>
              <w:t>йр</w:t>
            </w:r>
            <w:r w:rsidRPr="0019549A">
              <w:rPr>
                <w:rFonts w:ascii="Times New Roman" w:eastAsia="Times New Roman" w:hAnsi="Times New Roman"/>
                <w:color w:val="000000"/>
                <w:sz w:val="24"/>
                <w:szCs w:val="24"/>
                <w:lang w:eastAsia="ru-RU"/>
              </w:rPr>
              <w:t>уковод</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те</w:t>
            </w:r>
            <w:r w:rsidRPr="0019549A">
              <w:rPr>
                <w:rFonts w:ascii="Times New Roman" w:eastAsia="Times New Roman" w:hAnsi="Times New Roman"/>
                <w:color w:val="000000"/>
                <w:w w:val="99"/>
                <w:sz w:val="24"/>
                <w:szCs w:val="24"/>
                <w:lang w:eastAsia="ru-RU"/>
              </w:rPr>
              <w:t>л</w:t>
            </w:r>
            <w:r w:rsidRPr="0019549A">
              <w:rPr>
                <w:rFonts w:ascii="Times New Roman" w:eastAsia="Times New Roman" w:hAnsi="Times New Roman"/>
                <w:color w:val="000000"/>
                <w:sz w:val="24"/>
                <w:szCs w:val="24"/>
                <w:lang w:eastAsia="ru-RU"/>
              </w:rPr>
              <w:t xml:space="preserve">ь </w:t>
            </w:r>
          </w:p>
          <w:p w:rsidR="0054279B" w:rsidRPr="0019549A" w:rsidRDefault="0054279B" w:rsidP="0054279B">
            <w:pPr>
              <w:widowControl w:val="0"/>
              <w:spacing w:line="239" w:lineRule="auto"/>
              <w:ind w:left="255" w:right="260"/>
              <w:rPr>
                <w:rFonts w:ascii="Times New Roman" w:eastAsia="Times New Roman" w:hAnsi="Times New Roman"/>
                <w:color w:val="000000"/>
                <w:sz w:val="24"/>
                <w:szCs w:val="24"/>
                <w:lang w:eastAsia="ru-RU"/>
              </w:rPr>
            </w:pPr>
            <w:r w:rsidRPr="0019549A">
              <w:rPr>
                <w:rFonts w:ascii="Times New Roman" w:eastAsia="Times New Roman" w:hAnsi="Times New Roman"/>
                <w:color w:val="000000"/>
                <w:w w:val="99"/>
                <w:sz w:val="24"/>
                <w:szCs w:val="24"/>
                <w:lang w:eastAsia="ru-RU"/>
              </w:rPr>
              <w:t>У</w:t>
            </w:r>
            <w:r w:rsidRPr="0019549A">
              <w:rPr>
                <w:rFonts w:ascii="Times New Roman" w:eastAsia="Times New Roman" w:hAnsi="Times New Roman"/>
                <w:color w:val="000000"/>
                <w:sz w:val="24"/>
                <w:szCs w:val="24"/>
                <w:lang w:eastAsia="ru-RU"/>
              </w:rPr>
              <w:t>ч</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те</w:t>
            </w:r>
            <w:r w:rsidRPr="0019549A">
              <w:rPr>
                <w:rFonts w:ascii="Times New Roman" w:eastAsia="Times New Roman" w:hAnsi="Times New Roman"/>
                <w:color w:val="000000"/>
                <w:w w:val="99"/>
                <w:sz w:val="24"/>
                <w:szCs w:val="24"/>
                <w:lang w:eastAsia="ru-RU"/>
              </w:rPr>
              <w:t>л</w:t>
            </w:r>
            <w:r w:rsidRPr="0019549A">
              <w:rPr>
                <w:rFonts w:ascii="Times New Roman" w:eastAsia="Times New Roman" w:hAnsi="Times New Roman"/>
                <w:color w:val="000000"/>
                <w:spacing w:val="1"/>
                <w:sz w:val="24"/>
                <w:szCs w:val="24"/>
                <w:lang w:eastAsia="ru-RU"/>
              </w:rPr>
              <w:t>ь</w:t>
            </w:r>
            <w:r w:rsidRPr="0019549A">
              <w:rPr>
                <w:rFonts w:ascii="Times New Roman" w:eastAsia="Times New Roman" w:hAnsi="Times New Roman"/>
                <w:color w:val="000000"/>
                <w:sz w:val="24"/>
                <w:szCs w:val="24"/>
                <w:lang w:eastAsia="ru-RU"/>
              </w:rPr>
              <w:t>-ло</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1"/>
                <w:w w:val="99"/>
                <w:sz w:val="24"/>
                <w:szCs w:val="24"/>
                <w:lang w:eastAsia="ru-RU"/>
              </w:rPr>
              <w:t>п</w:t>
            </w:r>
            <w:r w:rsidRPr="0019549A">
              <w:rPr>
                <w:rFonts w:ascii="Times New Roman" w:eastAsia="Times New Roman" w:hAnsi="Times New Roman"/>
                <w:color w:val="000000"/>
                <w:sz w:val="24"/>
                <w:szCs w:val="24"/>
                <w:lang w:eastAsia="ru-RU"/>
              </w:rPr>
              <w:t>ед</w:t>
            </w:r>
          </w:p>
          <w:p w:rsidR="0054279B" w:rsidRPr="008545BD" w:rsidRDefault="0054279B" w:rsidP="0054279B">
            <w:pPr>
              <w:ind w:right="20"/>
              <w:jc w:val="both"/>
              <w:rPr>
                <w:rFonts w:ascii="Times New Roman" w:eastAsia="Times New Roman" w:hAnsi="Times New Roman"/>
                <w:color w:val="000000"/>
                <w:sz w:val="24"/>
                <w:szCs w:val="24"/>
                <w:highlight w:val="yellow"/>
              </w:rPr>
            </w:pPr>
          </w:p>
        </w:tc>
        <w:tc>
          <w:tcPr>
            <w:tcW w:w="6882" w:type="dxa"/>
          </w:tcPr>
          <w:p w:rsidR="0054279B" w:rsidRDefault="0054279B" w:rsidP="0054279B">
            <w:pPr>
              <w:widowControl w:val="0"/>
              <w:tabs>
                <w:tab w:val="left" w:pos="2275"/>
                <w:tab w:val="left" w:pos="3641"/>
                <w:tab w:val="left" w:pos="4065"/>
                <w:tab w:val="left" w:pos="4482"/>
                <w:tab w:val="left" w:pos="5208"/>
                <w:tab w:val="left" w:pos="5738"/>
                <w:tab w:val="left" w:pos="6319"/>
              </w:tabs>
              <w:ind w:right="39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2"/>
                <w:sz w:val="24"/>
                <w:szCs w:val="24"/>
                <w:lang w:eastAsia="ru-RU"/>
              </w:rPr>
              <w:t>б</w:t>
            </w:r>
            <w:r w:rsidRPr="0019549A">
              <w:rPr>
                <w:rFonts w:ascii="Times New Roman" w:eastAsia="Times New Roman" w:hAnsi="Times New Roman"/>
                <w:color w:val="000000"/>
                <w:spacing w:val="6"/>
                <w:sz w:val="24"/>
                <w:szCs w:val="24"/>
                <w:lang w:eastAsia="ru-RU"/>
              </w:rPr>
              <w:t>е</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pacing w:val="-5"/>
                <w:sz w:val="24"/>
                <w:szCs w:val="24"/>
                <w:lang w:eastAsia="ru-RU"/>
              </w:rPr>
              <w:t>е</w:t>
            </w:r>
            <w:r w:rsidRPr="0019549A">
              <w:rPr>
                <w:rFonts w:ascii="Times New Roman" w:eastAsia="Times New Roman" w:hAnsi="Times New Roman"/>
                <w:color w:val="000000"/>
                <w:sz w:val="24"/>
                <w:szCs w:val="24"/>
                <w:lang w:eastAsia="ru-RU"/>
              </w:rPr>
              <w:t>ч</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1"/>
                <w:sz w:val="24"/>
                <w:szCs w:val="24"/>
                <w:lang w:eastAsia="ru-RU"/>
              </w:rPr>
              <w:t>ае</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фо</w:t>
            </w:r>
            <w:r w:rsidRPr="0019549A">
              <w:rPr>
                <w:rFonts w:ascii="Times New Roman" w:eastAsia="Times New Roman" w:hAnsi="Times New Roman"/>
                <w:color w:val="000000"/>
                <w:spacing w:val="-4"/>
                <w:sz w:val="24"/>
                <w:szCs w:val="24"/>
                <w:lang w:eastAsia="ru-RU"/>
              </w:rPr>
              <w:t>р</w:t>
            </w:r>
            <w:r w:rsidRPr="0019549A">
              <w:rPr>
                <w:rFonts w:ascii="Times New Roman" w:eastAsia="Times New Roman" w:hAnsi="Times New Roman"/>
                <w:color w:val="000000"/>
                <w:sz w:val="24"/>
                <w:szCs w:val="24"/>
                <w:lang w:eastAsia="ru-RU"/>
              </w:rPr>
              <w:t>миро</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Pr>
                <w:rFonts w:ascii="Times New Roman" w:eastAsia="Times New Roman" w:hAnsi="Times New Roman"/>
                <w:color w:val="000000"/>
                <w:sz w:val="24"/>
                <w:szCs w:val="24"/>
                <w:lang w:eastAsia="ru-RU"/>
              </w:rPr>
              <w:t xml:space="preserve">е у </w:t>
            </w:r>
            <w:r w:rsidRPr="0019549A">
              <w:rPr>
                <w:rFonts w:ascii="Times New Roman" w:eastAsia="Times New Roman" w:hAnsi="Times New Roman"/>
                <w:color w:val="000000"/>
                <w:sz w:val="24"/>
                <w:szCs w:val="24"/>
                <w:lang w:eastAsia="ru-RU"/>
              </w:rPr>
              <w:t>в</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10"/>
                <w:sz w:val="24"/>
                <w:szCs w:val="24"/>
                <w:lang w:eastAsia="ru-RU"/>
              </w:rPr>
              <w:t>к</w:t>
            </w:r>
            <w:r w:rsidRPr="0019549A">
              <w:rPr>
                <w:rFonts w:ascii="Times New Roman" w:eastAsia="Times New Roman" w:hAnsi="Times New Roman"/>
                <w:color w:val="000000"/>
                <w:sz w:val="24"/>
                <w:szCs w:val="24"/>
                <w:lang w:eastAsia="ru-RU"/>
              </w:rPr>
              <w:t>ов</w:t>
            </w:r>
            <w:r w:rsidRPr="0019549A">
              <w:rPr>
                <w:rFonts w:ascii="Times New Roman" w:eastAsia="Times New Roman" w:hAnsi="Times New Roman"/>
                <w:color w:val="000000"/>
                <w:sz w:val="24"/>
                <w:szCs w:val="24"/>
                <w:lang w:eastAsia="ru-RU"/>
              </w:rPr>
              <w:tab/>
            </w:r>
          </w:p>
          <w:p w:rsidR="0054279B" w:rsidRDefault="0054279B" w:rsidP="0054279B">
            <w:pPr>
              <w:widowControl w:val="0"/>
              <w:tabs>
                <w:tab w:val="left" w:pos="2275"/>
                <w:tab w:val="left" w:pos="3641"/>
                <w:tab w:val="left" w:pos="4065"/>
                <w:tab w:val="left" w:pos="4482"/>
                <w:tab w:val="left" w:pos="5208"/>
                <w:tab w:val="left" w:pos="5738"/>
                <w:tab w:val="left" w:pos="6319"/>
              </w:tabs>
              <w:ind w:right="399"/>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4"/>
                <w:sz w:val="24"/>
                <w:szCs w:val="24"/>
                <w:lang w:eastAsia="ru-RU"/>
              </w:rPr>
              <w:t>к</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w w:val="99"/>
                <w:sz w:val="24"/>
                <w:szCs w:val="24"/>
                <w:lang w:eastAsia="ru-RU"/>
              </w:rPr>
              <w:t>йг</w:t>
            </w:r>
            <w:r w:rsidRPr="0019549A">
              <w:rPr>
                <w:rFonts w:ascii="Times New Roman" w:eastAsia="Times New Roman" w:hAnsi="Times New Roman"/>
                <w:color w:val="000000"/>
                <w:sz w:val="24"/>
                <w:szCs w:val="24"/>
                <w:lang w:eastAsia="ru-RU"/>
              </w:rPr>
              <w:t>ражд</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0"/>
                <w:sz w:val="24"/>
                <w:szCs w:val="24"/>
                <w:lang w:eastAsia="ru-RU"/>
              </w:rPr>
              <w:t>к</w:t>
            </w:r>
            <w:r>
              <w:rPr>
                <w:rFonts w:ascii="Times New Roman" w:eastAsia="Times New Roman" w:hAnsi="Times New Roman"/>
                <w:color w:val="000000"/>
                <w:sz w:val="24"/>
                <w:szCs w:val="24"/>
                <w:lang w:eastAsia="ru-RU"/>
              </w:rPr>
              <w:t>ой</w:t>
            </w:r>
            <w:r w:rsidRPr="0019549A">
              <w:rPr>
                <w:rFonts w:ascii="Times New Roman" w:eastAsia="Times New Roman" w:hAnsi="Times New Roman"/>
                <w:color w:val="000000"/>
                <w:sz w:val="24"/>
                <w:szCs w:val="24"/>
                <w:lang w:eastAsia="ru-RU"/>
              </w:rPr>
              <w:t>п</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ц</w:t>
            </w:r>
            <w:r w:rsidRPr="0019549A">
              <w:rPr>
                <w:rFonts w:ascii="Times New Roman" w:eastAsia="Times New Roman" w:hAnsi="Times New Roman"/>
                <w:color w:val="000000"/>
                <w:spacing w:val="-1"/>
                <w:sz w:val="24"/>
                <w:szCs w:val="24"/>
                <w:lang w:eastAsia="ru-RU"/>
              </w:rPr>
              <w:t>и</w:t>
            </w:r>
            <w:r>
              <w:rPr>
                <w:rFonts w:ascii="Times New Roman" w:eastAsia="Times New Roman" w:hAnsi="Times New Roman"/>
                <w:color w:val="000000"/>
                <w:sz w:val="24"/>
                <w:szCs w:val="24"/>
                <w:lang w:eastAsia="ru-RU"/>
              </w:rPr>
              <w:t xml:space="preserve">и, </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хр</w:t>
            </w:r>
            <w:r w:rsidRPr="0019549A">
              <w:rPr>
                <w:rFonts w:ascii="Times New Roman" w:eastAsia="Times New Roman" w:hAnsi="Times New Roman"/>
                <w:color w:val="000000"/>
                <w:spacing w:val="-1"/>
                <w:sz w:val="24"/>
                <w:szCs w:val="24"/>
                <w:lang w:eastAsia="ru-RU"/>
              </w:rPr>
              <w:t>а</w:t>
            </w:r>
            <w:r>
              <w:rPr>
                <w:rFonts w:ascii="Times New Roman" w:eastAsia="Times New Roman" w:hAnsi="Times New Roman"/>
                <w:color w:val="000000"/>
                <w:sz w:val="24"/>
                <w:szCs w:val="24"/>
                <w:lang w:eastAsia="ru-RU"/>
              </w:rPr>
              <w:t xml:space="preserve">нение </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z w:val="24"/>
                <w:szCs w:val="24"/>
                <w:lang w:eastAsia="ru-RU"/>
              </w:rPr>
              <w:tab/>
            </w:r>
          </w:p>
          <w:p w:rsidR="0054279B" w:rsidRPr="0019549A" w:rsidRDefault="0054279B" w:rsidP="0054279B">
            <w:pPr>
              <w:widowControl w:val="0"/>
              <w:tabs>
                <w:tab w:val="left" w:pos="2275"/>
                <w:tab w:val="left" w:pos="3641"/>
                <w:tab w:val="left" w:pos="4065"/>
                <w:tab w:val="left" w:pos="4482"/>
                <w:tab w:val="left" w:pos="5208"/>
                <w:tab w:val="left" w:pos="5738"/>
                <w:tab w:val="left" w:pos="6319"/>
              </w:tabs>
              <w:ind w:right="399"/>
              <w:rPr>
                <w:rFonts w:ascii="Times New Roman" w:eastAsia="Times New Roman" w:hAnsi="Times New Roman"/>
                <w:color w:val="000000"/>
                <w:sz w:val="24"/>
                <w:szCs w:val="24"/>
                <w:lang w:eastAsia="ru-RU"/>
              </w:rPr>
            </w:pPr>
            <w:r w:rsidRPr="0019549A">
              <w:rPr>
                <w:rFonts w:ascii="Times New Roman" w:eastAsia="Times New Roman" w:hAnsi="Times New Roman"/>
                <w:color w:val="000000"/>
                <w:sz w:val="24"/>
                <w:szCs w:val="24"/>
                <w:lang w:eastAsia="ru-RU"/>
              </w:rPr>
              <w:t>при</w:t>
            </w:r>
            <w:r w:rsidRPr="0019549A">
              <w:rPr>
                <w:rFonts w:ascii="Times New Roman" w:eastAsia="Times New Roman" w:hAnsi="Times New Roman"/>
                <w:color w:val="000000"/>
                <w:spacing w:val="-2"/>
                <w:sz w:val="24"/>
                <w:szCs w:val="24"/>
                <w:lang w:eastAsia="ru-RU"/>
              </w:rPr>
              <w:t>у</w:t>
            </w:r>
            <w:r w:rsidRPr="0019549A">
              <w:rPr>
                <w:rFonts w:ascii="Times New Roman" w:eastAsia="Times New Roman" w:hAnsi="Times New Roman"/>
                <w:color w:val="000000"/>
                <w:spacing w:val="-1"/>
                <w:sz w:val="24"/>
                <w:szCs w:val="24"/>
                <w:lang w:eastAsia="ru-RU"/>
              </w:rPr>
              <w:t>м</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3"/>
                <w:sz w:val="24"/>
                <w:szCs w:val="24"/>
                <w:lang w:eastAsia="ru-RU"/>
              </w:rPr>
              <w:t>оже</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z w:val="24"/>
                <w:szCs w:val="24"/>
                <w:lang w:eastAsia="ru-RU"/>
              </w:rPr>
              <w:t xml:space="preserve">е </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z w:val="24"/>
                <w:szCs w:val="24"/>
                <w:lang w:eastAsia="ru-RU"/>
              </w:rPr>
              <w:t>рав</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z w:val="24"/>
                <w:szCs w:val="24"/>
                <w:lang w:eastAsia="ru-RU"/>
              </w:rPr>
              <w:t>тве</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ых,</w:t>
            </w:r>
            <w:r w:rsidRPr="0019549A">
              <w:rPr>
                <w:rFonts w:ascii="Times New Roman" w:eastAsia="Times New Roman" w:hAnsi="Times New Roman"/>
                <w:color w:val="000000"/>
                <w:spacing w:val="-3"/>
                <w:sz w:val="24"/>
                <w:szCs w:val="24"/>
                <w:lang w:eastAsia="ru-RU"/>
              </w:rPr>
              <w:t>к</w:t>
            </w:r>
            <w:r w:rsidRPr="0019549A">
              <w:rPr>
                <w:rFonts w:ascii="Times New Roman" w:eastAsia="Times New Roman" w:hAnsi="Times New Roman"/>
                <w:color w:val="000000"/>
                <w:spacing w:val="-9"/>
                <w:sz w:val="24"/>
                <w:szCs w:val="24"/>
                <w:lang w:eastAsia="ru-RU"/>
              </w:rPr>
              <w:t>у</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9"/>
                <w:sz w:val="24"/>
                <w:szCs w:val="24"/>
                <w:lang w:eastAsia="ru-RU"/>
              </w:rPr>
              <w:t>ь</w:t>
            </w:r>
            <w:r w:rsidRPr="0019549A">
              <w:rPr>
                <w:rFonts w:ascii="Times New Roman" w:eastAsia="Times New Roman" w:hAnsi="Times New Roman"/>
                <w:color w:val="000000"/>
                <w:spacing w:val="-4"/>
                <w:w w:val="99"/>
                <w:sz w:val="24"/>
                <w:szCs w:val="24"/>
                <w:lang w:eastAsia="ru-RU"/>
              </w:rPr>
              <w:t>т</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z w:val="24"/>
                <w:szCs w:val="24"/>
                <w:lang w:eastAsia="ru-RU"/>
              </w:rPr>
              <w:t>ныхи</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pacing w:val="-12"/>
                <w:sz w:val="24"/>
                <w:szCs w:val="24"/>
                <w:lang w:eastAsia="ru-RU"/>
              </w:rPr>
              <w:t>а</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spacing w:val="-1"/>
                <w:sz w:val="24"/>
                <w:szCs w:val="24"/>
                <w:lang w:eastAsia="ru-RU"/>
              </w:rPr>
              <w:t>ч</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ых</w:t>
            </w:r>
            <w:r w:rsidRPr="0019549A">
              <w:rPr>
                <w:rFonts w:ascii="Times New Roman" w:eastAsia="Times New Roman" w:hAnsi="Times New Roman"/>
                <w:color w:val="000000"/>
                <w:spacing w:val="1"/>
                <w:sz w:val="24"/>
                <w:szCs w:val="24"/>
                <w:lang w:eastAsia="ru-RU"/>
              </w:rPr>
              <w:t>ц</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3"/>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ейвусло</w:t>
            </w:r>
            <w:r w:rsidRPr="0019549A">
              <w:rPr>
                <w:rFonts w:ascii="Times New Roman" w:eastAsia="Times New Roman" w:hAnsi="Times New Roman"/>
                <w:color w:val="000000"/>
                <w:w w:val="99"/>
                <w:sz w:val="24"/>
                <w:szCs w:val="24"/>
                <w:lang w:eastAsia="ru-RU"/>
              </w:rPr>
              <w:t>ви</w:t>
            </w:r>
            <w:r w:rsidRPr="0019549A">
              <w:rPr>
                <w:rFonts w:ascii="Times New Roman" w:eastAsia="Times New Roman" w:hAnsi="Times New Roman"/>
                <w:color w:val="000000"/>
                <w:sz w:val="24"/>
                <w:szCs w:val="24"/>
                <w:lang w:eastAsia="ru-RU"/>
              </w:rPr>
              <w:t>ях совр</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pacing w:val="1"/>
                <w:sz w:val="24"/>
                <w:szCs w:val="24"/>
                <w:lang w:eastAsia="ru-RU"/>
              </w:rPr>
              <w:t>м</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z w:val="24"/>
                <w:szCs w:val="24"/>
                <w:lang w:eastAsia="ru-RU"/>
              </w:rPr>
              <w:t>ойжи</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z w:val="24"/>
                <w:szCs w:val="24"/>
                <w:lang w:eastAsia="ru-RU"/>
              </w:rPr>
              <w:t>ни, с</w:t>
            </w:r>
            <w:r w:rsidRPr="0019549A">
              <w:rPr>
                <w:rFonts w:ascii="Times New Roman" w:eastAsia="Times New Roman" w:hAnsi="Times New Roman"/>
                <w:color w:val="000000"/>
                <w:spacing w:val="-6"/>
                <w:sz w:val="24"/>
                <w:szCs w:val="24"/>
                <w:lang w:eastAsia="ru-RU"/>
              </w:rPr>
              <w:t>о</w:t>
            </w:r>
            <w:r w:rsidRPr="0019549A">
              <w:rPr>
                <w:rFonts w:ascii="Times New Roman" w:eastAsia="Times New Roman" w:hAnsi="Times New Roman"/>
                <w:color w:val="000000"/>
                <w:sz w:val="24"/>
                <w:szCs w:val="24"/>
                <w:lang w:eastAsia="ru-RU"/>
              </w:rPr>
              <w:t>хр</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нение</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z w:val="24"/>
                <w:szCs w:val="24"/>
                <w:lang w:eastAsia="ru-RU"/>
              </w:rPr>
              <w:t>рад</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ций</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pacing w:val="-15"/>
                <w:sz w:val="24"/>
                <w:szCs w:val="24"/>
                <w:lang w:eastAsia="ru-RU"/>
              </w:rPr>
              <w:t>О</w:t>
            </w:r>
            <w:r w:rsidRPr="0019549A">
              <w:rPr>
                <w:rFonts w:ascii="Times New Roman" w:eastAsia="Times New Roman" w:hAnsi="Times New Roman"/>
                <w:color w:val="000000"/>
                <w:spacing w:val="-9"/>
                <w:sz w:val="24"/>
                <w:szCs w:val="24"/>
                <w:lang w:eastAsia="ru-RU"/>
              </w:rPr>
              <w:t>У</w:t>
            </w:r>
            <w:r w:rsidRPr="0019549A">
              <w:rPr>
                <w:rFonts w:ascii="Times New Roman" w:eastAsia="Times New Roman" w:hAnsi="Times New Roman"/>
                <w:color w:val="000000"/>
                <w:sz w:val="24"/>
                <w:szCs w:val="24"/>
                <w:lang w:eastAsia="ru-RU"/>
              </w:rPr>
              <w:t>;</w:t>
            </w:r>
          </w:p>
          <w:p w:rsidR="0054279B" w:rsidRDefault="0054279B" w:rsidP="0054279B">
            <w:pPr>
              <w:widowControl w:val="0"/>
              <w:tabs>
                <w:tab w:val="left" w:pos="2128"/>
                <w:tab w:val="left" w:pos="3102"/>
                <w:tab w:val="left" w:pos="3596"/>
                <w:tab w:val="left" w:pos="5404"/>
                <w:tab w:val="left" w:pos="6311"/>
              </w:tabs>
              <w:spacing w:line="239" w:lineRule="auto"/>
              <w:ind w:right="359"/>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w w:val="99"/>
                <w:sz w:val="24"/>
                <w:szCs w:val="24"/>
                <w:lang w:eastAsia="ru-RU"/>
              </w:rPr>
              <w:t>ц</w:t>
            </w:r>
            <w:r w:rsidRPr="0019549A">
              <w:rPr>
                <w:rFonts w:ascii="Times New Roman" w:eastAsia="Times New Roman" w:hAnsi="Times New Roman"/>
                <w:color w:val="000000"/>
                <w:sz w:val="24"/>
                <w:szCs w:val="24"/>
                <w:lang w:eastAsia="ru-RU"/>
              </w:rPr>
              <w:t>ия</w:t>
            </w:r>
            <w:r w:rsidRPr="0019549A">
              <w:rPr>
                <w:rFonts w:ascii="Times New Roman" w:eastAsia="Times New Roman" w:hAnsi="Times New Roman"/>
                <w:color w:val="000000"/>
                <w:sz w:val="24"/>
                <w:szCs w:val="24"/>
                <w:lang w:eastAsia="ru-RU"/>
              </w:rPr>
              <w:tab/>
              <w:t>раб</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ы</w:t>
            </w:r>
            <w:r w:rsidRPr="0019549A">
              <w:rPr>
                <w:rFonts w:ascii="Times New Roman" w:eastAsia="Times New Roman" w:hAnsi="Times New Roman"/>
                <w:color w:val="000000"/>
                <w:sz w:val="24"/>
                <w:szCs w:val="24"/>
                <w:lang w:eastAsia="ru-RU"/>
              </w:rPr>
              <w:tab/>
              <w:t>по</w:t>
            </w:r>
            <w:r w:rsidRPr="0019549A">
              <w:rPr>
                <w:rFonts w:ascii="Times New Roman" w:eastAsia="Times New Roman" w:hAnsi="Times New Roman"/>
                <w:color w:val="000000"/>
                <w:sz w:val="24"/>
                <w:szCs w:val="24"/>
                <w:lang w:eastAsia="ru-RU"/>
              </w:rPr>
              <w:tab/>
              <w:t>фо</w:t>
            </w:r>
            <w:r w:rsidRPr="0019549A">
              <w:rPr>
                <w:rFonts w:ascii="Times New Roman" w:eastAsia="Times New Roman" w:hAnsi="Times New Roman"/>
                <w:color w:val="000000"/>
                <w:spacing w:val="-4"/>
                <w:sz w:val="24"/>
                <w:szCs w:val="24"/>
                <w:lang w:eastAsia="ru-RU"/>
              </w:rPr>
              <w:t>р</w:t>
            </w:r>
            <w:r w:rsidRPr="0019549A">
              <w:rPr>
                <w:rFonts w:ascii="Times New Roman" w:eastAsia="Times New Roman" w:hAnsi="Times New Roman"/>
                <w:color w:val="000000"/>
                <w:sz w:val="24"/>
                <w:szCs w:val="24"/>
                <w:lang w:eastAsia="ru-RU"/>
              </w:rPr>
              <w:t>миро</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w w:val="99"/>
                <w:sz w:val="24"/>
                <w:szCs w:val="24"/>
                <w:lang w:eastAsia="ru-RU"/>
              </w:rPr>
              <w:t>ю</w:t>
            </w:r>
            <w:r w:rsidRPr="0019549A">
              <w:rPr>
                <w:rFonts w:ascii="Times New Roman" w:eastAsia="Times New Roman" w:hAnsi="Times New Roman"/>
                <w:color w:val="000000"/>
                <w:sz w:val="24"/>
                <w:szCs w:val="24"/>
                <w:lang w:eastAsia="ru-RU"/>
              </w:rPr>
              <w:tab/>
              <w:t>об</w:t>
            </w:r>
            <w:r w:rsidRPr="0019549A">
              <w:rPr>
                <w:rFonts w:ascii="Times New Roman" w:eastAsia="Times New Roman" w:hAnsi="Times New Roman"/>
                <w:color w:val="000000"/>
                <w:w w:val="99"/>
                <w:sz w:val="24"/>
                <w:szCs w:val="24"/>
                <w:lang w:eastAsia="ru-RU"/>
              </w:rPr>
              <w:t>щ</w:t>
            </w:r>
            <w:r w:rsidRPr="0019549A">
              <w:rPr>
                <w:rFonts w:ascii="Times New Roman" w:eastAsia="Times New Roman" w:hAnsi="Times New Roman"/>
                <w:color w:val="000000"/>
                <w:sz w:val="24"/>
                <w:szCs w:val="24"/>
                <w:lang w:eastAsia="ru-RU"/>
              </w:rPr>
              <w:t>ей</w:t>
            </w:r>
          </w:p>
          <w:p w:rsidR="0054279B" w:rsidRPr="0019549A" w:rsidRDefault="0054279B" w:rsidP="0054279B">
            <w:pPr>
              <w:widowControl w:val="0"/>
              <w:tabs>
                <w:tab w:val="left" w:pos="2128"/>
                <w:tab w:val="left" w:pos="3102"/>
                <w:tab w:val="left" w:pos="3596"/>
                <w:tab w:val="left" w:pos="5404"/>
                <w:tab w:val="left" w:pos="6311"/>
              </w:tabs>
              <w:spacing w:line="239" w:lineRule="auto"/>
              <w:ind w:right="359"/>
              <w:rPr>
                <w:rFonts w:ascii="Times New Roman" w:eastAsia="Times New Roman" w:hAnsi="Times New Roman"/>
                <w:color w:val="000000"/>
                <w:sz w:val="24"/>
                <w:szCs w:val="24"/>
                <w:lang w:eastAsia="ru-RU"/>
              </w:rPr>
            </w:pP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pacing w:val="-9"/>
                <w:sz w:val="24"/>
                <w:szCs w:val="24"/>
                <w:lang w:eastAsia="ru-RU"/>
              </w:rPr>
              <w:t>у</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11"/>
                <w:w w:val="99"/>
                <w:sz w:val="24"/>
                <w:szCs w:val="24"/>
                <w:lang w:eastAsia="ru-RU"/>
              </w:rPr>
              <w:t>ь</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z w:val="24"/>
                <w:szCs w:val="24"/>
                <w:lang w:eastAsia="ru-RU"/>
              </w:rPr>
              <w:t xml:space="preserve">уры </w:t>
            </w:r>
            <w:r w:rsidRPr="0019549A">
              <w:rPr>
                <w:rFonts w:ascii="Times New Roman" w:eastAsia="Times New Roman" w:hAnsi="Times New Roman"/>
                <w:color w:val="000000"/>
                <w:spacing w:val="-9"/>
                <w:sz w:val="24"/>
                <w:szCs w:val="24"/>
                <w:lang w:eastAsia="ru-RU"/>
              </w:rPr>
              <w:t>б</w:t>
            </w:r>
            <w:r w:rsidRPr="0019549A">
              <w:rPr>
                <w:rFonts w:ascii="Times New Roman" w:eastAsia="Times New Roman" w:hAnsi="Times New Roman"/>
                <w:color w:val="000000"/>
                <w:spacing w:val="-14"/>
                <w:sz w:val="24"/>
                <w:szCs w:val="24"/>
                <w:lang w:eastAsia="ru-RU"/>
              </w:rPr>
              <w:t>у</w:t>
            </w:r>
            <w:r w:rsidRPr="0019549A">
              <w:rPr>
                <w:rFonts w:ascii="Times New Roman" w:eastAsia="Times New Roman" w:hAnsi="Times New Roman"/>
                <w:color w:val="000000"/>
                <w:sz w:val="24"/>
                <w:szCs w:val="24"/>
                <w:lang w:eastAsia="ru-RU"/>
              </w:rPr>
              <w:t>дуще</w:t>
            </w:r>
            <w:r w:rsidRPr="0019549A">
              <w:rPr>
                <w:rFonts w:ascii="Times New Roman" w:eastAsia="Times New Roman" w:hAnsi="Times New Roman"/>
                <w:color w:val="000000"/>
                <w:spacing w:val="-5"/>
                <w:w w:val="99"/>
                <w:sz w:val="24"/>
                <w:szCs w:val="24"/>
                <w:lang w:eastAsia="ru-RU"/>
              </w:rPr>
              <w:t>г</w:t>
            </w:r>
            <w:r w:rsidRPr="0019549A">
              <w:rPr>
                <w:rFonts w:ascii="Times New Roman" w:eastAsia="Times New Roman" w:hAnsi="Times New Roman"/>
                <w:color w:val="000000"/>
                <w:sz w:val="24"/>
                <w:szCs w:val="24"/>
                <w:lang w:eastAsia="ru-RU"/>
              </w:rPr>
              <w:t xml:space="preserve">о </w:t>
            </w:r>
            <w:r w:rsidRPr="0019549A">
              <w:rPr>
                <w:rFonts w:ascii="Times New Roman" w:eastAsia="Times New Roman" w:hAnsi="Times New Roman"/>
                <w:color w:val="000000"/>
                <w:w w:val="99"/>
                <w:sz w:val="24"/>
                <w:szCs w:val="24"/>
                <w:lang w:eastAsia="ru-RU"/>
              </w:rPr>
              <w:t>ш</w:t>
            </w:r>
            <w:r w:rsidRPr="0019549A">
              <w:rPr>
                <w:rFonts w:ascii="Times New Roman" w:eastAsia="Times New Roman" w:hAnsi="Times New Roman"/>
                <w:color w:val="000000"/>
                <w:spacing w:val="-11"/>
                <w:sz w:val="24"/>
                <w:szCs w:val="24"/>
                <w:lang w:eastAsia="ru-RU"/>
              </w:rPr>
              <w:t>к</w:t>
            </w:r>
            <w:r w:rsidRPr="0019549A">
              <w:rPr>
                <w:rFonts w:ascii="Times New Roman" w:eastAsia="Times New Roman" w:hAnsi="Times New Roman"/>
                <w:color w:val="000000"/>
                <w:spacing w:val="-2"/>
                <w:sz w:val="24"/>
                <w:szCs w:val="24"/>
                <w:lang w:eastAsia="ru-RU"/>
              </w:rPr>
              <w:t>ол</w:t>
            </w:r>
            <w:r w:rsidRPr="0019549A">
              <w:rPr>
                <w:rFonts w:ascii="Times New Roman" w:eastAsia="Times New Roman" w:hAnsi="Times New Roman"/>
                <w:color w:val="000000"/>
                <w:w w:val="99"/>
                <w:sz w:val="24"/>
                <w:szCs w:val="24"/>
                <w:lang w:eastAsia="ru-RU"/>
              </w:rPr>
              <w:t>ь</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3"/>
                <w:sz w:val="24"/>
                <w:szCs w:val="24"/>
                <w:lang w:eastAsia="ru-RU"/>
              </w:rPr>
              <w:t>к</w:t>
            </w:r>
            <w:r w:rsidRPr="0019549A">
              <w:rPr>
                <w:rFonts w:ascii="Times New Roman" w:eastAsia="Times New Roman" w:hAnsi="Times New Roman"/>
                <w:color w:val="000000"/>
                <w:sz w:val="24"/>
                <w:szCs w:val="24"/>
                <w:lang w:eastAsia="ru-RU"/>
              </w:rPr>
              <w:t>а;</w:t>
            </w:r>
          </w:p>
          <w:p w:rsidR="0054279B" w:rsidRPr="0019549A" w:rsidRDefault="0054279B" w:rsidP="0054279B">
            <w:pPr>
              <w:widowControl w:val="0"/>
              <w:spacing w:before="1" w:line="239" w:lineRule="auto"/>
              <w:ind w:right="-20"/>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Times New Roman" w:eastAsia="Times New Roman" w:hAnsi="Times New Roman"/>
                <w:color w:val="000000"/>
                <w:sz w:val="24"/>
                <w:szCs w:val="24"/>
                <w:lang w:eastAsia="ru-RU"/>
              </w:rPr>
              <w:t>в</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др</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pacing w:val="1"/>
                <w:w w:val="99"/>
                <w:sz w:val="24"/>
                <w:szCs w:val="24"/>
                <w:lang w:eastAsia="ru-RU"/>
              </w:rPr>
              <w:t>ни</w:t>
            </w:r>
            <w:r w:rsidRPr="0019549A">
              <w:rPr>
                <w:rFonts w:ascii="Times New Roman" w:eastAsia="Times New Roman" w:hAnsi="Times New Roman"/>
                <w:color w:val="000000"/>
                <w:sz w:val="24"/>
                <w:szCs w:val="24"/>
                <w:lang w:eastAsia="ru-RU"/>
              </w:rPr>
              <w:t xml:space="preserve">е </w:t>
            </w:r>
            <w:r w:rsidRPr="0019549A">
              <w:rPr>
                <w:rFonts w:ascii="Times New Roman" w:eastAsia="Times New Roman" w:hAnsi="Times New Roman"/>
                <w:color w:val="000000"/>
                <w:spacing w:val="-4"/>
                <w:w w:val="99"/>
                <w:sz w:val="24"/>
                <w:szCs w:val="24"/>
                <w:lang w:eastAsia="ru-RU"/>
              </w:rPr>
              <w:t>з</w:t>
            </w:r>
            <w:r w:rsidRPr="0019549A">
              <w:rPr>
                <w:rFonts w:ascii="Times New Roman" w:eastAsia="Times New Roman" w:hAnsi="Times New Roman"/>
                <w:color w:val="000000"/>
                <w:sz w:val="24"/>
                <w:szCs w:val="24"/>
                <w:lang w:eastAsia="ru-RU"/>
              </w:rPr>
              <w:t>доро</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z w:val="24"/>
                <w:szCs w:val="24"/>
                <w:lang w:eastAsia="ru-RU"/>
              </w:rPr>
              <w:t>о</w:t>
            </w:r>
            <w:r w:rsidRPr="0019549A">
              <w:rPr>
                <w:rFonts w:ascii="Times New Roman" w:eastAsia="Times New Roman" w:hAnsi="Times New Roman"/>
                <w:color w:val="000000"/>
                <w:spacing w:val="-5"/>
                <w:sz w:val="24"/>
                <w:szCs w:val="24"/>
                <w:lang w:eastAsia="ru-RU"/>
              </w:rPr>
              <w:t>г</w:t>
            </w:r>
            <w:r w:rsidRPr="0019549A">
              <w:rPr>
                <w:rFonts w:ascii="Times New Roman" w:eastAsia="Times New Roman" w:hAnsi="Times New Roman"/>
                <w:color w:val="000000"/>
                <w:sz w:val="24"/>
                <w:szCs w:val="24"/>
                <w:lang w:eastAsia="ru-RU"/>
              </w:rPr>
              <w:t>о о</w:t>
            </w:r>
            <w:r w:rsidRPr="0019549A">
              <w:rPr>
                <w:rFonts w:ascii="Times New Roman" w:eastAsia="Times New Roman" w:hAnsi="Times New Roman"/>
                <w:color w:val="000000"/>
                <w:spacing w:val="-1"/>
                <w:sz w:val="24"/>
                <w:szCs w:val="24"/>
                <w:lang w:eastAsia="ru-RU"/>
              </w:rPr>
              <w:t>б</w:t>
            </w:r>
            <w:r w:rsidRPr="0019549A">
              <w:rPr>
                <w:rFonts w:ascii="Times New Roman" w:eastAsia="Times New Roman" w:hAnsi="Times New Roman"/>
                <w:color w:val="000000"/>
                <w:sz w:val="24"/>
                <w:szCs w:val="24"/>
                <w:lang w:eastAsia="ru-RU"/>
              </w:rPr>
              <w:t>р</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z w:val="24"/>
                <w:szCs w:val="24"/>
                <w:lang w:eastAsia="ru-RU"/>
              </w:rPr>
              <w:t>а жи</w:t>
            </w:r>
            <w:r w:rsidRPr="0019549A">
              <w:rPr>
                <w:rFonts w:ascii="Times New Roman" w:eastAsia="Times New Roman" w:hAnsi="Times New Roman"/>
                <w:color w:val="000000"/>
                <w:spacing w:val="1"/>
                <w:w w:val="99"/>
                <w:sz w:val="24"/>
                <w:szCs w:val="24"/>
                <w:lang w:eastAsia="ru-RU"/>
              </w:rPr>
              <w:t>з</w:t>
            </w:r>
            <w:r w:rsidRPr="0019549A">
              <w:rPr>
                <w:rFonts w:ascii="Times New Roman" w:eastAsia="Times New Roman" w:hAnsi="Times New Roman"/>
                <w:color w:val="000000"/>
                <w:sz w:val="24"/>
                <w:szCs w:val="24"/>
                <w:lang w:eastAsia="ru-RU"/>
              </w:rPr>
              <w:t>ни;</w:t>
            </w:r>
          </w:p>
          <w:p w:rsidR="0054279B" w:rsidRPr="0019549A" w:rsidRDefault="0054279B" w:rsidP="0054279B">
            <w:pPr>
              <w:widowControl w:val="0"/>
              <w:ind w:right="-20"/>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Times New Roman" w:eastAsia="Times New Roman" w:hAnsi="Times New Roman"/>
                <w:color w:val="000000"/>
                <w:sz w:val="24"/>
                <w:szCs w:val="24"/>
                <w:lang w:eastAsia="ru-RU"/>
              </w:rPr>
              <w:t>ор</w:t>
            </w:r>
            <w:r w:rsidRPr="0019549A">
              <w:rPr>
                <w:rFonts w:ascii="Times New Roman" w:eastAsia="Times New Roman" w:hAnsi="Times New Roman"/>
                <w:color w:val="000000"/>
                <w:w w:val="99"/>
                <w:sz w:val="24"/>
                <w:szCs w:val="24"/>
                <w:lang w:eastAsia="ru-RU"/>
              </w:rPr>
              <w:t>г</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1"/>
                <w:sz w:val="24"/>
                <w:szCs w:val="24"/>
                <w:lang w:eastAsia="ru-RU"/>
              </w:rPr>
              <w:t>з</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w w:val="99"/>
                <w:sz w:val="24"/>
                <w:szCs w:val="24"/>
                <w:lang w:eastAsia="ru-RU"/>
              </w:rPr>
              <w:t>ц</w:t>
            </w:r>
            <w:r w:rsidRPr="0019549A">
              <w:rPr>
                <w:rFonts w:ascii="Times New Roman" w:eastAsia="Times New Roman" w:hAnsi="Times New Roman"/>
                <w:color w:val="000000"/>
                <w:sz w:val="24"/>
                <w:szCs w:val="24"/>
                <w:lang w:eastAsia="ru-RU"/>
              </w:rPr>
              <w:t>ия уча</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я </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6"/>
                <w:sz w:val="24"/>
                <w:szCs w:val="24"/>
                <w:lang w:eastAsia="ru-RU"/>
              </w:rPr>
              <w:t>о</w:t>
            </w:r>
            <w:r w:rsidRPr="0019549A">
              <w:rPr>
                <w:rFonts w:ascii="Times New Roman" w:eastAsia="Times New Roman" w:hAnsi="Times New Roman"/>
                <w:color w:val="000000"/>
                <w:sz w:val="24"/>
                <w:szCs w:val="24"/>
                <w:lang w:eastAsia="ru-RU"/>
              </w:rPr>
              <w:t>сп</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3"/>
                <w:w w:val="99"/>
                <w:sz w:val="24"/>
                <w:szCs w:val="24"/>
                <w:lang w:eastAsia="ru-RU"/>
              </w:rPr>
              <w:t>т</w:t>
            </w:r>
            <w:r w:rsidRPr="0019549A">
              <w:rPr>
                <w:rFonts w:ascii="Times New Roman" w:eastAsia="Times New Roman" w:hAnsi="Times New Roman"/>
                <w:color w:val="000000"/>
                <w:sz w:val="24"/>
                <w:szCs w:val="24"/>
                <w:lang w:eastAsia="ru-RU"/>
              </w:rPr>
              <w:t>анни</w:t>
            </w:r>
            <w:r w:rsidRPr="0019549A">
              <w:rPr>
                <w:rFonts w:ascii="Times New Roman" w:eastAsia="Times New Roman" w:hAnsi="Times New Roman"/>
                <w:color w:val="000000"/>
                <w:spacing w:val="-10"/>
                <w:sz w:val="24"/>
                <w:szCs w:val="24"/>
                <w:lang w:eastAsia="ru-RU"/>
              </w:rPr>
              <w:t>к</w:t>
            </w:r>
            <w:r w:rsidRPr="0019549A">
              <w:rPr>
                <w:rFonts w:ascii="Times New Roman" w:eastAsia="Times New Roman" w:hAnsi="Times New Roman"/>
                <w:color w:val="000000"/>
                <w:sz w:val="24"/>
                <w:szCs w:val="24"/>
                <w:lang w:eastAsia="ru-RU"/>
              </w:rPr>
              <w:t>ов вм</w:t>
            </w:r>
            <w:r w:rsidRPr="0019549A">
              <w:rPr>
                <w:rFonts w:ascii="Times New Roman" w:eastAsia="Times New Roman" w:hAnsi="Times New Roman"/>
                <w:color w:val="000000"/>
                <w:spacing w:val="-1"/>
                <w:sz w:val="24"/>
                <w:szCs w:val="24"/>
                <w:lang w:eastAsia="ru-RU"/>
              </w:rPr>
              <w:t>е</w:t>
            </w:r>
            <w:r w:rsidRPr="0019549A">
              <w:rPr>
                <w:rFonts w:ascii="Times New Roman" w:eastAsia="Times New Roman" w:hAnsi="Times New Roman"/>
                <w:color w:val="000000"/>
                <w:sz w:val="24"/>
                <w:szCs w:val="24"/>
                <w:lang w:eastAsia="ru-RU"/>
              </w:rPr>
              <w:t>роприя</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ях,</w:t>
            </w:r>
            <w:r>
              <w:rPr>
                <w:rFonts w:ascii="Times New Roman" w:eastAsia="Times New Roman" w:hAnsi="Times New Roman"/>
                <w:color w:val="000000"/>
                <w:w w:val="99"/>
                <w:sz w:val="24"/>
                <w:szCs w:val="24"/>
              </w:rPr>
              <w:t xml:space="preserve"> п</w:t>
            </w:r>
            <w:r>
              <w:rPr>
                <w:rFonts w:ascii="Times New Roman" w:eastAsia="Times New Roman" w:hAnsi="Times New Roman"/>
                <w:color w:val="000000"/>
                <w:sz w:val="24"/>
                <w:szCs w:val="24"/>
              </w:rPr>
              <w:t>ров</w:t>
            </w:r>
            <w:r>
              <w:rPr>
                <w:rFonts w:ascii="Times New Roman" w:eastAsia="Times New Roman" w:hAnsi="Times New Roman"/>
                <w:color w:val="000000"/>
                <w:spacing w:val="-6"/>
                <w:sz w:val="24"/>
                <w:szCs w:val="24"/>
              </w:rPr>
              <w:t>о</w:t>
            </w:r>
            <w:r>
              <w:rPr>
                <w:rFonts w:ascii="Times New Roman" w:eastAsia="Times New Roman" w:hAnsi="Times New Roman"/>
                <w:color w:val="000000"/>
                <w:sz w:val="24"/>
                <w:szCs w:val="24"/>
              </w:rPr>
              <w:t>д</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мых</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аму</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иц</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п</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pacing w:val="-4"/>
                <w:sz w:val="24"/>
                <w:szCs w:val="24"/>
              </w:rPr>
              <w:t>о</w:t>
            </w:r>
            <w:r>
              <w:rPr>
                <w:rFonts w:ascii="Times New Roman" w:eastAsia="Times New Roman" w:hAnsi="Times New Roman"/>
                <w:color w:val="000000"/>
                <w:sz w:val="24"/>
                <w:szCs w:val="24"/>
              </w:rPr>
              <w:t>м,реги</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льн</w:t>
            </w:r>
            <w:r>
              <w:rPr>
                <w:rFonts w:ascii="Times New Roman" w:eastAsia="Times New Roman" w:hAnsi="Times New Roman"/>
                <w:color w:val="000000"/>
                <w:spacing w:val="-4"/>
                <w:sz w:val="24"/>
                <w:szCs w:val="24"/>
              </w:rPr>
              <w:t>о</w:t>
            </w:r>
            <w:r>
              <w:rPr>
                <w:rFonts w:ascii="Times New Roman" w:eastAsia="Times New Roman" w:hAnsi="Times New Roman"/>
                <w:color w:val="000000"/>
                <w:sz w:val="24"/>
                <w:szCs w:val="24"/>
              </w:rPr>
              <w:t>миф</w:t>
            </w:r>
            <w:r>
              <w:rPr>
                <w:rFonts w:ascii="Times New Roman" w:eastAsia="Times New Roman" w:hAnsi="Times New Roman"/>
                <w:color w:val="000000"/>
                <w:spacing w:val="-2"/>
                <w:sz w:val="24"/>
                <w:szCs w:val="24"/>
              </w:rPr>
              <w:t>е</w:t>
            </w:r>
            <w:r>
              <w:rPr>
                <w:rFonts w:ascii="Times New Roman" w:eastAsia="Times New Roman" w:hAnsi="Times New Roman"/>
                <w:color w:val="000000"/>
                <w:sz w:val="24"/>
                <w:szCs w:val="24"/>
              </w:rPr>
              <w:t>дер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ьн</w:t>
            </w:r>
            <w:r>
              <w:rPr>
                <w:rFonts w:ascii="Times New Roman" w:eastAsia="Times New Roman" w:hAnsi="Times New Roman"/>
                <w:color w:val="000000"/>
                <w:spacing w:val="-4"/>
                <w:sz w:val="24"/>
                <w:szCs w:val="24"/>
              </w:rPr>
              <w:t>о</w:t>
            </w:r>
            <w:r>
              <w:rPr>
                <w:rFonts w:ascii="Times New Roman" w:eastAsia="Times New Roman" w:hAnsi="Times New Roman"/>
                <w:color w:val="000000"/>
                <w:sz w:val="24"/>
                <w:szCs w:val="24"/>
              </w:rPr>
              <w:t>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д</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у</w:t>
            </w:r>
            <w:r>
              <w:rPr>
                <w:rFonts w:ascii="Times New Roman" w:eastAsia="Times New Roman" w:hAnsi="Times New Roman"/>
                <w:color w:val="000000"/>
                <w:w w:val="99"/>
                <w:sz w:val="24"/>
                <w:szCs w:val="24"/>
              </w:rPr>
              <w:t>ги</w:t>
            </w:r>
            <w:r>
              <w:rPr>
                <w:rFonts w:ascii="Times New Roman" w:eastAsia="Times New Roman" w:hAnsi="Times New Roman"/>
                <w:color w:val="000000"/>
                <w:sz w:val="24"/>
                <w:szCs w:val="24"/>
              </w:rPr>
              <w:t>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с</w:t>
            </w:r>
            <w:r>
              <w:rPr>
                <w:rFonts w:ascii="Times New Roman" w:eastAsia="Times New Roman" w:hAnsi="Times New Roman"/>
                <w:color w:val="000000"/>
                <w:spacing w:val="2"/>
                <w:w w:val="99"/>
                <w:sz w:val="24"/>
                <w:szCs w:val="24"/>
              </w:rPr>
              <w:t>т</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у</w:t>
            </w:r>
            <w:r>
              <w:rPr>
                <w:rFonts w:ascii="Times New Roman" w:eastAsia="Times New Roman" w:hAnsi="Times New Roman"/>
                <w:color w:val="000000"/>
                <w:spacing w:val="-4"/>
                <w:sz w:val="24"/>
                <w:szCs w:val="24"/>
              </w:rPr>
              <w:t>к</w:t>
            </w:r>
            <w:r>
              <w:rPr>
                <w:rFonts w:ascii="Times New Roman" w:eastAsia="Times New Roman" w:hAnsi="Times New Roman"/>
                <w:color w:val="000000"/>
                <w:spacing w:val="-4"/>
                <w:w w:val="99"/>
                <w:sz w:val="24"/>
                <w:szCs w:val="24"/>
              </w:rPr>
              <w:t>т</w:t>
            </w:r>
            <w:r>
              <w:rPr>
                <w:rFonts w:ascii="Times New Roman" w:eastAsia="Times New Roman" w:hAnsi="Times New Roman"/>
                <w:color w:val="000000"/>
                <w:sz w:val="24"/>
                <w:szCs w:val="24"/>
              </w:rPr>
              <w:t>ур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ми в 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spacing w:val="-4"/>
                <w:sz w:val="24"/>
                <w:szCs w:val="24"/>
              </w:rPr>
              <w:t>к</w:t>
            </w:r>
            <w:r>
              <w:rPr>
                <w:rFonts w:ascii="Times New Roman" w:eastAsia="Times New Roman" w:hAnsi="Times New Roman"/>
                <w:color w:val="000000"/>
                <w:sz w:val="24"/>
                <w:szCs w:val="24"/>
              </w:rPr>
              <w:t>ах в</w:t>
            </w:r>
            <w:r>
              <w:rPr>
                <w:rFonts w:ascii="Times New Roman" w:eastAsia="Times New Roman" w:hAnsi="Times New Roman"/>
                <w:color w:val="000000"/>
                <w:spacing w:val="7"/>
                <w:sz w:val="24"/>
                <w:szCs w:val="24"/>
              </w:rPr>
              <w:t>о</w:t>
            </w:r>
            <w:r>
              <w:rPr>
                <w:rFonts w:ascii="Times New Roman" w:eastAsia="Times New Roman" w:hAnsi="Times New Roman"/>
                <w:color w:val="000000"/>
                <w:sz w:val="24"/>
                <w:szCs w:val="24"/>
              </w:rPr>
              <w:t>сп</w:t>
            </w:r>
            <w:r>
              <w:rPr>
                <w:rFonts w:ascii="Times New Roman" w:eastAsia="Times New Roman" w:hAnsi="Times New Roman"/>
                <w:color w:val="000000"/>
                <w:spacing w:val="1"/>
                <w:sz w:val="24"/>
                <w:szCs w:val="24"/>
              </w:rPr>
              <w:t>и</w:t>
            </w:r>
            <w:r>
              <w:rPr>
                <w:rFonts w:ascii="Times New Roman" w:eastAsia="Times New Roman" w:hAnsi="Times New Roman"/>
                <w:color w:val="000000"/>
                <w:spacing w:val="3"/>
                <w:w w:val="99"/>
                <w:sz w:val="24"/>
                <w:szCs w:val="24"/>
              </w:rPr>
              <w:t>т</w:t>
            </w:r>
            <w:r>
              <w:rPr>
                <w:rFonts w:ascii="Times New Roman" w:eastAsia="Times New Roman" w:hAnsi="Times New Roman"/>
                <w:color w:val="000000"/>
                <w:spacing w:val="-5"/>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z w:val="24"/>
                <w:szCs w:val="24"/>
              </w:rPr>
              <w:t>ной дея</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pacing w:val="4"/>
                <w:sz w:val="24"/>
                <w:szCs w:val="24"/>
              </w:rPr>
              <w:t>о</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p>
          <w:p w:rsidR="0054279B" w:rsidRPr="008545BD" w:rsidRDefault="0054279B" w:rsidP="0054279B">
            <w:pPr>
              <w:ind w:right="20"/>
              <w:jc w:val="both"/>
              <w:rPr>
                <w:rFonts w:ascii="Times New Roman" w:eastAsia="Times New Roman" w:hAnsi="Times New Roman"/>
                <w:color w:val="000000"/>
                <w:sz w:val="24"/>
                <w:szCs w:val="24"/>
              </w:rPr>
            </w:pPr>
          </w:p>
        </w:tc>
      </w:tr>
      <w:tr w:rsidR="0054279B" w:rsidRPr="008545BD" w:rsidTr="0054279B">
        <w:tc>
          <w:tcPr>
            <w:tcW w:w="3158" w:type="dxa"/>
          </w:tcPr>
          <w:p w:rsidR="0054279B" w:rsidRPr="0019549A" w:rsidRDefault="0054279B" w:rsidP="0054279B">
            <w:pPr>
              <w:widowControl w:val="0"/>
              <w:spacing w:line="239" w:lineRule="auto"/>
              <w:ind w:left="255" w:right="26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rPr>
              <w:t>М</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ад</w:t>
            </w:r>
            <w:r>
              <w:rPr>
                <w:rFonts w:ascii="Times New Roman" w:eastAsia="Times New Roman" w:hAnsi="Times New Roman"/>
                <w:color w:val="000000"/>
                <w:w w:val="99"/>
                <w:sz w:val="24"/>
                <w:szCs w:val="24"/>
              </w:rPr>
              <w:t>ш</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йв</w:t>
            </w:r>
            <w:r>
              <w:rPr>
                <w:rFonts w:ascii="Times New Roman" w:eastAsia="Times New Roman" w:hAnsi="Times New Roman"/>
                <w:color w:val="000000"/>
                <w:sz w:val="24"/>
                <w:szCs w:val="24"/>
              </w:rPr>
              <w:t>ос</w:t>
            </w:r>
            <w:r>
              <w:rPr>
                <w:rFonts w:ascii="Times New Roman" w:eastAsia="Times New Roman" w:hAnsi="Times New Roman"/>
                <w:color w:val="000000"/>
                <w:w w:val="99"/>
                <w:sz w:val="24"/>
                <w:szCs w:val="24"/>
              </w:rPr>
              <w:t>пи</w:t>
            </w:r>
            <w:r>
              <w:rPr>
                <w:rFonts w:ascii="Times New Roman" w:eastAsia="Times New Roman" w:hAnsi="Times New Roman"/>
                <w:color w:val="000000"/>
                <w:sz w:val="24"/>
                <w:szCs w:val="24"/>
              </w:rPr>
              <w:t>тате</w:t>
            </w:r>
            <w:r>
              <w:rPr>
                <w:rFonts w:ascii="Times New Roman" w:eastAsia="Times New Roman" w:hAnsi="Times New Roman"/>
                <w:color w:val="000000"/>
                <w:w w:val="99"/>
                <w:sz w:val="24"/>
                <w:szCs w:val="24"/>
              </w:rPr>
              <w:t>ль</w:t>
            </w:r>
          </w:p>
        </w:tc>
        <w:tc>
          <w:tcPr>
            <w:tcW w:w="6882" w:type="dxa"/>
          </w:tcPr>
          <w:p w:rsidR="0054279B" w:rsidRDefault="0054279B" w:rsidP="0054279B">
            <w:pPr>
              <w:widowControl w:val="0"/>
              <w:tabs>
                <w:tab w:val="left" w:pos="1631"/>
                <w:tab w:val="left" w:pos="2020"/>
                <w:tab w:val="left" w:pos="3593"/>
                <w:tab w:val="left" w:pos="4604"/>
                <w:tab w:val="left" w:pos="5129"/>
              </w:tabs>
              <w:ind w:right="395"/>
              <w:rPr>
                <w:rFonts w:ascii="Times New Roman" w:eastAsia="Times New Roman" w:hAnsi="Times New Roman"/>
                <w:color w:val="000000"/>
                <w:sz w:val="24"/>
                <w:szCs w:val="24"/>
                <w:lang w:eastAsia="ru-RU"/>
              </w:rPr>
            </w:pPr>
            <w:r>
              <w:rPr>
                <w:rFonts w:ascii="Symbol" w:eastAsia="Symbol" w:hAnsi="Symbol" w:cs="Symbol"/>
                <w:color w:val="000000"/>
                <w:sz w:val="24"/>
                <w:szCs w:val="24"/>
                <w:lang w:eastAsia="ru-RU"/>
              </w:rPr>
              <w:t></w:t>
            </w:r>
            <w:r w:rsidRPr="0019549A">
              <w:rPr>
                <w:rFonts w:ascii="Symbol" w:eastAsia="Symbol" w:hAnsi="Symbol" w:cs="Symbol"/>
                <w:color w:val="000000"/>
                <w:spacing w:val="60"/>
                <w:sz w:val="24"/>
                <w:szCs w:val="24"/>
                <w:lang w:eastAsia="ru-RU"/>
              </w:rPr>
              <w:t></w:t>
            </w:r>
            <w:r w:rsidRPr="0019549A">
              <w:rPr>
                <w:rFonts w:ascii="Times New Roman" w:eastAsia="Times New Roman" w:hAnsi="Times New Roman"/>
                <w:color w:val="000000"/>
                <w:sz w:val="24"/>
                <w:szCs w:val="24"/>
                <w:lang w:eastAsia="ru-RU"/>
              </w:rPr>
              <w:t>уч</w:t>
            </w:r>
            <w:r w:rsidRPr="0019549A">
              <w:rPr>
                <w:rFonts w:ascii="Times New Roman" w:eastAsia="Times New Roman" w:hAnsi="Times New Roman"/>
                <w:color w:val="000000"/>
                <w:spacing w:val="-1"/>
                <w:sz w:val="24"/>
                <w:szCs w:val="24"/>
                <w:lang w:eastAsia="ru-RU"/>
              </w:rPr>
              <w:t>ас</w:t>
            </w:r>
            <w:r w:rsidRPr="0019549A">
              <w:rPr>
                <w:rFonts w:ascii="Times New Roman" w:eastAsia="Times New Roman" w:hAnsi="Times New Roman"/>
                <w:color w:val="000000"/>
                <w:sz w:val="24"/>
                <w:szCs w:val="24"/>
                <w:lang w:eastAsia="ru-RU"/>
              </w:rPr>
              <w:t>т</w:t>
            </w:r>
            <w:r w:rsidRPr="0019549A">
              <w:rPr>
                <w:rFonts w:ascii="Times New Roman" w:eastAsia="Times New Roman" w:hAnsi="Times New Roman"/>
                <w:color w:val="000000"/>
                <w:spacing w:val="-6"/>
                <w:sz w:val="24"/>
                <w:szCs w:val="24"/>
                <w:lang w:eastAsia="ru-RU"/>
              </w:rPr>
              <w:t>в</w:t>
            </w:r>
            <w:r w:rsidRPr="0019549A">
              <w:rPr>
                <w:rFonts w:ascii="Times New Roman" w:eastAsia="Times New Roman" w:hAnsi="Times New Roman"/>
                <w:color w:val="000000"/>
                <w:spacing w:val="-3"/>
                <w:sz w:val="24"/>
                <w:szCs w:val="24"/>
                <w:lang w:eastAsia="ru-RU"/>
              </w:rPr>
              <w:t>у</w:t>
            </w:r>
            <w:r w:rsidRPr="0019549A">
              <w:rPr>
                <w:rFonts w:ascii="Times New Roman" w:eastAsia="Times New Roman" w:hAnsi="Times New Roman"/>
                <w:color w:val="000000"/>
                <w:spacing w:val="-1"/>
                <w:sz w:val="24"/>
                <w:szCs w:val="24"/>
                <w:lang w:eastAsia="ru-RU"/>
              </w:rPr>
              <w:t>е</w:t>
            </w:r>
            <w:r>
              <w:rPr>
                <w:rFonts w:ascii="Times New Roman" w:eastAsia="Times New Roman" w:hAnsi="Times New Roman"/>
                <w:color w:val="000000"/>
                <w:sz w:val="24"/>
                <w:szCs w:val="24"/>
                <w:lang w:eastAsia="ru-RU"/>
              </w:rPr>
              <w:t xml:space="preserve">т в </w:t>
            </w:r>
            <w:r w:rsidRPr="0019549A">
              <w:rPr>
                <w:rFonts w:ascii="Times New Roman" w:eastAsia="Times New Roman" w:hAnsi="Times New Roman"/>
                <w:color w:val="000000"/>
                <w:sz w:val="24"/>
                <w:szCs w:val="24"/>
                <w:lang w:eastAsia="ru-RU"/>
              </w:rPr>
              <w:t>орган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1"/>
                <w:w w:val="99"/>
                <w:sz w:val="24"/>
                <w:szCs w:val="24"/>
                <w:lang w:eastAsia="ru-RU"/>
              </w:rPr>
              <w:t>з</w:t>
            </w:r>
            <w:r>
              <w:rPr>
                <w:rFonts w:ascii="Times New Roman" w:eastAsia="Times New Roman" w:hAnsi="Times New Roman"/>
                <w:color w:val="000000"/>
                <w:sz w:val="24"/>
                <w:szCs w:val="24"/>
                <w:lang w:eastAsia="ru-RU"/>
              </w:rPr>
              <w:t xml:space="preserve">ации </w:t>
            </w:r>
            <w:r w:rsidRPr="0019549A">
              <w:rPr>
                <w:rFonts w:ascii="Times New Roman" w:eastAsia="Times New Roman" w:hAnsi="Times New Roman"/>
                <w:color w:val="000000"/>
                <w:sz w:val="24"/>
                <w:szCs w:val="24"/>
                <w:lang w:eastAsia="ru-RU"/>
              </w:rPr>
              <w:t>раб</w:t>
            </w:r>
            <w:r w:rsidRPr="0019549A">
              <w:rPr>
                <w:rFonts w:ascii="Times New Roman" w:eastAsia="Times New Roman" w:hAnsi="Times New Roman"/>
                <w:color w:val="000000"/>
                <w:spacing w:val="-2"/>
                <w:sz w:val="24"/>
                <w:szCs w:val="24"/>
                <w:lang w:eastAsia="ru-RU"/>
              </w:rPr>
              <w:t>о</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ы</w:t>
            </w:r>
            <w:r w:rsidRPr="0019549A">
              <w:rPr>
                <w:rFonts w:ascii="Times New Roman" w:eastAsia="Times New Roman" w:hAnsi="Times New Roman"/>
                <w:color w:val="000000"/>
                <w:sz w:val="24"/>
                <w:szCs w:val="24"/>
                <w:lang w:eastAsia="ru-RU"/>
              </w:rPr>
              <w:tab/>
            </w:r>
            <w:r w:rsidRPr="0019549A">
              <w:rPr>
                <w:rFonts w:ascii="Times New Roman" w:eastAsia="Times New Roman" w:hAnsi="Times New Roman"/>
                <w:color w:val="000000"/>
                <w:spacing w:val="1"/>
                <w:sz w:val="24"/>
                <w:szCs w:val="24"/>
                <w:lang w:eastAsia="ru-RU"/>
              </w:rPr>
              <w:t>п</w:t>
            </w:r>
            <w:r>
              <w:rPr>
                <w:rFonts w:ascii="Times New Roman" w:eastAsia="Times New Roman" w:hAnsi="Times New Roman"/>
                <w:color w:val="000000"/>
                <w:sz w:val="24"/>
                <w:szCs w:val="24"/>
                <w:lang w:eastAsia="ru-RU"/>
              </w:rPr>
              <w:t xml:space="preserve">о </w:t>
            </w:r>
            <w:r w:rsidRPr="0019549A">
              <w:rPr>
                <w:rFonts w:ascii="Times New Roman" w:eastAsia="Times New Roman" w:hAnsi="Times New Roman"/>
                <w:color w:val="000000"/>
                <w:sz w:val="24"/>
                <w:szCs w:val="24"/>
                <w:lang w:eastAsia="ru-RU"/>
              </w:rPr>
              <w:t>фо</w:t>
            </w:r>
            <w:r w:rsidRPr="0019549A">
              <w:rPr>
                <w:rFonts w:ascii="Times New Roman" w:eastAsia="Times New Roman" w:hAnsi="Times New Roman"/>
                <w:color w:val="000000"/>
                <w:spacing w:val="-4"/>
                <w:sz w:val="24"/>
                <w:szCs w:val="24"/>
                <w:lang w:eastAsia="ru-RU"/>
              </w:rPr>
              <w:t>р</w:t>
            </w:r>
            <w:r w:rsidRPr="0019549A">
              <w:rPr>
                <w:rFonts w:ascii="Times New Roman" w:eastAsia="Times New Roman" w:hAnsi="Times New Roman"/>
                <w:color w:val="000000"/>
                <w:sz w:val="24"/>
                <w:szCs w:val="24"/>
                <w:lang w:eastAsia="ru-RU"/>
              </w:rPr>
              <w:t>миро</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юу </w:t>
            </w:r>
            <w:r w:rsidRPr="0019549A">
              <w:rPr>
                <w:rFonts w:ascii="Times New Roman" w:eastAsia="Times New Roman" w:hAnsi="Times New Roman"/>
                <w:color w:val="000000"/>
                <w:spacing w:val="-2"/>
                <w:sz w:val="24"/>
                <w:szCs w:val="24"/>
                <w:lang w:eastAsia="ru-RU"/>
              </w:rPr>
              <w:t>в</w:t>
            </w:r>
            <w:r w:rsidRPr="0019549A">
              <w:rPr>
                <w:rFonts w:ascii="Times New Roman" w:eastAsia="Times New Roman" w:hAnsi="Times New Roman"/>
                <w:color w:val="000000"/>
                <w:spacing w:val="3"/>
                <w:sz w:val="24"/>
                <w:szCs w:val="24"/>
                <w:lang w:eastAsia="ru-RU"/>
              </w:rPr>
              <w:t>о</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w w:val="99"/>
                <w:sz w:val="24"/>
                <w:szCs w:val="24"/>
                <w:lang w:eastAsia="ru-RU"/>
              </w:rPr>
              <w:t>п</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3"/>
                <w:sz w:val="24"/>
                <w:szCs w:val="24"/>
                <w:lang w:eastAsia="ru-RU"/>
              </w:rPr>
              <w:t>т</w:t>
            </w:r>
            <w:r w:rsidRPr="0019549A">
              <w:rPr>
                <w:rFonts w:ascii="Times New Roman" w:eastAsia="Times New Roman" w:hAnsi="Times New Roman"/>
                <w:color w:val="000000"/>
                <w:sz w:val="24"/>
                <w:szCs w:val="24"/>
                <w:lang w:eastAsia="ru-RU"/>
              </w:rPr>
              <w:t>а</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w w:val="99"/>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pacing w:val="-10"/>
                <w:sz w:val="24"/>
                <w:szCs w:val="24"/>
                <w:lang w:eastAsia="ru-RU"/>
              </w:rPr>
              <w:t>к</w:t>
            </w:r>
            <w:r w:rsidRPr="0019549A">
              <w:rPr>
                <w:rFonts w:ascii="Times New Roman" w:eastAsia="Times New Roman" w:hAnsi="Times New Roman"/>
                <w:color w:val="000000"/>
                <w:sz w:val="24"/>
                <w:szCs w:val="24"/>
                <w:lang w:eastAsia="ru-RU"/>
              </w:rPr>
              <w:t>ова</w:t>
            </w:r>
            <w:r w:rsidRPr="0019549A">
              <w:rPr>
                <w:rFonts w:ascii="Times New Roman" w:eastAsia="Times New Roman" w:hAnsi="Times New Roman"/>
                <w:color w:val="000000"/>
                <w:spacing w:val="-2"/>
                <w:sz w:val="24"/>
                <w:szCs w:val="24"/>
                <w:lang w:eastAsia="ru-RU"/>
              </w:rPr>
              <w:t>к</w:t>
            </w:r>
            <w:r w:rsidRPr="0019549A">
              <w:rPr>
                <w:rFonts w:ascii="Times New Roman" w:eastAsia="Times New Roman" w:hAnsi="Times New Roman"/>
                <w:color w:val="000000"/>
                <w:spacing w:val="-1"/>
                <w:w w:val="99"/>
                <w:sz w:val="24"/>
                <w:szCs w:val="24"/>
                <w:lang w:eastAsia="ru-RU"/>
              </w:rPr>
              <w:t>т</w:t>
            </w:r>
            <w:r w:rsidRPr="0019549A">
              <w:rPr>
                <w:rFonts w:ascii="Times New Roman" w:eastAsia="Times New Roman" w:hAnsi="Times New Roman"/>
                <w:color w:val="000000"/>
                <w:sz w:val="24"/>
                <w:szCs w:val="24"/>
                <w:lang w:eastAsia="ru-RU"/>
              </w:rPr>
              <w:t>ив</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ойгражд</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11"/>
                <w:sz w:val="24"/>
                <w:szCs w:val="24"/>
                <w:lang w:eastAsia="ru-RU"/>
              </w:rPr>
              <w:t>к</w:t>
            </w:r>
            <w:r w:rsidRPr="0019549A">
              <w:rPr>
                <w:rFonts w:ascii="Times New Roman" w:eastAsia="Times New Roman" w:hAnsi="Times New Roman"/>
                <w:color w:val="000000"/>
                <w:sz w:val="24"/>
                <w:szCs w:val="24"/>
                <w:lang w:eastAsia="ru-RU"/>
              </w:rPr>
              <w:t>ой</w:t>
            </w:r>
            <w:r w:rsidRPr="0019549A">
              <w:rPr>
                <w:rFonts w:ascii="Times New Roman" w:eastAsia="Times New Roman" w:hAnsi="Times New Roman"/>
                <w:color w:val="000000"/>
                <w:spacing w:val="1"/>
                <w:sz w:val="24"/>
                <w:szCs w:val="24"/>
                <w:lang w:eastAsia="ru-RU"/>
              </w:rPr>
              <w:t>п</w:t>
            </w:r>
            <w:r w:rsidRPr="0019549A">
              <w:rPr>
                <w:rFonts w:ascii="Times New Roman" w:eastAsia="Times New Roman" w:hAnsi="Times New Roman"/>
                <w:color w:val="000000"/>
                <w:spacing w:val="-1"/>
                <w:sz w:val="24"/>
                <w:szCs w:val="24"/>
                <w:lang w:eastAsia="ru-RU"/>
              </w:rPr>
              <w:t>о</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2"/>
                <w:sz w:val="24"/>
                <w:szCs w:val="24"/>
                <w:lang w:eastAsia="ru-RU"/>
              </w:rPr>
              <w:t>ц</w:t>
            </w:r>
            <w:r w:rsidRPr="0019549A">
              <w:rPr>
                <w:rFonts w:ascii="Times New Roman" w:eastAsia="Times New Roman" w:hAnsi="Times New Roman"/>
                <w:color w:val="000000"/>
                <w:sz w:val="24"/>
                <w:szCs w:val="24"/>
                <w:lang w:eastAsia="ru-RU"/>
              </w:rPr>
              <w:t>и</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5"/>
                <w:sz w:val="24"/>
                <w:szCs w:val="24"/>
                <w:lang w:eastAsia="ru-RU"/>
              </w:rPr>
              <w:t>о</w:t>
            </w:r>
            <w:r w:rsidRPr="0019549A">
              <w:rPr>
                <w:rFonts w:ascii="Times New Roman" w:eastAsia="Times New Roman" w:hAnsi="Times New Roman"/>
                <w:color w:val="000000"/>
                <w:sz w:val="24"/>
                <w:szCs w:val="24"/>
                <w:lang w:eastAsia="ru-RU"/>
              </w:rPr>
              <w:t>хр</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нен</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w w:val="99"/>
                <w:sz w:val="24"/>
                <w:szCs w:val="24"/>
                <w:lang w:eastAsia="ru-RU"/>
              </w:rPr>
              <w:t>ип</w:t>
            </w:r>
            <w:r w:rsidRPr="0019549A">
              <w:rPr>
                <w:rFonts w:ascii="Times New Roman" w:eastAsia="Times New Roman" w:hAnsi="Times New Roman"/>
                <w:color w:val="000000"/>
                <w:sz w:val="24"/>
                <w:szCs w:val="24"/>
                <w:lang w:eastAsia="ru-RU"/>
              </w:rPr>
              <w:t>р</w:t>
            </w:r>
            <w:r w:rsidRPr="0019549A">
              <w:rPr>
                <w:rFonts w:ascii="Times New Roman" w:eastAsia="Times New Roman" w:hAnsi="Times New Roman"/>
                <w:color w:val="000000"/>
                <w:spacing w:val="1"/>
                <w:w w:val="99"/>
                <w:sz w:val="24"/>
                <w:szCs w:val="24"/>
                <w:lang w:eastAsia="ru-RU"/>
              </w:rPr>
              <w:t>и</w:t>
            </w:r>
            <w:r w:rsidRPr="0019549A">
              <w:rPr>
                <w:rFonts w:ascii="Times New Roman" w:eastAsia="Times New Roman" w:hAnsi="Times New Roman"/>
                <w:color w:val="000000"/>
                <w:spacing w:val="-1"/>
                <w:sz w:val="24"/>
                <w:szCs w:val="24"/>
                <w:lang w:eastAsia="ru-RU"/>
              </w:rPr>
              <w:t>ум</w:t>
            </w:r>
            <w:r w:rsidRPr="0019549A">
              <w:rPr>
                <w:rFonts w:ascii="Times New Roman" w:eastAsia="Times New Roman" w:hAnsi="Times New Roman"/>
                <w:color w:val="000000"/>
                <w:spacing w:val="-1"/>
                <w:w w:val="99"/>
                <w:sz w:val="24"/>
                <w:szCs w:val="24"/>
                <w:lang w:eastAsia="ru-RU"/>
              </w:rPr>
              <w:t>н</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pacing w:val="-3"/>
                <w:sz w:val="24"/>
                <w:szCs w:val="24"/>
                <w:lang w:eastAsia="ru-RU"/>
              </w:rPr>
              <w:t>ж</w:t>
            </w:r>
            <w:r w:rsidRPr="0019549A">
              <w:rPr>
                <w:rFonts w:ascii="Times New Roman" w:eastAsia="Times New Roman" w:hAnsi="Times New Roman"/>
                <w:color w:val="000000"/>
                <w:spacing w:val="-1"/>
                <w:sz w:val="24"/>
                <w:szCs w:val="24"/>
                <w:lang w:eastAsia="ru-RU"/>
              </w:rPr>
              <w:t>ен</w:t>
            </w:r>
            <w:r w:rsidRPr="0019549A">
              <w:rPr>
                <w:rFonts w:ascii="Times New Roman" w:eastAsia="Times New Roman" w:hAnsi="Times New Roman"/>
                <w:color w:val="000000"/>
                <w:sz w:val="24"/>
                <w:szCs w:val="24"/>
                <w:lang w:eastAsia="ru-RU"/>
              </w:rPr>
              <w:t>ие</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ра</w:t>
            </w:r>
            <w:r w:rsidRPr="0019549A">
              <w:rPr>
                <w:rFonts w:ascii="Times New Roman" w:eastAsia="Times New Roman" w:hAnsi="Times New Roman"/>
                <w:color w:val="000000"/>
                <w:spacing w:val="-3"/>
                <w:sz w:val="24"/>
                <w:szCs w:val="24"/>
                <w:lang w:eastAsia="ru-RU"/>
              </w:rPr>
              <w:t>в</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w w:val="99"/>
                <w:sz w:val="24"/>
                <w:szCs w:val="24"/>
                <w:lang w:eastAsia="ru-RU"/>
              </w:rPr>
              <w:t>т</w:t>
            </w:r>
            <w:r w:rsidRPr="0019549A">
              <w:rPr>
                <w:rFonts w:ascii="Times New Roman" w:eastAsia="Times New Roman" w:hAnsi="Times New Roman"/>
                <w:color w:val="000000"/>
                <w:sz w:val="24"/>
                <w:szCs w:val="24"/>
                <w:lang w:eastAsia="ru-RU"/>
              </w:rPr>
              <w:t>вен</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ых,</w:t>
            </w:r>
            <w:r w:rsidRPr="0019549A">
              <w:rPr>
                <w:rFonts w:ascii="Times New Roman" w:eastAsia="Times New Roman" w:hAnsi="Times New Roman"/>
                <w:color w:val="000000"/>
                <w:spacing w:val="-1"/>
                <w:sz w:val="24"/>
                <w:szCs w:val="24"/>
                <w:lang w:eastAsia="ru-RU"/>
              </w:rPr>
              <w:t>к</w:t>
            </w:r>
            <w:r w:rsidRPr="0019549A">
              <w:rPr>
                <w:rFonts w:ascii="Times New Roman" w:eastAsia="Times New Roman" w:hAnsi="Times New Roman"/>
                <w:color w:val="000000"/>
                <w:spacing w:val="-12"/>
                <w:sz w:val="24"/>
                <w:szCs w:val="24"/>
                <w:lang w:eastAsia="ru-RU"/>
              </w:rPr>
              <w:t>у</w:t>
            </w:r>
            <w:r w:rsidRPr="0019549A">
              <w:rPr>
                <w:rFonts w:ascii="Times New Roman" w:eastAsia="Times New Roman" w:hAnsi="Times New Roman"/>
                <w:color w:val="000000"/>
                <w:sz w:val="24"/>
                <w:szCs w:val="24"/>
                <w:lang w:eastAsia="ru-RU"/>
              </w:rPr>
              <w:t>л</w:t>
            </w:r>
            <w:r w:rsidRPr="0019549A">
              <w:rPr>
                <w:rFonts w:ascii="Times New Roman" w:eastAsia="Times New Roman" w:hAnsi="Times New Roman"/>
                <w:color w:val="000000"/>
                <w:spacing w:val="-8"/>
                <w:sz w:val="24"/>
                <w:szCs w:val="24"/>
                <w:lang w:eastAsia="ru-RU"/>
              </w:rPr>
              <w:t>ь</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z w:val="24"/>
                <w:szCs w:val="24"/>
                <w:lang w:eastAsia="ru-RU"/>
              </w:rPr>
              <w:t>ныхин</w:t>
            </w:r>
            <w:r w:rsidRPr="0019549A">
              <w:rPr>
                <w:rFonts w:ascii="Times New Roman" w:eastAsia="Times New Roman" w:hAnsi="Times New Roman"/>
                <w:color w:val="000000"/>
                <w:spacing w:val="-13"/>
                <w:sz w:val="24"/>
                <w:szCs w:val="24"/>
                <w:lang w:eastAsia="ru-RU"/>
              </w:rPr>
              <w:t>а</w:t>
            </w:r>
            <w:r w:rsidRPr="0019549A">
              <w:rPr>
                <w:rFonts w:ascii="Times New Roman" w:eastAsia="Times New Roman" w:hAnsi="Times New Roman"/>
                <w:color w:val="000000"/>
                <w:sz w:val="24"/>
                <w:szCs w:val="24"/>
                <w:lang w:eastAsia="ru-RU"/>
              </w:rPr>
              <w:t>у</w:t>
            </w:r>
            <w:r w:rsidRPr="0019549A">
              <w:rPr>
                <w:rFonts w:ascii="Times New Roman" w:eastAsia="Times New Roman" w:hAnsi="Times New Roman"/>
                <w:color w:val="000000"/>
                <w:spacing w:val="-1"/>
                <w:sz w:val="24"/>
                <w:szCs w:val="24"/>
                <w:lang w:eastAsia="ru-RU"/>
              </w:rPr>
              <w:t>ч</w:t>
            </w:r>
            <w:r w:rsidRPr="0019549A">
              <w:rPr>
                <w:rFonts w:ascii="Times New Roman" w:eastAsia="Times New Roman" w:hAnsi="Times New Roman"/>
                <w:color w:val="000000"/>
                <w:spacing w:val="1"/>
                <w:sz w:val="24"/>
                <w:szCs w:val="24"/>
                <w:lang w:eastAsia="ru-RU"/>
              </w:rPr>
              <w:t>н</w:t>
            </w:r>
            <w:r w:rsidRPr="0019549A">
              <w:rPr>
                <w:rFonts w:ascii="Times New Roman" w:eastAsia="Times New Roman" w:hAnsi="Times New Roman"/>
                <w:color w:val="000000"/>
                <w:sz w:val="24"/>
                <w:szCs w:val="24"/>
                <w:lang w:eastAsia="ru-RU"/>
              </w:rPr>
              <w:t>ых</w:t>
            </w:r>
            <w:r w:rsidRPr="0019549A">
              <w:rPr>
                <w:rFonts w:ascii="Times New Roman" w:eastAsia="Times New Roman" w:hAnsi="Times New Roman"/>
                <w:color w:val="000000"/>
                <w:spacing w:val="1"/>
                <w:sz w:val="24"/>
                <w:szCs w:val="24"/>
                <w:lang w:eastAsia="ru-RU"/>
              </w:rPr>
              <w:t>ц</w:t>
            </w:r>
            <w:r w:rsidRPr="0019549A">
              <w:rPr>
                <w:rFonts w:ascii="Times New Roman" w:eastAsia="Times New Roman" w:hAnsi="Times New Roman"/>
                <w:color w:val="000000"/>
                <w:sz w:val="24"/>
                <w:szCs w:val="24"/>
                <w:lang w:eastAsia="ru-RU"/>
              </w:rPr>
              <w:t>е</w:t>
            </w:r>
            <w:r w:rsidRPr="0019549A">
              <w:rPr>
                <w:rFonts w:ascii="Times New Roman" w:eastAsia="Times New Roman" w:hAnsi="Times New Roman"/>
                <w:color w:val="000000"/>
                <w:spacing w:val="1"/>
                <w:sz w:val="24"/>
                <w:szCs w:val="24"/>
                <w:lang w:eastAsia="ru-RU"/>
              </w:rPr>
              <w:t>нн</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сте</w:t>
            </w:r>
            <w:r w:rsidRPr="0019549A">
              <w:rPr>
                <w:rFonts w:ascii="Times New Roman" w:eastAsia="Times New Roman" w:hAnsi="Times New Roman"/>
                <w:color w:val="000000"/>
                <w:w w:val="99"/>
                <w:sz w:val="24"/>
                <w:szCs w:val="24"/>
                <w:lang w:eastAsia="ru-RU"/>
              </w:rPr>
              <w:t>й</w:t>
            </w:r>
            <w:r w:rsidRPr="0019549A">
              <w:rPr>
                <w:rFonts w:ascii="Times New Roman" w:eastAsia="Times New Roman" w:hAnsi="Times New Roman"/>
                <w:color w:val="000000"/>
                <w:sz w:val="24"/>
                <w:szCs w:val="24"/>
                <w:lang w:eastAsia="ru-RU"/>
              </w:rPr>
              <w:t xml:space="preserve"> в у</w:t>
            </w:r>
            <w:r w:rsidRPr="0019549A">
              <w:rPr>
                <w:rFonts w:ascii="Times New Roman" w:eastAsia="Times New Roman" w:hAnsi="Times New Roman"/>
                <w:color w:val="000000"/>
                <w:spacing w:val="-1"/>
                <w:sz w:val="24"/>
                <w:szCs w:val="24"/>
                <w:lang w:eastAsia="ru-RU"/>
              </w:rPr>
              <w:t>с</w:t>
            </w:r>
            <w:r w:rsidRPr="0019549A">
              <w:rPr>
                <w:rFonts w:ascii="Times New Roman" w:eastAsia="Times New Roman" w:hAnsi="Times New Roman"/>
                <w:color w:val="000000"/>
                <w:sz w:val="24"/>
                <w:szCs w:val="24"/>
                <w:lang w:eastAsia="ru-RU"/>
              </w:rPr>
              <w:t>лов</w:t>
            </w:r>
            <w:r w:rsidRPr="0019549A">
              <w:rPr>
                <w:rFonts w:ascii="Times New Roman" w:eastAsia="Times New Roman" w:hAnsi="Times New Roman"/>
                <w:color w:val="000000"/>
                <w:w w:val="99"/>
                <w:sz w:val="24"/>
                <w:szCs w:val="24"/>
                <w:lang w:eastAsia="ru-RU"/>
              </w:rPr>
              <w:t>и</w:t>
            </w:r>
            <w:r w:rsidRPr="0019549A">
              <w:rPr>
                <w:rFonts w:ascii="Times New Roman" w:eastAsia="Times New Roman" w:hAnsi="Times New Roman"/>
                <w:color w:val="000000"/>
                <w:sz w:val="24"/>
                <w:szCs w:val="24"/>
                <w:lang w:eastAsia="ru-RU"/>
              </w:rPr>
              <w:t>ях современнойж</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w w:val="99"/>
                <w:sz w:val="24"/>
                <w:szCs w:val="24"/>
                <w:lang w:eastAsia="ru-RU"/>
              </w:rPr>
              <w:t>з</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,с</w:t>
            </w:r>
            <w:r w:rsidRPr="0019549A">
              <w:rPr>
                <w:rFonts w:ascii="Times New Roman" w:eastAsia="Times New Roman" w:hAnsi="Times New Roman"/>
                <w:color w:val="000000"/>
                <w:spacing w:val="-4"/>
                <w:sz w:val="24"/>
                <w:szCs w:val="24"/>
                <w:lang w:eastAsia="ru-RU"/>
              </w:rPr>
              <w:t>о</w:t>
            </w:r>
            <w:r w:rsidRPr="0019549A">
              <w:rPr>
                <w:rFonts w:ascii="Times New Roman" w:eastAsia="Times New Roman" w:hAnsi="Times New Roman"/>
                <w:color w:val="000000"/>
                <w:sz w:val="24"/>
                <w:szCs w:val="24"/>
                <w:lang w:eastAsia="ru-RU"/>
              </w:rPr>
              <w:t>хр</w:t>
            </w:r>
            <w:r w:rsidRPr="0019549A">
              <w:rPr>
                <w:rFonts w:ascii="Times New Roman" w:eastAsia="Times New Roman" w:hAnsi="Times New Roman"/>
                <w:color w:val="000000"/>
                <w:spacing w:val="-1"/>
                <w:sz w:val="24"/>
                <w:szCs w:val="24"/>
                <w:lang w:eastAsia="ru-RU"/>
              </w:rPr>
              <w:t>а</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2"/>
                <w:sz w:val="24"/>
                <w:szCs w:val="24"/>
                <w:lang w:eastAsia="ru-RU"/>
              </w:rPr>
              <w:t>е</w:t>
            </w:r>
            <w:r w:rsidRPr="0019549A">
              <w:rPr>
                <w:rFonts w:ascii="Times New Roman" w:eastAsia="Times New Roman" w:hAnsi="Times New Roman"/>
                <w:color w:val="000000"/>
                <w:sz w:val="24"/>
                <w:szCs w:val="24"/>
                <w:lang w:eastAsia="ru-RU"/>
              </w:rPr>
              <w:t>н</w:t>
            </w:r>
            <w:r w:rsidRPr="0019549A">
              <w:rPr>
                <w:rFonts w:ascii="Times New Roman" w:eastAsia="Times New Roman" w:hAnsi="Times New Roman"/>
                <w:color w:val="000000"/>
                <w:spacing w:val="1"/>
                <w:sz w:val="24"/>
                <w:szCs w:val="24"/>
                <w:lang w:eastAsia="ru-RU"/>
              </w:rPr>
              <w:t>и</w:t>
            </w:r>
            <w:r w:rsidRPr="0019549A">
              <w:rPr>
                <w:rFonts w:ascii="Times New Roman" w:eastAsia="Times New Roman" w:hAnsi="Times New Roman"/>
                <w:color w:val="000000"/>
                <w:sz w:val="24"/>
                <w:szCs w:val="24"/>
                <w:lang w:eastAsia="ru-RU"/>
              </w:rPr>
              <w:t xml:space="preserve">е </w:t>
            </w:r>
            <w:r w:rsidRPr="0019549A">
              <w:rPr>
                <w:rFonts w:ascii="Times New Roman" w:eastAsia="Times New Roman" w:hAnsi="Times New Roman"/>
                <w:color w:val="000000"/>
                <w:spacing w:val="2"/>
                <w:w w:val="99"/>
                <w:sz w:val="24"/>
                <w:szCs w:val="24"/>
                <w:lang w:eastAsia="ru-RU"/>
              </w:rPr>
              <w:t>т</w:t>
            </w:r>
            <w:r w:rsidRPr="0019549A">
              <w:rPr>
                <w:rFonts w:ascii="Times New Roman" w:eastAsia="Times New Roman" w:hAnsi="Times New Roman"/>
                <w:color w:val="000000"/>
                <w:spacing w:val="-2"/>
                <w:sz w:val="24"/>
                <w:szCs w:val="24"/>
                <w:lang w:eastAsia="ru-RU"/>
              </w:rPr>
              <w:t>р</w:t>
            </w:r>
            <w:r w:rsidRPr="0019549A">
              <w:rPr>
                <w:rFonts w:ascii="Times New Roman" w:eastAsia="Times New Roman" w:hAnsi="Times New Roman"/>
                <w:color w:val="000000"/>
                <w:sz w:val="24"/>
                <w:szCs w:val="24"/>
                <w:lang w:eastAsia="ru-RU"/>
              </w:rPr>
              <w:t>ади</w:t>
            </w:r>
            <w:r w:rsidRPr="0019549A">
              <w:rPr>
                <w:rFonts w:ascii="Times New Roman" w:eastAsia="Times New Roman" w:hAnsi="Times New Roman"/>
                <w:color w:val="000000"/>
                <w:spacing w:val="1"/>
                <w:sz w:val="24"/>
                <w:szCs w:val="24"/>
                <w:lang w:eastAsia="ru-RU"/>
              </w:rPr>
              <w:t>ц</w:t>
            </w:r>
            <w:r w:rsidRPr="0019549A">
              <w:rPr>
                <w:rFonts w:ascii="Times New Roman" w:eastAsia="Times New Roman" w:hAnsi="Times New Roman"/>
                <w:color w:val="000000"/>
                <w:sz w:val="24"/>
                <w:szCs w:val="24"/>
                <w:lang w:eastAsia="ru-RU"/>
              </w:rPr>
              <w:t xml:space="preserve">ий </w:t>
            </w:r>
            <w:r w:rsidRPr="0019549A">
              <w:rPr>
                <w:rFonts w:ascii="Times New Roman" w:eastAsia="Times New Roman" w:hAnsi="Times New Roman"/>
                <w:color w:val="000000"/>
                <w:w w:val="99"/>
                <w:sz w:val="24"/>
                <w:szCs w:val="24"/>
                <w:lang w:eastAsia="ru-RU"/>
              </w:rPr>
              <w:t>Д</w:t>
            </w:r>
            <w:r w:rsidRPr="0019549A">
              <w:rPr>
                <w:rFonts w:ascii="Times New Roman" w:eastAsia="Times New Roman" w:hAnsi="Times New Roman"/>
                <w:color w:val="000000"/>
                <w:spacing w:val="-14"/>
                <w:sz w:val="24"/>
                <w:szCs w:val="24"/>
                <w:lang w:eastAsia="ru-RU"/>
              </w:rPr>
              <w:t>О</w:t>
            </w:r>
            <w:r w:rsidRPr="0019549A">
              <w:rPr>
                <w:rFonts w:ascii="Times New Roman" w:eastAsia="Times New Roman" w:hAnsi="Times New Roman"/>
                <w:color w:val="000000"/>
                <w:sz w:val="24"/>
                <w:szCs w:val="24"/>
                <w:lang w:eastAsia="ru-RU"/>
              </w:rPr>
              <w:t>У</w:t>
            </w:r>
          </w:p>
        </w:tc>
      </w:tr>
    </w:tbl>
    <w:p w:rsidR="0054279B" w:rsidRPr="00C35D86" w:rsidRDefault="0054279B" w:rsidP="0054279B">
      <w:pPr>
        <w:spacing w:line="379" w:lineRule="exact"/>
        <w:ind w:left="20" w:right="20" w:firstLine="700"/>
        <w:jc w:val="both"/>
        <w:rPr>
          <w:rFonts w:ascii="Times New Roman" w:eastAsia="Times New Roman" w:hAnsi="Times New Roman"/>
          <w:color w:val="000000"/>
          <w:sz w:val="28"/>
          <w:szCs w:val="28"/>
        </w:rPr>
      </w:pPr>
    </w:p>
    <w:p w:rsidR="0054279B" w:rsidRPr="00061E68" w:rsidRDefault="001E3A2C" w:rsidP="0054279B">
      <w:pPr>
        <w:tabs>
          <w:tab w:val="left" w:pos="1555"/>
        </w:tabs>
        <w:spacing w:line="379" w:lineRule="exact"/>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2.9.1.3. </w:t>
      </w:r>
      <w:r w:rsidR="0054279B" w:rsidRPr="00C33947">
        <w:rPr>
          <w:rFonts w:ascii="Times New Roman" w:eastAsia="Times New Roman" w:hAnsi="Times New Roman"/>
          <w:b/>
          <w:bCs/>
          <w:color w:val="000000"/>
          <w:sz w:val="28"/>
          <w:szCs w:val="28"/>
        </w:rPr>
        <w:t>Нормативно-методическое обеспечение</w:t>
      </w:r>
    </w:p>
    <w:tbl>
      <w:tblPr>
        <w:tblStyle w:val="a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20"/>
      </w:tblGrid>
      <w:tr w:rsidR="0054279B" w:rsidRPr="00C35D86" w:rsidTr="0054279B">
        <w:trPr>
          <w:trHeight w:val="3006"/>
        </w:trPr>
        <w:tc>
          <w:tcPr>
            <w:tcW w:w="4658" w:type="dxa"/>
          </w:tcPr>
          <w:p w:rsidR="0054279B" w:rsidRPr="00C35D86" w:rsidRDefault="0054279B" w:rsidP="0054279B">
            <w:pPr>
              <w:spacing w:line="379" w:lineRule="exact"/>
              <w:ind w:left="20" w:right="20" w:firstLine="700"/>
              <w:jc w:val="both"/>
              <w:rPr>
                <w:rFonts w:ascii="Times New Roman" w:eastAsia="Times New Roman" w:hAnsi="Times New Roman"/>
                <w:color w:val="000000"/>
                <w:sz w:val="28"/>
                <w:szCs w:val="28"/>
              </w:rPr>
            </w:pPr>
            <w:r w:rsidRPr="00C33947">
              <w:rPr>
                <w:rFonts w:ascii="Times New Roman" w:eastAsia="Times New Roman" w:hAnsi="Times New Roman"/>
                <w:color w:val="000000"/>
                <w:sz w:val="28"/>
                <w:szCs w:val="28"/>
              </w:rPr>
              <w:t xml:space="preserve">Для реализации </w:t>
            </w:r>
            <w:r w:rsidRPr="00C35D86">
              <w:rPr>
                <w:rFonts w:ascii="Times New Roman" w:eastAsia="Times New Roman" w:hAnsi="Times New Roman"/>
                <w:color w:val="000000"/>
                <w:sz w:val="28"/>
                <w:szCs w:val="28"/>
              </w:rPr>
              <w:t>РПВ в ДО</w:t>
            </w:r>
            <w:r>
              <w:rPr>
                <w:rFonts w:ascii="Times New Roman" w:eastAsia="Times New Roman" w:hAnsi="Times New Roman"/>
                <w:color w:val="000000"/>
                <w:sz w:val="28"/>
                <w:szCs w:val="28"/>
              </w:rPr>
              <w:t>О</w:t>
            </w:r>
            <w:r w:rsidRPr="00C35D86">
              <w:rPr>
                <w:rFonts w:ascii="Times New Roman" w:eastAsia="Times New Roman" w:hAnsi="Times New Roman"/>
                <w:color w:val="000000"/>
                <w:sz w:val="28"/>
                <w:szCs w:val="28"/>
              </w:rPr>
              <w:t xml:space="preserve"> используется</w:t>
            </w:r>
            <w:r w:rsidRPr="00C33947">
              <w:rPr>
                <w:rFonts w:ascii="Times New Roman" w:eastAsia="Times New Roman" w:hAnsi="Times New Roman"/>
                <w:color w:val="000000"/>
                <w:sz w:val="28"/>
                <w:szCs w:val="28"/>
              </w:rPr>
              <w:t xml:space="preserve">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54279B" w:rsidRPr="00C35D86" w:rsidRDefault="0054279B" w:rsidP="0054279B">
            <w:pPr>
              <w:spacing w:line="379" w:lineRule="exact"/>
              <w:ind w:right="20"/>
              <w:jc w:val="both"/>
              <w:rPr>
                <w:rFonts w:ascii="Times New Roman" w:eastAsia="Times New Roman" w:hAnsi="Times New Roman"/>
                <w:color w:val="000000"/>
                <w:sz w:val="28"/>
                <w:szCs w:val="28"/>
              </w:rPr>
            </w:pPr>
          </w:p>
        </w:tc>
        <w:tc>
          <w:tcPr>
            <w:tcW w:w="4820" w:type="dxa"/>
          </w:tcPr>
          <w:p w:rsidR="0054279B" w:rsidRPr="00C35D86" w:rsidRDefault="0054279B" w:rsidP="0054279B">
            <w:pPr>
              <w:spacing w:line="379" w:lineRule="exact"/>
              <w:ind w:left="20" w:right="20" w:firstLine="700"/>
              <w:jc w:val="both"/>
              <w:rPr>
                <w:rFonts w:ascii="Times New Roman" w:eastAsia="Times New Roman" w:hAnsi="Times New Roman"/>
                <w:color w:val="000000"/>
                <w:sz w:val="28"/>
                <w:szCs w:val="28"/>
              </w:rPr>
            </w:pPr>
            <w:r w:rsidRPr="00C35D86">
              <w:rPr>
                <w:rFonts w:ascii="Times New Roman" w:eastAsia="Times New Roman" w:hAnsi="Times New Roman"/>
                <w:noProof/>
                <w:color w:val="000000"/>
                <w:sz w:val="28"/>
                <w:szCs w:val="28"/>
              </w:rPr>
              <w:drawing>
                <wp:anchor distT="0" distB="0" distL="114300" distR="114300" simplePos="0" relativeHeight="251680768" behindDoc="0" locked="0" layoutInCell="1" allowOverlap="1">
                  <wp:simplePos x="0" y="0"/>
                  <wp:positionH relativeFrom="column">
                    <wp:posOffset>366395</wp:posOffset>
                  </wp:positionH>
                  <wp:positionV relativeFrom="paragraph">
                    <wp:posOffset>91440</wp:posOffset>
                  </wp:positionV>
                  <wp:extent cx="1851660" cy="1851660"/>
                  <wp:effectExtent l="0" t="0" r="0" b="0"/>
                  <wp:wrapThrough wrapText="bothSides">
                    <wp:wrapPolygon edited="0">
                      <wp:start x="0" y="0"/>
                      <wp:lineTo x="0" y="21333"/>
                      <wp:lineTo x="21333" y="21333"/>
                      <wp:lineTo x="2133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anchor>
              </w:drawing>
            </w:r>
          </w:p>
        </w:tc>
      </w:tr>
    </w:tbl>
    <w:p w:rsidR="0054279B" w:rsidRDefault="0054279B" w:rsidP="0054279B">
      <w:pPr>
        <w:spacing w:line="379" w:lineRule="exact"/>
        <w:ind w:right="20"/>
        <w:jc w:val="both"/>
        <w:rPr>
          <w:rFonts w:ascii="Times New Roman" w:eastAsia="Times New Roman" w:hAnsi="Times New Roman"/>
          <w:color w:val="000000"/>
          <w:sz w:val="28"/>
          <w:szCs w:val="28"/>
        </w:rPr>
      </w:pPr>
    </w:p>
    <w:p w:rsidR="0054279B" w:rsidRDefault="0054279B" w:rsidP="0054279B">
      <w:pPr>
        <w:spacing w:line="379" w:lineRule="exact"/>
        <w:ind w:right="20"/>
        <w:jc w:val="both"/>
        <w:rPr>
          <w:rFonts w:ascii="Times New Roman" w:eastAsia="Times New Roman" w:hAnsi="Times New Roman"/>
          <w:color w:val="000000"/>
          <w:sz w:val="28"/>
          <w:szCs w:val="28"/>
        </w:rPr>
      </w:pPr>
    </w:p>
    <w:p w:rsidR="0054279B" w:rsidRPr="00C35D86" w:rsidRDefault="0054279B" w:rsidP="0054279B">
      <w:pPr>
        <w:spacing w:line="379" w:lineRule="exact"/>
        <w:ind w:left="20" w:right="20" w:firstLine="700"/>
        <w:jc w:val="both"/>
        <w:rPr>
          <w:rFonts w:ascii="Times New Roman" w:eastAsia="Times New Roman" w:hAnsi="Times New Roman"/>
          <w:color w:val="000000"/>
          <w:sz w:val="28"/>
          <w:szCs w:val="28"/>
        </w:rPr>
      </w:pPr>
    </w:p>
    <w:p w:rsidR="0054279B" w:rsidRPr="002562E0" w:rsidRDefault="0054279B" w:rsidP="0054279B">
      <w:pPr>
        <w:tabs>
          <w:tab w:val="left" w:pos="1555"/>
        </w:tabs>
        <w:spacing w:line="379" w:lineRule="exact"/>
        <w:jc w:val="both"/>
        <w:rPr>
          <w:rFonts w:ascii="Times New Roman" w:eastAsia="Times New Roman" w:hAnsi="Times New Roman"/>
          <w:b/>
          <w:bCs/>
          <w:color w:val="000000"/>
          <w:sz w:val="28"/>
          <w:szCs w:val="28"/>
        </w:rPr>
      </w:pPr>
      <w:r w:rsidRPr="00C33947">
        <w:rPr>
          <w:rFonts w:ascii="Times New Roman" w:eastAsia="Times New Roman" w:hAnsi="Times New Roman"/>
          <w:b/>
          <w:bCs/>
          <w:color w:val="000000"/>
          <w:sz w:val="28"/>
          <w:szCs w:val="28"/>
        </w:rPr>
        <w:t>Требования к условиям работы с особыми категориями детей</w:t>
      </w:r>
    </w:p>
    <w:p w:rsidR="0054279B" w:rsidRPr="00C35D86" w:rsidRDefault="0054279B" w:rsidP="0054279B">
      <w:pPr>
        <w:spacing w:line="379" w:lineRule="exact"/>
        <w:ind w:left="20" w:right="20" w:firstLine="700"/>
        <w:jc w:val="both"/>
        <w:rPr>
          <w:rFonts w:ascii="Times New Roman" w:eastAsia="Times New Roman" w:hAnsi="Times New Roman"/>
          <w:color w:val="000000"/>
          <w:sz w:val="28"/>
          <w:szCs w:val="28"/>
        </w:rPr>
      </w:pPr>
      <w:r w:rsidRPr="00C35D86">
        <w:rPr>
          <w:rFonts w:ascii="Times New Roman" w:eastAsia="Times New Roman" w:hAnsi="Times New Roman"/>
          <w:color w:val="000000"/>
          <w:sz w:val="28"/>
          <w:szCs w:val="28"/>
        </w:rPr>
        <w:t>ДО</w:t>
      </w:r>
      <w:r>
        <w:rPr>
          <w:rFonts w:ascii="Times New Roman" w:eastAsia="Times New Roman" w:hAnsi="Times New Roman"/>
          <w:color w:val="000000"/>
          <w:sz w:val="28"/>
          <w:szCs w:val="28"/>
        </w:rPr>
        <w:t>О</w:t>
      </w:r>
      <w:r w:rsidRPr="00C35D86">
        <w:rPr>
          <w:rFonts w:ascii="Times New Roman" w:eastAsia="Times New Roman" w:hAnsi="Times New Roman"/>
          <w:color w:val="000000"/>
          <w:sz w:val="28"/>
          <w:szCs w:val="28"/>
        </w:rPr>
        <w:t xml:space="preserve"> готово </w:t>
      </w:r>
      <w:r w:rsidRPr="00C33947">
        <w:rPr>
          <w:rFonts w:ascii="Times New Roman" w:eastAsia="Times New Roman" w:hAnsi="Times New Roman"/>
          <w:color w:val="000000"/>
          <w:sz w:val="28"/>
          <w:szCs w:val="28"/>
        </w:rPr>
        <w:t>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4279B" w:rsidRPr="002562E0" w:rsidRDefault="0054279B" w:rsidP="0054279B">
      <w:pPr>
        <w:spacing w:line="379" w:lineRule="exact"/>
        <w:ind w:left="20" w:right="20" w:firstLine="700"/>
        <w:jc w:val="both"/>
        <w:rPr>
          <w:rFonts w:ascii="Times New Roman" w:eastAsia="Times New Roman" w:hAnsi="Times New Roman"/>
          <w:color w:val="FF0000"/>
          <w:sz w:val="28"/>
          <w:szCs w:val="28"/>
        </w:rPr>
      </w:pPr>
      <w:r w:rsidRPr="0081602A">
        <w:rPr>
          <w:rFonts w:ascii="Times New Roman" w:eastAsia="Times New Roman" w:hAnsi="Times New Roman"/>
          <w:sz w:val="28"/>
          <w:szCs w:val="28"/>
        </w:rPr>
        <w:t>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с ООП:</w:t>
      </w:r>
    </w:p>
    <w:p w:rsidR="0054279B" w:rsidRPr="00CE66E6" w:rsidRDefault="0054279B" w:rsidP="00731BBE">
      <w:pPr>
        <w:numPr>
          <w:ilvl w:val="1"/>
          <w:numId w:val="30"/>
        </w:numPr>
        <w:tabs>
          <w:tab w:val="left" w:pos="1033"/>
        </w:tabs>
        <w:spacing w:line="379" w:lineRule="exact"/>
        <w:ind w:right="20"/>
        <w:jc w:val="both"/>
        <w:rPr>
          <w:rFonts w:ascii="Times New Roman" w:eastAsia="Times New Roman" w:hAnsi="Times New Roman"/>
          <w:color w:val="FF0000"/>
          <w:sz w:val="28"/>
          <w:szCs w:val="28"/>
        </w:rPr>
      </w:pPr>
      <w:r w:rsidRPr="00CE66E6">
        <w:rPr>
          <w:rFonts w:ascii="Times New Roman" w:eastAsia="Times New Roman" w:hAnsi="Times New Roman"/>
          <w:sz w:val="28"/>
          <w:szCs w:val="28"/>
        </w:rPr>
        <w:lastRenderedPageBreak/>
        <w:t>возможность выбора деятельности, партнера и средств</w:t>
      </w:r>
      <w:r w:rsidRPr="002562E0">
        <w:rPr>
          <w:rFonts w:ascii="Times New Roman" w:eastAsia="Times New Roman" w:hAnsi="Times New Roman"/>
          <w:sz w:val="28"/>
          <w:szCs w:val="28"/>
        </w:rPr>
        <w:t>;</w:t>
      </w:r>
      <w:r w:rsidRPr="00CE66E6">
        <w:rPr>
          <w:rFonts w:ascii="Times New Roman" w:eastAsia="Times New Roman" w:hAnsi="Times New Roman"/>
          <w:sz w:val="28"/>
          <w:szCs w:val="28"/>
        </w:rPr>
        <w:t xml:space="preserve">учитываются особенности деятельности, средств её реализации, ограниченный объем личного опыта детей особых </w:t>
      </w:r>
      <w:r w:rsidRPr="00DE396A">
        <w:rPr>
          <w:rFonts w:ascii="Times New Roman" w:eastAsia="Times New Roman" w:hAnsi="Times New Roman"/>
          <w:sz w:val="28"/>
          <w:szCs w:val="28"/>
        </w:rPr>
        <w:t>категорий;</w:t>
      </w:r>
    </w:p>
    <w:p w:rsidR="0054279B" w:rsidRPr="00CE66E6" w:rsidRDefault="0054279B" w:rsidP="00731BBE">
      <w:pPr>
        <w:numPr>
          <w:ilvl w:val="1"/>
          <w:numId w:val="30"/>
        </w:numPr>
        <w:tabs>
          <w:tab w:val="left" w:pos="1038"/>
        </w:tabs>
        <w:spacing w:line="379" w:lineRule="exact"/>
        <w:ind w:right="20"/>
        <w:jc w:val="both"/>
        <w:rPr>
          <w:rFonts w:ascii="Times New Roman" w:eastAsia="Times New Roman" w:hAnsi="Times New Roman"/>
          <w:color w:val="FF0000"/>
          <w:sz w:val="28"/>
          <w:szCs w:val="28"/>
        </w:rPr>
      </w:pPr>
      <w:r w:rsidRPr="00CE66E6">
        <w:rPr>
          <w:rFonts w:ascii="Times New Roman" w:eastAsia="Times New Roman" w:hAnsi="Times New Roman"/>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CE66E6">
        <w:rPr>
          <w:rFonts w:ascii="Times New Roman" w:eastAsia="Times New Roman" w:hAnsi="Times New Roman"/>
          <w:color w:val="FF0000"/>
          <w:sz w:val="28"/>
          <w:szCs w:val="28"/>
        </w:rPr>
        <w:t xml:space="preserve">, </w:t>
      </w:r>
      <w:r w:rsidRPr="00CE66E6">
        <w:rPr>
          <w:rFonts w:ascii="Times New Roman" w:eastAsia="Times New Roman" w:hAnsi="Times New Roman"/>
          <w:sz w:val="28"/>
          <w:szCs w:val="28"/>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54279B" w:rsidRPr="00CE66E6" w:rsidRDefault="0054279B" w:rsidP="00731BBE">
      <w:pPr>
        <w:numPr>
          <w:ilvl w:val="1"/>
          <w:numId w:val="30"/>
        </w:numPr>
        <w:tabs>
          <w:tab w:val="left" w:pos="1023"/>
        </w:tabs>
        <w:spacing w:line="379" w:lineRule="exact"/>
        <w:ind w:right="20"/>
        <w:jc w:val="both"/>
        <w:rPr>
          <w:rFonts w:ascii="Times New Roman" w:eastAsia="Times New Roman" w:hAnsi="Times New Roman"/>
          <w:sz w:val="28"/>
          <w:szCs w:val="28"/>
        </w:rPr>
      </w:pPr>
      <w:r w:rsidRPr="00CE66E6">
        <w:rPr>
          <w:rFonts w:ascii="Times New Roman" w:eastAsia="Times New Roman" w:hAnsi="Times New Roman"/>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54279B" w:rsidRPr="00CE66E6" w:rsidRDefault="0054279B" w:rsidP="00731BBE">
      <w:pPr>
        <w:numPr>
          <w:ilvl w:val="1"/>
          <w:numId w:val="30"/>
        </w:numPr>
        <w:tabs>
          <w:tab w:val="left" w:pos="1028"/>
        </w:tabs>
        <w:spacing w:line="379" w:lineRule="exact"/>
        <w:ind w:right="20"/>
        <w:jc w:val="both"/>
        <w:rPr>
          <w:rFonts w:ascii="Times New Roman" w:eastAsia="Times New Roman" w:hAnsi="Times New Roman"/>
          <w:color w:val="FF0000"/>
          <w:sz w:val="28"/>
          <w:szCs w:val="28"/>
        </w:rPr>
      </w:pPr>
      <w:r w:rsidRPr="00CE66E6">
        <w:rPr>
          <w:rFonts w:ascii="Times New Roman" w:eastAsia="Times New Roman" w:hAnsi="Times New Roman"/>
          <w:sz w:val="28"/>
          <w:szCs w:val="28"/>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w:t>
      </w:r>
      <w:r w:rsidRPr="00DE396A">
        <w:rPr>
          <w:rFonts w:ascii="Times New Roman" w:eastAsia="Times New Roman" w:hAnsi="Times New Roman"/>
          <w:sz w:val="28"/>
          <w:szCs w:val="28"/>
        </w:rPr>
        <w:t>ребёнка;</w:t>
      </w:r>
    </w:p>
    <w:p w:rsidR="0054279B" w:rsidRDefault="0054279B" w:rsidP="00731BBE">
      <w:pPr>
        <w:numPr>
          <w:ilvl w:val="1"/>
          <w:numId w:val="30"/>
        </w:numPr>
        <w:tabs>
          <w:tab w:val="left" w:pos="1028"/>
        </w:tabs>
        <w:spacing w:line="379" w:lineRule="exact"/>
        <w:ind w:right="20"/>
        <w:jc w:val="both"/>
        <w:rPr>
          <w:rFonts w:ascii="Times New Roman" w:eastAsia="Times New Roman" w:hAnsi="Times New Roman"/>
          <w:sz w:val="28"/>
          <w:szCs w:val="28"/>
        </w:rPr>
      </w:pPr>
      <w:r w:rsidRPr="00CE66E6">
        <w:rPr>
          <w:rFonts w:ascii="Times New Roman" w:eastAsia="Times New Roman" w:hAnsi="Times New Roman"/>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54279B" w:rsidRPr="00DE396A" w:rsidRDefault="0054279B" w:rsidP="0054279B">
      <w:pPr>
        <w:tabs>
          <w:tab w:val="left" w:pos="1028"/>
        </w:tabs>
        <w:spacing w:line="379" w:lineRule="exact"/>
        <w:ind w:right="20"/>
        <w:jc w:val="both"/>
        <w:rPr>
          <w:rFonts w:ascii="Times New Roman" w:eastAsia="Times New Roman" w:hAnsi="Times New Roman"/>
          <w:sz w:val="28"/>
          <w:szCs w:val="28"/>
        </w:rPr>
      </w:pPr>
    </w:p>
    <w:p w:rsidR="005759B0" w:rsidRPr="00E4462A" w:rsidRDefault="005759B0" w:rsidP="005759B0">
      <w:pPr>
        <w:spacing w:line="276" w:lineRule="auto"/>
        <w:ind w:right="80"/>
        <w:jc w:val="both"/>
        <w:rPr>
          <w:rFonts w:ascii="Times New Roman" w:eastAsia="Times New Roman" w:hAnsi="Times New Roman"/>
          <w:b/>
          <w:sz w:val="28"/>
          <w:szCs w:val="28"/>
        </w:rPr>
      </w:pPr>
      <w:r>
        <w:rPr>
          <w:rFonts w:ascii="Times New Roman" w:hAnsi="Times New Roman" w:cs="Times New Roman"/>
          <w:b/>
          <w:sz w:val="28"/>
          <w:szCs w:val="28"/>
        </w:rPr>
        <w:t>2.10.</w:t>
      </w:r>
      <w:r w:rsidRPr="005759B0">
        <w:rPr>
          <w:rFonts w:ascii="Times New Roman" w:eastAsia="Times New Roman" w:hAnsi="Times New Roman"/>
          <w:b/>
          <w:bCs/>
          <w:color w:val="000000"/>
          <w:sz w:val="28"/>
          <w:szCs w:val="28"/>
        </w:rPr>
        <w:t xml:space="preserve"> </w:t>
      </w:r>
      <w:r w:rsidRPr="00E4462A">
        <w:rPr>
          <w:rFonts w:ascii="Times New Roman" w:eastAsia="Times New Roman" w:hAnsi="Times New Roman"/>
          <w:b/>
          <w:sz w:val="28"/>
          <w:szCs w:val="28"/>
        </w:rPr>
        <w:t>Часть, формируемая участниками образовательных отношений</w:t>
      </w:r>
    </w:p>
    <w:p w:rsidR="005759B0" w:rsidRPr="00B111BA" w:rsidRDefault="005759B0" w:rsidP="005759B0">
      <w:pPr>
        <w:autoSpaceDE w:val="0"/>
        <w:autoSpaceDN w:val="0"/>
        <w:adjustRightInd w:val="0"/>
        <w:jc w:val="both"/>
        <w:rPr>
          <w:rFonts w:ascii="Times New Roman" w:hAnsi="Times New Roman" w:cs="Times New Roman"/>
          <w:sz w:val="28"/>
          <w:szCs w:val="28"/>
        </w:rPr>
      </w:pPr>
      <w:r>
        <w:rPr>
          <w:rFonts w:ascii="Times New Roman" w:hAnsi="Times New Roman" w:cs="Times New Roman"/>
          <w:b/>
          <w:sz w:val="28"/>
          <w:szCs w:val="28"/>
        </w:rPr>
        <w:t xml:space="preserve">Содержание </w:t>
      </w:r>
      <w:r w:rsidRPr="00B111BA">
        <w:rPr>
          <w:rFonts w:ascii="Times New Roman" w:eastAsia="Times New Roman" w:hAnsi="Times New Roman" w:cs="Times New Roman"/>
          <w:b/>
          <w:bCs/>
          <w:sz w:val="28"/>
          <w:szCs w:val="28"/>
          <w:lang w:eastAsia="en-US"/>
        </w:rPr>
        <w:t>работы по</w:t>
      </w:r>
      <w:r>
        <w:rPr>
          <w:rFonts w:ascii="Times New Roman" w:eastAsia="Times New Roman" w:hAnsi="Times New Roman" w:cs="Times New Roman"/>
          <w:b/>
          <w:bCs/>
          <w:sz w:val="28"/>
          <w:szCs w:val="28"/>
          <w:lang w:eastAsia="en-US"/>
        </w:rPr>
        <w:t xml:space="preserve"> </w:t>
      </w:r>
      <w:r w:rsidRPr="00B111BA">
        <w:rPr>
          <w:rFonts w:ascii="Times New Roman" w:hAnsi="Times New Roman" w:cs="Times New Roman"/>
          <w:b/>
          <w:sz w:val="28"/>
          <w:szCs w:val="28"/>
        </w:rPr>
        <w:t xml:space="preserve">дополнительной общеразвивающей  программе технической направленности </w:t>
      </w:r>
      <w:r w:rsidRPr="00B111BA">
        <w:rPr>
          <w:rFonts w:ascii="Times New Roman" w:eastAsia="Times New Roman" w:hAnsi="Times New Roman" w:cs="Times New Roman"/>
          <w:b/>
          <w:bCs/>
          <w:sz w:val="28"/>
          <w:szCs w:val="28"/>
          <w:lang w:eastAsia="en-US"/>
        </w:rPr>
        <w:t>«</w:t>
      </w:r>
      <w:r w:rsidRPr="00B111BA">
        <w:rPr>
          <w:rFonts w:ascii="Times New Roman" w:hAnsi="Times New Roman" w:cs="Times New Roman"/>
          <w:b/>
          <w:sz w:val="28"/>
          <w:szCs w:val="28"/>
        </w:rPr>
        <w:t>ИгроУмка</w:t>
      </w:r>
      <w:r w:rsidRPr="00B111BA">
        <w:rPr>
          <w:rFonts w:ascii="Times New Roman" w:eastAsia="Times New Roman" w:hAnsi="Times New Roman" w:cs="Times New Roman"/>
          <w:b/>
          <w:bCs/>
          <w:sz w:val="28"/>
          <w:szCs w:val="28"/>
          <w:lang w:eastAsia="en-US"/>
        </w:rPr>
        <w:t>»</w:t>
      </w:r>
      <w:r>
        <w:rPr>
          <w:rFonts w:ascii="Times New Roman" w:eastAsia="Times New Roman" w:hAnsi="Times New Roman" w:cs="Times New Roman"/>
          <w:b/>
          <w:bCs/>
          <w:sz w:val="28"/>
          <w:szCs w:val="28"/>
          <w:lang w:eastAsia="en-US"/>
        </w:rPr>
        <w:t>.</w:t>
      </w:r>
    </w:p>
    <w:p w:rsidR="005759B0" w:rsidRDefault="005759B0" w:rsidP="005759B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Система занятий включает в себя работу по двум образовательным модулям:</w:t>
      </w:r>
    </w:p>
    <w:p w:rsidR="005759B0" w:rsidRDefault="005759B0" w:rsidP="005759B0">
      <w:pPr>
        <w:jc w:val="both"/>
        <w:rPr>
          <w:rFonts w:ascii="Times New Roman" w:eastAsia="SchoolBookCSanPin-Regular" w:hAnsi="Times New Roman" w:cs="Times New Roman"/>
          <w:sz w:val="28"/>
          <w:szCs w:val="28"/>
        </w:rPr>
      </w:pPr>
      <w:r>
        <w:rPr>
          <w:rFonts w:ascii="Times New Roman" w:hAnsi="Times New Roman" w:cs="Times New Roman"/>
          <w:sz w:val="28"/>
          <w:szCs w:val="28"/>
        </w:rPr>
        <w:t>1.</w:t>
      </w:r>
      <w:r w:rsidRPr="002229EC">
        <w:rPr>
          <w:rFonts w:ascii="Times New Roman" w:eastAsia="SchoolBookCSanPin-Regular" w:hAnsi="Times New Roman" w:cs="Times New Roman"/>
          <w:sz w:val="28"/>
          <w:szCs w:val="28"/>
        </w:rPr>
        <w:t>«Образовательный модуль «Конструирование»</w:t>
      </w:r>
      <w:r w:rsidRPr="00785E97">
        <w:rPr>
          <w:rFonts w:ascii="Times New Roman" w:eastAsia="SchoolBookCSanPin-Regular" w:hAnsi="Times New Roman" w:cs="Times New Roman"/>
          <w:sz w:val="28"/>
          <w:szCs w:val="28"/>
        </w:rPr>
        <w:t>(</w:t>
      </w:r>
      <w:r w:rsidRPr="00785E97">
        <w:rPr>
          <w:rFonts w:ascii="Times New Roman" w:eastAsia="SchoolBookCSanPin-Regular" w:hAnsi="Times New Roman" w:cs="Times New Roman"/>
          <w:sz w:val="28"/>
          <w:szCs w:val="28"/>
          <w:lang w:val="en-US"/>
        </w:rPr>
        <w:t>LEGO</w:t>
      </w:r>
      <w:r w:rsidRPr="00785E97">
        <w:rPr>
          <w:rFonts w:ascii="Times New Roman" w:eastAsia="SchoolBookCSanPin-Regular" w:hAnsi="Times New Roman" w:cs="Times New Roman"/>
          <w:sz w:val="28"/>
          <w:szCs w:val="28"/>
        </w:rPr>
        <w:t>-конструктор, набор деревянного конструктора)</w:t>
      </w:r>
      <w:r>
        <w:rPr>
          <w:rFonts w:ascii="Times New Roman" w:eastAsia="SchoolBookCSanPin-Regular" w:hAnsi="Times New Roman" w:cs="Times New Roman"/>
          <w:sz w:val="28"/>
          <w:szCs w:val="28"/>
        </w:rPr>
        <w:t>.</w:t>
      </w:r>
    </w:p>
    <w:p w:rsidR="005759B0" w:rsidRPr="002229EC" w:rsidRDefault="005759B0" w:rsidP="005759B0">
      <w:pPr>
        <w:jc w:val="both"/>
        <w:rPr>
          <w:rFonts w:ascii="Times New Roman" w:eastAsia="SchoolBookCSanPin-Regular" w:hAnsi="Times New Roman" w:cs="Times New Roman"/>
          <w:b/>
          <w:sz w:val="28"/>
          <w:szCs w:val="28"/>
        </w:rPr>
      </w:pPr>
      <w:r>
        <w:rPr>
          <w:rFonts w:ascii="Times New Roman" w:eastAsia="SchoolBookCSanPin-Regular" w:hAnsi="Times New Roman" w:cs="Times New Roman"/>
          <w:sz w:val="28"/>
          <w:szCs w:val="28"/>
        </w:rPr>
        <w:t xml:space="preserve">2. </w:t>
      </w:r>
      <w:r w:rsidRPr="002229EC">
        <w:rPr>
          <w:rFonts w:ascii="Times New Roman" w:eastAsia="SchoolBookCSanPin-Regular" w:hAnsi="Times New Roman" w:cs="Times New Roman"/>
          <w:sz w:val="28"/>
          <w:szCs w:val="28"/>
        </w:rPr>
        <w:t>Образовательный модуль «Робототехника»</w:t>
      </w:r>
    </w:p>
    <w:p w:rsidR="005759B0" w:rsidRPr="00853F25" w:rsidRDefault="005759B0" w:rsidP="005759B0">
      <w:pPr>
        <w:autoSpaceDE w:val="0"/>
        <w:autoSpaceDN w:val="0"/>
        <w:adjustRightInd w:val="0"/>
        <w:jc w:val="both"/>
        <w:rPr>
          <w:rFonts w:ascii="Times New Roman" w:hAnsi="Times New Roman" w:cs="Times New Roman"/>
          <w:sz w:val="28"/>
          <w:szCs w:val="28"/>
          <w:u w:val="single"/>
        </w:rPr>
      </w:pPr>
      <w:r w:rsidRPr="00853F25">
        <w:rPr>
          <w:rFonts w:ascii="Times New Roman" w:hAnsi="Times New Roman" w:cs="Times New Roman"/>
          <w:sz w:val="28"/>
          <w:szCs w:val="28"/>
          <w:u w:val="single"/>
        </w:rPr>
        <w:t>Работа с наборами игровых средств начинается:</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1) с изучения  каждой детали.</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Дети учатся исследовать:</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 выделение формы предмета (ощупывание, обведение по контуру, определение на ощупь);</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 выделение поверхности предмета;</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 изучение элементов каждой детали.</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2) с изучения совместимости деталей из одного комплекта модуля.</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Дети учатся понимать и использовать инструкцию. Овладевают четким понятным алгоритмом действия:</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 сравнение деталей-фигур по сенсорным признакам (цвет, форма, величина, тактильные качества);</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-классификация деталей-фигур по различным основаниям;</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 задание на отбор деталей – фигур с определенными признаками (от одного до нескольких);</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 освоение принципа работы с комплектом (проигрывание видов индивидуальных и коллективных заданий).</w:t>
      </w:r>
    </w:p>
    <w:p w:rsidR="005759B0"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t>3) с изучения  совместимости деталей  из разных комплектов-модулей.</w:t>
      </w:r>
    </w:p>
    <w:p w:rsidR="005759B0" w:rsidRPr="002229EC" w:rsidRDefault="005759B0" w:rsidP="005759B0">
      <w:pPr>
        <w:autoSpaceDE w:val="0"/>
        <w:autoSpaceDN w:val="0"/>
        <w:adjustRightInd w:val="0"/>
        <w:jc w:val="both"/>
        <w:rPr>
          <w:rFonts w:ascii="Times New Roman" w:eastAsia="SchoolBookCSanPin-Regular" w:hAnsi="Times New Roman" w:cs="Times New Roman"/>
          <w:sz w:val="28"/>
          <w:szCs w:val="28"/>
        </w:rPr>
      </w:pPr>
      <w:r>
        <w:rPr>
          <w:rFonts w:ascii="Times New Roman" w:eastAsia="SchoolBookCSanPin-Regular" w:hAnsi="Times New Roman" w:cs="Times New Roman"/>
          <w:sz w:val="28"/>
          <w:szCs w:val="28"/>
        </w:rPr>
        <w:lastRenderedPageBreak/>
        <w:t>Дети учатся использовать полученный опыт. Переходят к сознательной, целенаправленной работе с комплектами.</w:t>
      </w:r>
    </w:p>
    <w:p w:rsidR="005759B0" w:rsidRDefault="005759B0" w:rsidP="005759B0">
      <w:pPr>
        <w:autoSpaceDE w:val="0"/>
        <w:autoSpaceDN w:val="0"/>
        <w:adjustRightInd w:val="0"/>
        <w:jc w:val="both"/>
        <w:rPr>
          <w:rFonts w:ascii="Times New Roman" w:eastAsia="SchoolBookCSanPin-Regular" w:hAnsi="Times New Roman" w:cs="Times New Roman"/>
          <w:b/>
          <w:sz w:val="28"/>
          <w:szCs w:val="28"/>
        </w:rPr>
      </w:pPr>
    </w:p>
    <w:p w:rsidR="00B111BA" w:rsidRPr="005759B0" w:rsidRDefault="00B111BA" w:rsidP="005759B0">
      <w:pPr>
        <w:spacing w:line="276" w:lineRule="auto"/>
        <w:ind w:right="80"/>
        <w:jc w:val="both"/>
        <w:rPr>
          <w:rFonts w:ascii="Times New Roman" w:eastAsia="Times New Roman" w:hAnsi="Times New Roman"/>
          <w:sz w:val="28"/>
          <w:szCs w:val="28"/>
        </w:rPr>
      </w:pPr>
    </w:p>
    <w:p w:rsidR="00687CFF" w:rsidRPr="00AE26C0" w:rsidRDefault="00687CFF" w:rsidP="00C41594">
      <w:pPr>
        <w:numPr>
          <w:ilvl w:val="1"/>
          <w:numId w:val="4"/>
        </w:numPr>
        <w:tabs>
          <w:tab w:val="left" w:pos="0"/>
        </w:tabs>
        <w:spacing w:line="276" w:lineRule="auto"/>
        <w:ind w:left="142"/>
        <w:rPr>
          <w:rFonts w:ascii="Times New Roman" w:eastAsia="Times New Roman" w:hAnsi="Times New Roman"/>
          <w:b/>
          <w:sz w:val="28"/>
          <w:szCs w:val="28"/>
        </w:rPr>
      </w:pPr>
      <w:r w:rsidRPr="00AE26C0">
        <w:rPr>
          <w:rFonts w:ascii="Times New Roman" w:eastAsia="Times New Roman" w:hAnsi="Times New Roman"/>
          <w:b/>
          <w:sz w:val="28"/>
          <w:szCs w:val="28"/>
        </w:rPr>
        <w:t>ОРГАНИЗАЦИОННЫЙ РАЗДЕЛ</w:t>
      </w:r>
    </w:p>
    <w:p w:rsidR="00687CFF" w:rsidRDefault="00687CFF" w:rsidP="00687CFF">
      <w:pPr>
        <w:spacing w:line="276" w:lineRule="auto"/>
        <w:rPr>
          <w:rFonts w:ascii="Times New Roman" w:eastAsia="Times New Roman" w:hAnsi="Times New Roman"/>
          <w:b/>
          <w:sz w:val="28"/>
          <w:szCs w:val="28"/>
        </w:rPr>
      </w:pPr>
    </w:p>
    <w:p w:rsidR="00687CFF" w:rsidRPr="007413B8" w:rsidRDefault="00E4462A" w:rsidP="00E4462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7CFF" w:rsidRPr="007413B8">
        <w:rPr>
          <w:rFonts w:ascii="Times New Roman" w:hAnsi="Times New Roman" w:cs="Times New Roman"/>
          <w:sz w:val="28"/>
          <w:szCs w:val="28"/>
        </w:rPr>
        <w:t xml:space="preserve">Организационное обеспечение образования обучающихся с </w:t>
      </w:r>
      <w:r w:rsidR="00687CFF">
        <w:rPr>
          <w:rFonts w:ascii="Times New Roman" w:hAnsi="Times New Roman" w:cs="Times New Roman"/>
          <w:sz w:val="28"/>
          <w:szCs w:val="28"/>
        </w:rPr>
        <w:t>ТНР</w:t>
      </w:r>
      <w:r w:rsidR="00687CFF" w:rsidRPr="007413B8">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687CFF">
        <w:rPr>
          <w:rFonts w:ascii="Times New Roman" w:hAnsi="Times New Roman" w:cs="Times New Roman"/>
          <w:sz w:val="28"/>
          <w:szCs w:val="28"/>
        </w:rPr>
        <w:t>ТНР</w:t>
      </w:r>
      <w:r w:rsidR="00687CFF" w:rsidRPr="007413B8">
        <w:rPr>
          <w:rFonts w:ascii="Times New Roman" w:hAnsi="Times New Roman" w:cs="Times New Roman"/>
          <w:sz w:val="28"/>
          <w:szCs w:val="28"/>
        </w:rPr>
        <w:t xml:space="preserve"> в образовательное пространство. Поэтому помимо нормативной базы, фиксирующей права ребенка с </w:t>
      </w:r>
      <w:r w:rsidR="00687CFF">
        <w:rPr>
          <w:rFonts w:ascii="Times New Roman" w:hAnsi="Times New Roman" w:cs="Times New Roman"/>
          <w:sz w:val="28"/>
          <w:szCs w:val="28"/>
        </w:rPr>
        <w:t>ТНР</w:t>
      </w:r>
      <w:r w:rsidR="00687CFF" w:rsidRPr="007413B8">
        <w:rPr>
          <w:rFonts w:ascii="Times New Roman" w:hAnsi="Times New Roman" w:cs="Times New Roman"/>
          <w:sz w:val="28"/>
          <w:szCs w:val="28"/>
        </w:rPr>
        <w:t>, необходима разработка соответствующих локальных актов, обеспечивающих эффективное образование и других обучающихся.</w:t>
      </w:r>
    </w:p>
    <w:p w:rsidR="00687CFF" w:rsidRPr="007413B8" w:rsidRDefault="00E4462A" w:rsidP="00E4462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7CFF" w:rsidRPr="007413B8">
        <w:rPr>
          <w:rFonts w:ascii="Times New Roman" w:hAnsi="Times New Roman" w:cs="Times New Roman"/>
          <w:sz w:val="28"/>
          <w:szCs w:val="28"/>
        </w:rPr>
        <w:t>Необходима организация системы взаимодействия и поддержки образовательн</w:t>
      </w:r>
      <w:r w:rsidR="00687CFF">
        <w:rPr>
          <w:rFonts w:ascii="Times New Roman" w:hAnsi="Times New Roman" w:cs="Times New Roman"/>
          <w:sz w:val="28"/>
          <w:szCs w:val="28"/>
        </w:rPr>
        <w:t xml:space="preserve">ой организации со стороны ПМПК, </w:t>
      </w:r>
      <w:r w:rsidR="00687CFF" w:rsidRPr="007413B8">
        <w:rPr>
          <w:rFonts w:ascii="Times New Roman" w:hAnsi="Times New Roman" w:cs="Times New Roman"/>
          <w:sz w:val="28"/>
          <w:szCs w:val="28"/>
        </w:rPr>
        <w:t xml:space="preserve">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w:t>
      </w:r>
      <w:r w:rsidR="00687CFF">
        <w:rPr>
          <w:rFonts w:ascii="Times New Roman" w:hAnsi="Times New Roman" w:cs="Times New Roman"/>
          <w:sz w:val="28"/>
          <w:szCs w:val="28"/>
        </w:rPr>
        <w:t>ТНР</w:t>
      </w:r>
      <w:r w:rsidR="00687CFF" w:rsidRPr="007413B8">
        <w:rPr>
          <w:rFonts w:ascii="Times New Roman" w:hAnsi="Times New Roman" w:cs="Times New Roman"/>
          <w:sz w:val="28"/>
          <w:szCs w:val="28"/>
        </w:rPr>
        <w:t xml:space="preserve">,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w:t>
      </w:r>
      <w:r w:rsidR="00687CFF">
        <w:rPr>
          <w:rFonts w:ascii="Times New Roman" w:hAnsi="Times New Roman" w:cs="Times New Roman"/>
          <w:sz w:val="28"/>
          <w:szCs w:val="28"/>
        </w:rPr>
        <w:t>ТНР</w:t>
      </w:r>
      <w:r w:rsidR="00687CFF" w:rsidRPr="007413B8">
        <w:rPr>
          <w:rFonts w:ascii="Times New Roman" w:hAnsi="Times New Roman" w:cs="Times New Roman"/>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687CFF" w:rsidRPr="00E4462A" w:rsidRDefault="00E4462A" w:rsidP="00E4462A">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3.1. </w:t>
      </w:r>
      <w:r w:rsidR="00687CFF" w:rsidRPr="00E4462A">
        <w:rPr>
          <w:rFonts w:ascii="Times New Roman" w:hAnsi="Times New Roman" w:cs="Times New Roman"/>
          <w:b/>
          <w:sz w:val="28"/>
          <w:szCs w:val="28"/>
        </w:rPr>
        <w:t>Психолого-педагогические условия, обеспечивающие развитие ребенка с ТНР</w:t>
      </w:r>
    </w:p>
    <w:p w:rsidR="00687CFF" w:rsidRPr="007413B8" w:rsidRDefault="00E4462A" w:rsidP="00E4462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7CFF" w:rsidRPr="007413B8">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687CFF" w:rsidRPr="007413B8" w:rsidRDefault="00687CFF" w:rsidP="00E4462A">
      <w:pPr>
        <w:spacing w:line="276" w:lineRule="auto"/>
        <w:jc w:val="both"/>
        <w:rPr>
          <w:rFonts w:ascii="Times New Roman" w:hAnsi="Times New Roman" w:cs="Times New Roman"/>
          <w:sz w:val="28"/>
          <w:szCs w:val="28"/>
        </w:rPr>
      </w:pPr>
      <w:r w:rsidRPr="007413B8">
        <w:rPr>
          <w:rFonts w:ascii="Times New Roman" w:hAnsi="Times New Roman" w:cs="Times New Roman"/>
          <w:sz w:val="28"/>
          <w:szCs w:val="28"/>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687CFF" w:rsidRPr="007413B8" w:rsidRDefault="00687CFF" w:rsidP="00E4462A">
      <w:pPr>
        <w:spacing w:line="276" w:lineRule="auto"/>
        <w:jc w:val="both"/>
        <w:rPr>
          <w:rFonts w:ascii="Times New Roman" w:hAnsi="Times New Roman" w:cs="Times New Roman"/>
          <w:sz w:val="28"/>
          <w:szCs w:val="28"/>
        </w:rPr>
      </w:pPr>
      <w:r w:rsidRPr="007413B8">
        <w:rPr>
          <w:rFonts w:ascii="Times New Roman"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87CFF" w:rsidRPr="007413B8" w:rsidRDefault="00687CFF" w:rsidP="00E4462A">
      <w:pPr>
        <w:spacing w:line="276" w:lineRule="auto"/>
        <w:jc w:val="both"/>
        <w:rPr>
          <w:rFonts w:ascii="Times New Roman" w:hAnsi="Times New Roman" w:cs="Times New Roman"/>
          <w:sz w:val="28"/>
          <w:szCs w:val="28"/>
        </w:rPr>
      </w:pPr>
      <w:r w:rsidRPr="007413B8">
        <w:rPr>
          <w:rFonts w:ascii="Times New Roman" w:hAnsi="Times New Roman" w:cs="Times New Roman"/>
          <w:sz w:val="28"/>
          <w:szCs w:val="28"/>
        </w:rPr>
        <w:lastRenderedPageBreak/>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687CFF" w:rsidRPr="007413B8" w:rsidRDefault="00687CFF" w:rsidP="00E4462A">
      <w:pPr>
        <w:spacing w:line="276" w:lineRule="auto"/>
        <w:jc w:val="both"/>
        <w:rPr>
          <w:rFonts w:ascii="Times New Roman" w:hAnsi="Times New Roman" w:cs="Times New Roman"/>
          <w:sz w:val="28"/>
          <w:szCs w:val="28"/>
        </w:rPr>
      </w:pPr>
      <w:r w:rsidRPr="007413B8">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87CFF" w:rsidRPr="007413B8" w:rsidRDefault="00687CFF" w:rsidP="00E4462A">
      <w:pPr>
        <w:spacing w:line="276" w:lineRule="auto"/>
        <w:jc w:val="both"/>
        <w:rPr>
          <w:rFonts w:ascii="Times New Roman" w:hAnsi="Times New Roman" w:cs="Times New Roman"/>
          <w:sz w:val="28"/>
          <w:szCs w:val="28"/>
        </w:rPr>
      </w:pPr>
      <w:r w:rsidRPr="007413B8">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87CFF" w:rsidRPr="007413B8" w:rsidRDefault="00687CFF" w:rsidP="00E4462A">
      <w:pPr>
        <w:spacing w:line="276" w:lineRule="auto"/>
        <w:jc w:val="both"/>
        <w:rPr>
          <w:rFonts w:ascii="Times New Roman" w:hAnsi="Times New Roman" w:cs="Times New Roman"/>
          <w:sz w:val="28"/>
          <w:szCs w:val="28"/>
        </w:rPr>
      </w:pPr>
      <w:r w:rsidRPr="007413B8">
        <w:rPr>
          <w:rFonts w:ascii="Times New Roman" w:hAnsi="Times New Roman" w:cs="Times New Roman"/>
          <w:sz w:val="28"/>
          <w:szCs w:val="28"/>
        </w:rPr>
        <w:t>6. Участие семьи как необходимое условие для полноценного развития ребенка дошкольного возраста с тяжелыми нарушениями речи.</w:t>
      </w:r>
    </w:p>
    <w:p w:rsidR="00687CFF" w:rsidRPr="007413B8" w:rsidRDefault="00687CFF" w:rsidP="00687CFF">
      <w:pPr>
        <w:spacing w:line="276" w:lineRule="auto"/>
        <w:jc w:val="center"/>
        <w:rPr>
          <w:rFonts w:ascii="Times New Roman" w:hAnsi="Times New Roman" w:cs="Times New Roman"/>
          <w:b/>
          <w:sz w:val="28"/>
          <w:szCs w:val="28"/>
        </w:rPr>
      </w:pPr>
    </w:p>
    <w:p w:rsidR="00687CFF" w:rsidRPr="00EC0544" w:rsidRDefault="00E41437" w:rsidP="00E41437">
      <w:pPr>
        <w:spacing w:line="276" w:lineRule="auto"/>
        <w:jc w:val="both"/>
        <w:rPr>
          <w:rFonts w:ascii="Times New Roman" w:hAnsi="Times New Roman" w:cs="Times New Roman"/>
          <w:b/>
          <w:color w:val="FF0000"/>
          <w:sz w:val="28"/>
          <w:szCs w:val="28"/>
        </w:rPr>
      </w:pPr>
      <w:r w:rsidRPr="005759B0">
        <w:rPr>
          <w:rFonts w:ascii="Times New Roman" w:hAnsi="Times New Roman" w:cs="Times New Roman"/>
          <w:b/>
          <w:sz w:val="28"/>
          <w:szCs w:val="28"/>
        </w:rPr>
        <w:t xml:space="preserve">3.2. </w:t>
      </w:r>
      <w:r w:rsidR="00687CFF" w:rsidRPr="005759B0">
        <w:rPr>
          <w:rFonts w:ascii="Times New Roman" w:hAnsi="Times New Roman" w:cs="Times New Roman"/>
          <w:b/>
          <w:sz w:val="28"/>
          <w:szCs w:val="28"/>
        </w:rPr>
        <w:t>Организация развивающей предметно-пространственной среды</w:t>
      </w:r>
      <w:r w:rsidR="005759B0">
        <w:rPr>
          <w:rFonts w:ascii="Times New Roman" w:hAnsi="Times New Roman" w:cs="Times New Roman"/>
          <w:b/>
          <w:color w:val="FF0000"/>
          <w:sz w:val="28"/>
          <w:szCs w:val="28"/>
        </w:rPr>
        <w:t xml:space="preserve"> </w:t>
      </w:r>
      <w:r w:rsidR="005759B0" w:rsidRPr="00C35D86">
        <w:rPr>
          <w:rFonts w:ascii="Times New Roman" w:hAnsi="Times New Roman"/>
          <w:b/>
          <w:bCs/>
          <w:iCs/>
          <w:sz w:val="28"/>
          <w:szCs w:val="28"/>
        </w:rPr>
        <w:t>(далее – РППС)</w:t>
      </w:r>
      <w:r w:rsidR="00687CFF" w:rsidRPr="005759B0">
        <w:rPr>
          <w:rFonts w:ascii="Times New Roman" w:hAnsi="Times New Roman" w:cs="Times New Roman"/>
          <w:b/>
          <w:sz w:val="28"/>
          <w:szCs w:val="28"/>
        </w:rPr>
        <w:t>.</w:t>
      </w:r>
    </w:p>
    <w:p w:rsidR="005759B0" w:rsidRPr="00C35D86" w:rsidRDefault="005759B0" w:rsidP="005759B0">
      <w:pPr>
        <w:pStyle w:val="10"/>
        <w:shd w:val="clear" w:color="auto" w:fill="auto"/>
        <w:spacing w:line="276" w:lineRule="auto"/>
        <w:ind w:right="20"/>
        <w:jc w:val="both"/>
        <w:rPr>
          <w:sz w:val="28"/>
          <w:szCs w:val="28"/>
        </w:rPr>
      </w:pPr>
      <w:r w:rsidRPr="00C35D86">
        <w:rPr>
          <w:sz w:val="28"/>
          <w:szCs w:val="28"/>
        </w:rPr>
        <w:t>РППС ДО</w:t>
      </w:r>
      <w:r>
        <w:rPr>
          <w:sz w:val="28"/>
          <w:szCs w:val="28"/>
        </w:rPr>
        <w:t xml:space="preserve">О </w:t>
      </w:r>
      <w:r w:rsidRPr="00C35D86">
        <w:rPr>
          <w:sz w:val="28"/>
          <w:szCs w:val="28"/>
        </w:rPr>
        <w:t>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5759B0" w:rsidRPr="00C35D86" w:rsidRDefault="005759B0" w:rsidP="005759B0">
      <w:pPr>
        <w:pStyle w:val="10"/>
        <w:shd w:val="clear" w:color="auto" w:fill="auto"/>
        <w:spacing w:line="379" w:lineRule="exact"/>
        <w:jc w:val="both"/>
        <w:rPr>
          <w:sz w:val="28"/>
          <w:szCs w:val="28"/>
        </w:rPr>
      </w:pPr>
      <w:r w:rsidRPr="00C35D86">
        <w:rPr>
          <w:sz w:val="28"/>
          <w:szCs w:val="28"/>
        </w:rPr>
        <w:tab/>
        <w:t>При проектировании РППС ДО</w:t>
      </w:r>
      <w:r>
        <w:rPr>
          <w:sz w:val="28"/>
          <w:szCs w:val="28"/>
        </w:rPr>
        <w:t>О</w:t>
      </w:r>
      <w:r w:rsidRPr="00C35D86">
        <w:rPr>
          <w:sz w:val="28"/>
          <w:szCs w:val="28"/>
        </w:rPr>
        <w:t xml:space="preserve"> учитывались:</w:t>
      </w:r>
    </w:p>
    <w:p w:rsidR="005759B0" w:rsidRPr="00C35D86" w:rsidRDefault="005759B0" w:rsidP="00731BBE">
      <w:pPr>
        <w:pStyle w:val="10"/>
        <w:widowControl/>
        <w:numPr>
          <w:ilvl w:val="1"/>
          <w:numId w:val="33"/>
        </w:numPr>
        <w:shd w:val="clear" w:color="auto" w:fill="auto"/>
        <w:spacing w:line="379" w:lineRule="exact"/>
        <w:ind w:left="567" w:right="20" w:hanging="567"/>
        <w:jc w:val="both"/>
        <w:rPr>
          <w:sz w:val="28"/>
          <w:szCs w:val="28"/>
        </w:rPr>
      </w:pPr>
      <w:r w:rsidRPr="00C35D86">
        <w:rPr>
          <w:sz w:val="28"/>
          <w:szCs w:val="28"/>
        </w:rPr>
        <w:t>местные этнопсихологические, социокультурные, культурно-исторические и природно-климатические условия, в которых находится ДО</w:t>
      </w:r>
      <w:r>
        <w:rPr>
          <w:sz w:val="28"/>
          <w:szCs w:val="28"/>
        </w:rPr>
        <w:t>О</w:t>
      </w:r>
      <w:r w:rsidRPr="00C35D86">
        <w:rPr>
          <w:sz w:val="28"/>
          <w:szCs w:val="28"/>
        </w:rPr>
        <w:t>;</w:t>
      </w:r>
    </w:p>
    <w:p w:rsidR="005759B0" w:rsidRPr="00C35D86" w:rsidRDefault="005759B0" w:rsidP="00731BBE">
      <w:pPr>
        <w:pStyle w:val="10"/>
        <w:widowControl/>
        <w:numPr>
          <w:ilvl w:val="1"/>
          <w:numId w:val="33"/>
        </w:numPr>
        <w:shd w:val="clear" w:color="auto" w:fill="auto"/>
        <w:spacing w:line="379" w:lineRule="exact"/>
        <w:ind w:left="567" w:right="20" w:hanging="567"/>
        <w:jc w:val="both"/>
        <w:rPr>
          <w:sz w:val="28"/>
          <w:szCs w:val="28"/>
        </w:rPr>
      </w:pPr>
      <w:r w:rsidRPr="00C35D86">
        <w:rPr>
          <w:sz w:val="28"/>
          <w:szCs w:val="28"/>
        </w:rPr>
        <w:t>возраст, уровень развития детей и особенности их деятельности, содержание образования;</w:t>
      </w:r>
    </w:p>
    <w:p w:rsidR="005759B0" w:rsidRPr="00C35D86" w:rsidRDefault="005759B0" w:rsidP="00731BBE">
      <w:pPr>
        <w:pStyle w:val="10"/>
        <w:widowControl/>
        <w:numPr>
          <w:ilvl w:val="1"/>
          <w:numId w:val="33"/>
        </w:numPr>
        <w:shd w:val="clear" w:color="auto" w:fill="auto"/>
        <w:spacing w:line="379" w:lineRule="exact"/>
        <w:ind w:left="567" w:hanging="567"/>
        <w:jc w:val="both"/>
        <w:rPr>
          <w:sz w:val="28"/>
          <w:szCs w:val="28"/>
        </w:rPr>
      </w:pPr>
      <w:r w:rsidRPr="00C35D86">
        <w:rPr>
          <w:sz w:val="28"/>
          <w:szCs w:val="28"/>
        </w:rPr>
        <w:t>задачи образовательной программы для разных возрастных групп;</w:t>
      </w:r>
    </w:p>
    <w:p w:rsidR="005759B0" w:rsidRPr="00061E68" w:rsidRDefault="005759B0" w:rsidP="00731BBE">
      <w:pPr>
        <w:pStyle w:val="10"/>
        <w:widowControl/>
        <w:numPr>
          <w:ilvl w:val="1"/>
          <w:numId w:val="33"/>
        </w:numPr>
        <w:shd w:val="clear" w:color="auto" w:fill="auto"/>
        <w:spacing w:line="379" w:lineRule="exact"/>
        <w:ind w:left="567" w:right="20" w:hanging="567"/>
        <w:jc w:val="both"/>
        <w:rPr>
          <w:sz w:val="28"/>
          <w:szCs w:val="28"/>
        </w:rPr>
      </w:pPr>
      <w:r w:rsidRPr="00C35D86">
        <w:rPr>
          <w:sz w:val="28"/>
          <w:szCs w:val="28"/>
        </w:rPr>
        <w:t xml:space="preserve">возможности и потребности участников образовательной деятельности </w:t>
      </w:r>
      <w:r w:rsidRPr="00F32282">
        <w:rPr>
          <w:sz w:val="28"/>
          <w:szCs w:val="28"/>
        </w:rPr>
        <w:t>(детей и их семей, педагогов и других сотрудников ДО</w:t>
      </w:r>
      <w:r>
        <w:rPr>
          <w:sz w:val="28"/>
          <w:szCs w:val="28"/>
        </w:rPr>
        <w:t>О</w:t>
      </w:r>
      <w:r w:rsidRPr="00F32282">
        <w:rPr>
          <w:sz w:val="28"/>
          <w:szCs w:val="28"/>
        </w:rPr>
        <w:t>, участников сетевого взаимодействия и других участников образовательной деятельности).</w:t>
      </w:r>
    </w:p>
    <w:p w:rsidR="005759B0" w:rsidRPr="00C35D86" w:rsidRDefault="005759B0" w:rsidP="005759B0">
      <w:pPr>
        <w:pStyle w:val="10"/>
        <w:shd w:val="clear" w:color="auto" w:fill="auto"/>
        <w:spacing w:line="379" w:lineRule="exact"/>
        <w:ind w:right="20"/>
        <w:jc w:val="both"/>
        <w:rPr>
          <w:sz w:val="28"/>
          <w:szCs w:val="28"/>
        </w:rPr>
      </w:pPr>
      <w:r w:rsidRPr="00C35D86">
        <w:rPr>
          <w:sz w:val="28"/>
          <w:szCs w:val="28"/>
        </w:rPr>
        <w:t>РППС ДО</w:t>
      </w:r>
      <w:r>
        <w:rPr>
          <w:sz w:val="28"/>
          <w:szCs w:val="28"/>
        </w:rPr>
        <w:t>О</w:t>
      </w:r>
      <w:r w:rsidRPr="00C35D86">
        <w:rPr>
          <w:sz w:val="28"/>
          <w:szCs w:val="28"/>
        </w:rPr>
        <w:t xml:space="preserve"> соответствует:</w:t>
      </w:r>
    </w:p>
    <w:p w:rsidR="005759B0" w:rsidRPr="00C35D86" w:rsidRDefault="005759B0" w:rsidP="00731BBE">
      <w:pPr>
        <w:pStyle w:val="10"/>
        <w:widowControl/>
        <w:numPr>
          <w:ilvl w:val="0"/>
          <w:numId w:val="31"/>
        </w:numPr>
        <w:shd w:val="clear" w:color="auto" w:fill="auto"/>
        <w:spacing w:line="379" w:lineRule="exact"/>
        <w:jc w:val="both"/>
        <w:rPr>
          <w:sz w:val="28"/>
          <w:szCs w:val="28"/>
        </w:rPr>
      </w:pPr>
      <w:r w:rsidRPr="00C35D86">
        <w:rPr>
          <w:sz w:val="28"/>
          <w:szCs w:val="28"/>
        </w:rPr>
        <w:t>требованиям Стандарта;</w:t>
      </w:r>
    </w:p>
    <w:p w:rsidR="005759B0" w:rsidRPr="00C35D86" w:rsidRDefault="005759B0" w:rsidP="00731BBE">
      <w:pPr>
        <w:pStyle w:val="10"/>
        <w:widowControl/>
        <w:numPr>
          <w:ilvl w:val="0"/>
          <w:numId w:val="31"/>
        </w:numPr>
        <w:shd w:val="clear" w:color="auto" w:fill="auto"/>
        <w:spacing w:line="379" w:lineRule="exact"/>
        <w:jc w:val="both"/>
        <w:rPr>
          <w:sz w:val="28"/>
          <w:szCs w:val="28"/>
        </w:rPr>
      </w:pPr>
      <w:r w:rsidRPr="00C35D86">
        <w:rPr>
          <w:sz w:val="28"/>
          <w:szCs w:val="28"/>
        </w:rPr>
        <w:t>данной Программе;</w:t>
      </w:r>
    </w:p>
    <w:p w:rsidR="005759B0" w:rsidRPr="00C35D86" w:rsidRDefault="005759B0" w:rsidP="00731BBE">
      <w:pPr>
        <w:pStyle w:val="10"/>
        <w:widowControl/>
        <w:numPr>
          <w:ilvl w:val="0"/>
          <w:numId w:val="31"/>
        </w:numPr>
        <w:shd w:val="clear" w:color="auto" w:fill="auto"/>
        <w:spacing w:line="379" w:lineRule="exact"/>
        <w:ind w:right="20"/>
        <w:jc w:val="both"/>
        <w:rPr>
          <w:sz w:val="28"/>
          <w:szCs w:val="28"/>
        </w:rPr>
      </w:pPr>
      <w:r w:rsidRPr="00C35D86">
        <w:rPr>
          <w:sz w:val="28"/>
          <w:szCs w:val="28"/>
        </w:rPr>
        <w:t>материально-техническим и медико-социальным условиям пребывания детей в ДО</w:t>
      </w:r>
      <w:r>
        <w:rPr>
          <w:sz w:val="28"/>
          <w:szCs w:val="28"/>
        </w:rPr>
        <w:t>О</w:t>
      </w:r>
      <w:r w:rsidRPr="00C35D86">
        <w:rPr>
          <w:sz w:val="28"/>
          <w:szCs w:val="28"/>
        </w:rPr>
        <w:t>;</w:t>
      </w:r>
    </w:p>
    <w:p w:rsidR="005759B0" w:rsidRPr="00C35D86" w:rsidRDefault="005759B0" w:rsidP="00731BBE">
      <w:pPr>
        <w:pStyle w:val="10"/>
        <w:widowControl/>
        <w:numPr>
          <w:ilvl w:val="0"/>
          <w:numId w:val="31"/>
        </w:numPr>
        <w:shd w:val="clear" w:color="auto" w:fill="auto"/>
        <w:spacing w:line="379" w:lineRule="exact"/>
        <w:jc w:val="both"/>
        <w:rPr>
          <w:sz w:val="28"/>
          <w:szCs w:val="28"/>
        </w:rPr>
      </w:pPr>
      <w:r w:rsidRPr="00C35D86">
        <w:rPr>
          <w:sz w:val="28"/>
          <w:szCs w:val="28"/>
        </w:rPr>
        <w:t>возрастным особенностям детей;</w:t>
      </w:r>
    </w:p>
    <w:p w:rsidR="005759B0" w:rsidRPr="00C35D86" w:rsidRDefault="005759B0" w:rsidP="00731BBE">
      <w:pPr>
        <w:pStyle w:val="10"/>
        <w:widowControl/>
        <w:numPr>
          <w:ilvl w:val="0"/>
          <w:numId w:val="31"/>
        </w:numPr>
        <w:shd w:val="clear" w:color="auto" w:fill="auto"/>
        <w:spacing w:line="379" w:lineRule="exact"/>
        <w:jc w:val="both"/>
        <w:rPr>
          <w:sz w:val="28"/>
          <w:szCs w:val="28"/>
        </w:rPr>
      </w:pPr>
      <w:r w:rsidRPr="00C35D86">
        <w:rPr>
          <w:sz w:val="28"/>
          <w:szCs w:val="28"/>
        </w:rPr>
        <w:t>воспитывающему характеру обучения детей в ДО</w:t>
      </w:r>
      <w:r>
        <w:rPr>
          <w:sz w:val="28"/>
          <w:szCs w:val="28"/>
        </w:rPr>
        <w:t>О</w:t>
      </w:r>
      <w:r w:rsidRPr="00C35D86">
        <w:rPr>
          <w:sz w:val="28"/>
          <w:szCs w:val="28"/>
        </w:rPr>
        <w:t>;</w:t>
      </w:r>
    </w:p>
    <w:p w:rsidR="005759B0" w:rsidRPr="00061E68" w:rsidRDefault="005759B0" w:rsidP="00731BBE">
      <w:pPr>
        <w:pStyle w:val="10"/>
        <w:widowControl/>
        <w:numPr>
          <w:ilvl w:val="0"/>
          <w:numId w:val="31"/>
        </w:numPr>
        <w:shd w:val="clear" w:color="auto" w:fill="auto"/>
        <w:spacing w:line="379" w:lineRule="exact"/>
        <w:jc w:val="both"/>
        <w:rPr>
          <w:sz w:val="28"/>
          <w:szCs w:val="28"/>
        </w:rPr>
      </w:pPr>
      <w:r w:rsidRPr="00C35D86">
        <w:rPr>
          <w:sz w:val="28"/>
          <w:szCs w:val="28"/>
        </w:rPr>
        <w:t>требованиям безопасности и надежности.</w:t>
      </w:r>
    </w:p>
    <w:p w:rsidR="005759B0" w:rsidRPr="00C35D86" w:rsidRDefault="005759B0" w:rsidP="005759B0">
      <w:pPr>
        <w:pStyle w:val="10"/>
        <w:shd w:val="clear" w:color="auto" w:fill="auto"/>
        <w:spacing w:line="379" w:lineRule="exact"/>
        <w:ind w:right="20"/>
        <w:jc w:val="both"/>
        <w:rPr>
          <w:sz w:val="28"/>
          <w:szCs w:val="28"/>
        </w:rPr>
      </w:pPr>
      <w:r w:rsidRPr="00C35D86">
        <w:rPr>
          <w:sz w:val="28"/>
          <w:szCs w:val="28"/>
        </w:rPr>
        <w:tab/>
        <w:t>В ДОО созданы условия для информатизации образовательного процесса. Для этого в помещениях</w:t>
      </w:r>
      <w:r>
        <w:rPr>
          <w:sz w:val="28"/>
          <w:szCs w:val="28"/>
        </w:rPr>
        <w:t xml:space="preserve"> и на территории</w:t>
      </w:r>
      <w:r w:rsidRPr="00C35D86">
        <w:rPr>
          <w:sz w:val="28"/>
          <w:szCs w:val="28"/>
        </w:rPr>
        <w:t xml:space="preserve"> ДОО имеется оборудование для использования информационно-коммуникационных технологий в образовательном </w:t>
      </w:r>
      <w:r w:rsidRPr="00C35D86">
        <w:rPr>
          <w:sz w:val="28"/>
          <w:szCs w:val="28"/>
        </w:rPr>
        <w:lastRenderedPageBreak/>
        <w:t>процессе:</w:t>
      </w:r>
    </w:p>
    <w:p w:rsidR="005759B0" w:rsidRPr="00C35D86" w:rsidRDefault="005759B0" w:rsidP="005759B0">
      <w:pPr>
        <w:pStyle w:val="10"/>
        <w:shd w:val="clear" w:color="auto" w:fill="auto"/>
        <w:tabs>
          <w:tab w:val="left" w:pos="1494"/>
        </w:tabs>
        <w:spacing w:line="379" w:lineRule="exact"/>
        <w:ind w:right="20"/>
        <w:jc w:val="both"/>
        <w:rPr>
          <w:sz w:val="28"/>
          <w:szCs w:val="28"/>
        </w:rPr>
      </w:pPr>
    </w:p>
    <w:tbl>
      <w:tblPr>
        <w:tblStyle w:val="aa"/>
        <w:tblW w:w="0" w:type="auto"/>
        <w:tblLook w:val="04A0" w:firstRow="1" w:lastRow="0" w:firstColumn="1" w:lastColumn="0" w:noHBand="0" w:noVBand="1"/>
      </w:tblPr>
      <w:tblGrid>
        <w:gridCol w:w="4744"/>
        <w:gridCol w:w="4744"/>
      </w:tblGrid>
      <w:tr w:rsidR="005759B0" w:rsidRPr="002562E0" w:rsidTr="005166C5">
        <w:tc>
          <w:tcPr>
            <w:tcW w:w="4744" w:type="dxa"/>
          </w:tcPr>
          <w:p w:rsidR="005759B0" w:rsidRPr="00170E91" w:rsidRDefault="005759B0" w:rsidP="005166C5">
            <w:pPr>
              <w:pStyle w:val="10"/>
              <w:shd w:val="clear" w:color="auto" w:fill="auto"/>
              <w:tabs>
                <w:tab w:val="left" w:pos="1494"/>
              </w:tabs>
              <w:ind w:right="20"/>
              <w:rPr>
                <w:b/>
                <w:bCs/>
                <w:sz w:val="28"/>
                <w:szCs w:val="28"/>
              </w:rPr>
            </w:pPr>
            <w:r w:rsidRPr="00170E91">
              <w:rPr>
                <w:b/>
                <w:bCs/>
                <w:sz w:val="28"/>
                <w:szCs w:val="28"/>
              </w:rPr>
              <w:t>Помещение/территория</w:t>
            </w:r>
          </w:p>
        </w:tc>
        <w:tc>
          <w:tcPr>
            <w:tcW w:w="4744" w:type="dxa"/>
          </w:tcPr>
          <w:p w:rsidR="005759B0" w:rsidRPr="00170E91" w:rsidRDefault="005759B0" w:rsidP="005166C5">
            <w:pPr>
              <w:pStyle w:val="10"/>
              <w:shd w:val="clear" w:color="auto" w:fill="auto"/>
              <w:tabs>
                <w:tab w:val="left" w:pos="1494"/>
              </w:tabs>
              <w:ind w:right="20"/>
              <w:rPr>
                <w:b/>
                <w:bCs/>
                <w:sz w:val="28"/>
                <w:szCs w:val="28"/>
              </w:rPr>
            </w:pPr>
            <w:r w:rsidRPr="00170E91">
              <w:rPr>
                <w:b/>
                <w:bCs/>
                <w:sz w:val="28"/>
                <w:szCs w:val="28"/>
              </w:rPr>
              <w:t>Оборудование</w:t>
            </w:r>
          </w:p>
        </w:tc>
      </w:tr>
      <w:tr w:rsidR="005759B0" w:rsidRPr="002562E0" w:rsidTr="005166C5">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Кабинет заведующего</w:t>
            </w:r>
          </w:p>
        </w:tc>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Компьютер, МФУ,ламинатор</w:t>
            </w:r>
          </w:p>
        </w:tc>
      </w:tr>
      <w:tr w:rsidR="005759B0" w:rsidRPr="002562E0" w:rsidTr="005166C5">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Методический кабинет</w:t>
            </w:r>
          </w:p>
        </w:tc>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Компьютер, МФУ</w:t>
            </w:r>
          </w:p>
        </w:tc>
      </w:tr>
      <w:tr w:rsidR="005759B0" w:rsidRPr="002562E0" w:rsidTr="005166C5">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Кабинет педагога-психолога</w:t>
            </w:r>
          </w:p>
        </w:tc>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Компьютер, МФУ</w:t>
            </w:r>
          </w:p>
        </w:tc>
      </w:tr>
      <w:tr w:rsidR="005759B0" w:rsidRPr="002562E0" w:rsidTr="005166C5">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Кабинет логопедов</w:t>
            </w:r>
          </w:p>
        </w:tc>
        <w:tc>
          <w:tcPr>
            <w:tcW w:w="4744" w:type="dxa"/>
          </w:tcPr>
          <w:p w:rsidR="005759B0" w:rsidRPr="00170E91" w:rsidRDefault="005759B0" w:rsidP="005166C5">
            <w:pPr>
              <w:pStyle w:val="10"/>
              <w:shd w:val="clear" w:color="auto" w:fill="auto"/>
              <w:tabs>
                <w:tab w:val="left" w:pos="1494"/>
              </w:tabs>
              <w:ind w:right="20"/>
              <w:jc w:val="both"/>
              <w:rPr>
                <w:sz w:val="28"/>
                <w:szCs w:val="28"/>
              </w:rPr>
            </w:pPr>
            <w:r>
              <w:rPr>
                <w:sz w:val="28"/>
                <w:szCs w:val="28"/>
              </w:rPr>
              <w:t>Ноутбук</w:t>
            </w:r>
          </w:p>
        </w:tc>
      </w:tr>
      <w:tr w:rsidR="005759B0" w:rsidRPr="002562E0" w:rsidTr="005166C5">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Групповые комнаты</w:t>
            </w:r>
          </w:p>
        </w:tc>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Телевизоры, интерактивные доски</w:t>
            </w:r>
          </w:p>
        </w:tc>
      </w:tr>
      <w:tr w:rsidR="005759B0" w:rsidRPr="002562E0" w:rsidTr="005166C5">
        <w:tc>
          <w:tcPr>
            <w:tcW w:w="4744" w:type="dxa"/>
          </w:tcPr>
          <w:p w:rsidR="005759B0" w:rsidRPr="00170E91" w:rsidRDefault="005759B0" w:rsidP="005166C5">
            <w:pPr>
              <w:pStyle w:val="10"/>
              <w:shd w:val="clear" w:color="auto" w:fill="auto"/>
              <w:tabs>
                <w:tab w:val="left" w:pos="1494"/>
              </w:tabs>
              <w:ind w:right="20"/>
              <w:jc w:val="both"/>
              <w:rPr>
                <w:sz w:val="28"/>
                <w:szCs w:val="28"/>
              </w:rPr>
            </w:pPr>
            <w:r>
              <w:rPr>
                <w:sz w:val="28"/>
                <w:szCs w:val="28"/>
              </w:rPr>
              <w:t>Музыкально-спортивный</w:t>
            </w:r>
            <w:r w:rsidRPr="00170E91">
              <w:rPr>
                <w:sz w:val="28"/>
                <w:szCs w:val="28"/>
              </w:rPr>
              <w:t xml:space="preserve"> зал</w:t>
            </w:r>
          </w:p>
        </w:tc>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170E91">
              <w:rPr>
                <w:sz w:val="28"/>
                <w:szCs w:val="28"/>
              </w:rPr>
              <w:t>Интерактивная панель, музыкальный центр, акустическая система, ноутбук, пианино, детские музыкальные инструменты, шкаф для пособий, игрушек, атрибутов</w:t>
            </w:r>
          </w:p>
        </w:tc>
      </w:tr>
      <w:tr w:rsidR="005759B0" w:rsidRPr="002562E0" w:rsidTr="005166C5">
        <w:tc>
          <w:tcPr>
            <w:tcW w:w="4744" w:type="dxa"/>
          </w:tcPr>
          <w:p w:rsidR="005759B0" w:rsidRDefault="005759B0" w:rsidP="005166C5">
            <w:pPr>
              <w:pStyle w:val="10"/>
              <w:shd w:val="clear" w:color="auto" w:fill="auto"/>
              <w:tabs>
                <w:tab w:val="left" w:pos="1494"/>
              </w:tabs>
              <w:ind w:right="20"/>
              <w:jc w:val="both"/>
              <w:rPr>
                <w:sz w:val="28"/>
                <w:szCs w:val="28"/>
              </w:rPr>
            </w:pPr>
            <w:r w:rsidRPr="009F7DA6">
              <w:rPr>
                <w:sz w:val="28"/>
                <w:szCs w:val="28"/>
              </w:rPr>
              <w:t>Коридоры</w:t>
            </w:r>
          </w:p>
        </w:tc>
        <w:tc>
          <w:tcPr>
            <w:tcW w:w="4744" w:type="dxa"/>
          </w:tcPr>
          <w:p w:rsidR="005759B0" w:rsidRPr="00170E91" w:rsidRDefault="005759B0" w:rsidP="005166C5">
            <w:pPr>
              <w:pStyle w:val="10"/>
              <w:shd w:val="clear" w:color="auto" w:fill="auto"/>
              <w:tabs>
                <w:tab w:val="left" w:pos="1494"/>
              </w:tabs>
              <w:ind w:right="20"/>
              <w:jc w:val="both"/>
              <w:rPr>
                <w:sz w:val="28"/>
                <w:szCs w:val="28"/>
              </w:rPr>
            </w:pPr>
            <w:r w:rsidRPr="009F7DA6">
              <w:rPr>
                <w:sz w:val="28"/>
                <w:szCs w:val="28"/>
              </w:rPr>
              <w:t>Стенды для родителей и сотрудников</w:t>
            </w:r>
          </w:p>
        </w:tc>
      </w:tr>
      <w:tr w:rsidR="005759B0" w:rsidRPr="002562E0" w:rsidTr="005166C5">
        <w:tc>
          <w:tcPr>
            <w:tcW w:w="4744" w:type="dxa"/>
          </w:tcPr>
          <w:p w:rsidR="005759B0" w:rsidRPr="009F7DA6" w:rsidRDefault="005759B0" w:rsidP="005166C5">
            <w:pPr>
              <w:pStyle w:val="10"/>
              <w:shd w:val="clear" w:color="auto" w:fill="auto"/>
              <w:tabs>
                <w:tab w:val="left" w:pos="1494"/>
              </w:tabs>
              <w:ind w:right="20"/>
              <w:jc w:val="both"/>
              <w:rPr>
                <w:sz w:val="28"/>
                <w:szCs w:val="28"/>
              </w:rPr>
            </w:pPr>
            <w:r w:rsidRPr="009F7DA6">
              <w:rPr>
                <w:sz w:val="28"/>
                <w:szCs w:val="28"/>
              </w:rPr>
              <w:t>Спортивная площадка</w:t>
            </w:r>
          </w:p>
        </w:tc>
        <w:tc>
          <w:tcPr>
            <w:tcW w:w="4744" w:type="dxa"/>
          </w:tcPr>
          <w:p w:rsidR="005759B0" w:rsidRPr="00170E91" w:rsidRDefault="005759B0" w:rsidP="005166C5">
            <w:pPr>
              <w:tabs>
                <w:tab w:val="left" w:pos="1494"/>
              </w:tabs>
              <w:ind w:right="20"/>
              <w:jc w:val="both"/>
              <w:rPr>
                <w:rFonts w:ascii="Times New Roman" w:eastAsia="Times New Roman" w:hAnsi="Times New Roman"/>
                <w:sz w:val="28"/>
                <w:szCs w:val="28"/>
              </w:rPr>
            </w:pPr>
            <w:r w:rsidRPr="00170E91">
              <w:rPr>
                <w:rFonts w:ascii="Times New Roman" w:eastAsia="Times New Roman" w:hAnsi="Times New Roman"/>
                <w:sz w:val="28"/>
                <w:szCs w:val="28"/>
              </w:rPr>
              <w:t>Спортивное оборудование, оборудование для спортивных игр</w:t>
            </w:r>
            <w:r>
              <w:rPr>
                <w:rFonts w:ascii="Times New Roman" w:eastAsia="Times New Roman" w:hAnsi="Times New Roman"/>
                <w:sz w:val="28"/>
                <w:szCs w:val="28"/>
              </w:rPr>
              <w:t>, «Тропа здоровья»</w:t>
            </w:r>
          </w:p>
        </w:tc>
      </w:tr>
      <w:tr w:rsidR="005759B0" w:rsidRPr="002562E0" w:rsidTr="005166C5">
        <w:tc>
          <w:tcPr>
            <w:tcW w:w="4744" w:type="dxa"/>
          </w:tcPr>
          <w:p w:rsidR="005759B0" w:rsidRPr="009F7DA6" w:rsidRDefault="005759B0" w:rsidP="005166C5">
            <w:pPr>
              <w:pStyle w:val="10"/>
              <w:shd w:val="clear" w:color="auto" w:fill="auto"/>
              <w:tabs>
                <w:tab w:val="left" w:pos="1494"/>
              </w:tabs>
              <w:ind w:right="20"/>
              <w:jc w:val="both"/>
              <w:rPr>
                <w:sz w:val="28"/>
                <w:szCs w:val="28"/>
              </w:rPr>
            </w:pPr>
            <w:r w:rsidRPr="009F7DA6">
              <w:rPr>
                <w:sz w:val="28"/>
                <w:szCs w:val="28"/>
              </w:rPr>
              <w:t>Прогулочные площадки для детей всех возрастных групп</w:t>
            </w:r>
          </w:p>
        </w:tc>
        <w:tc>
          <w:tcPr>
            <w:tcW w:w="4744" w:type="dxa"/>
          </w:tcPr>
          <w:p w:rsidR="005759B0" w:rsidRPr="00170E91" w:rsidRDefault="005759B0" w:rsidP="005166C5">
            <w:pPr>
              <w:tabs>
                <w:tab w:val="left" w:pos="1494"/>
              </w:tabs>
              <w:ind w:right="20"/>
              <w:jc w:val="both"/>
              <w:rPr>
                <w:rFonts w:ascii="Times New Roman" w:eastAsia="Times New Roman" w:hAnsi="Times New Roman"/>
                <w:sz w:val="28"/>
                <w:szCs w:val="28"/>
              </w:rPr>
            </w:pPr>
            <w:r w:rsidRPr="00170E91">
              <w:rPr>
                <w:rFonts w:ascii="Times New Roman" w:hAnsi="Times New Roman"/>
                <w:sz w:val="28"/>
                <w:szCs w:val="28"/>
              </w:rPr>
              <w:t>Игровое, функциональное и спортивное оборудование</w:t>
            </w:r>
            <w:r>
              <w:rPr>
                <w:rFonts w:ascii="Times New Roman" w:hAnsi="Times New Roman"/>
                <w:sz w:val="28"/>
                <w:szCs w:val="28"/>
              </w:rPr>
              <w:t>.</w:t>
            </w:r>
          </w:p>
        </w:tc>
      </w:tr>
    </w:tbl>
    <w:p w:rsidR="005759B0" w:rsidRPr="00C35D86" w:rsidRDefault="005759B0" w:rsidP="005759B0">
      <w:pPr>
        <w:pStyle w:val="10"/>
        <w:shd w:val="clear" w:color="auto" w:fill="auto"/>
        <w:tabs>
          <w:tab w:val="left" w:pos="1494"/>
        </w:tabs>
        <w:spacing w:line="379" w:lineRule="exact"/>
        <w:ind w:right="20"/>
        <w:jc w:val="both"/>
        <w:rPr>
          <w:sz w:val="28"/>
          <w:szCs w:val="28"/>
        </w:rPr>
      </w:pPr>
    </w:p>
    <w:p w:rsidR="005759B0" w:rsidRDefault="005759B0" w:rsidP="005759B0">
      <w:pPr>
        <w:pStyle w:val="10"/>
        <w:shd w:val="clear" w:color="auto" w:fill="auto"/>
        <w:spacing w:line="379" w:lineRule="exact"/>
        <w:ind w:right="20"/>
        <w:jc w:val="both"/>
        <w:rPr>
          <w:sz w:val="28"/>
          <w:szCs w:val="28"/>
        </w:rPr>
      </w:pPr>
      <w:r w:rsidRPr="00170E91">
        <w:rPr>
          <w:sz w:val="28"/>
          <w:szCs w:val="28"/>
        </w:rPr>
        <w:tab/>
        <w:t>К сети Интернет подключены, с учётом регламентов безопасного пользования сетью Интернет и психолого-педагогической экспертизы компьютерных игр, все помещения детского сада.</w:t>
      </w:r>
    </w:p>
    <w:p w:rsidR="005759B0" w:rsidRPr="00C35D86" w:rsidRDefault="005759B0" w:rsidP="005759B0">
      <w:pPr>
        <w:pStyle w:val="10"/>
        <w:shd w:val="clear" w:color="auto" w:fill="auto"/>
        <w:spacing w:line="379" w:lineRule="exact"/>
        <w:ind w:right="20"/>
        <w:jc w:val="both"/>
        <w:rPr>
          <w:sz w:val="28"/>
          <w:szCs w:val="28"/>
        </w:rPr>
      </w:pPr>
    </w:p>
    <w:p w:rsidR="005759B0" w:rsidRDefault="005759B0" w:rsidP="005759B0">
      <w:pPr>
        <w:pStyle w:val="10"/>
        <w:shd w:val="clear" w:color="auto" w:fill="auto"/>
        <w:tabs>
          <w:tab w:val="left" w:pos="1498"/>
        </w:tabs>
        <w:spacing w:line="379" w:lineRule="exact"/>
        <w:ind w:right="20"/>
        <w:jc w:val="both"/>
        <w:rPr>
          <w:sz w:val="28"/>
          <w:szCs w:val="28"/>
        </w:rPr>
      </w:pPr>
      <w:r w:rsidRPr="00C35D86">
        <w:rPr>
          <w:sz w:val="28"/>
          <w:szCs w:val="28"/>
        </w:rPr>
        <w:tab/>
        <w:t>В оснащении РППС также использованы элементы цифровой образовательной среды</w:t>
      </w:r>
      <w:r>
        <w:rPr>
          <w:sz w:val="28"/>
          <w:szCs w:val="28"/>
        </w:rPr>
        <w:t>:</w:t>
      </w:r>
    </w:p>
    <w:p w:rsidR="005759B0" w:rsidRDefault="005759B0" w:rsidP="005759B0">
      <w:pPr>
        <w:pStyle w:val="10"/>
        <w:shd w:val="clear" w:color="auto" w:fill="auto"/>
        <w:tabs>
          <w:tab w:val="left" w:pos="1498"/>
        </w:tabs>
        <w:spacing w:line="379" w:lineRule="exact"/>
        <w:ind w:right="20"/>
        <w:jc w:val="both"/>
        <w:rPr>
          <w:sz w:val="28"/>
          <w:szCs w:val="28"/>
        </w:rPr>
      </w:pPr>
    </w:p>
    <w:tbl>
      <w:tblPr>
        <w:tblStyle w:val="aa"/>
        <w:tblW w:w="0" w:type="auto"/>
        <w:tblLook w:val="04A0" w:firstRow="1" w:lastRow="0" w:firstColumn="1" w:lastColumn="0" w:noHBand="0" w:noVBand="1"/>
      </w:tblPr>
      <w:tblGrid>
        <w:gridCol w:w="4744"/>
        <w:gridCol w:w="4744"/>
      </w:tblGrid>
      <w:tr w:rsidR="005759B0" w:rsidRPr="002562E0" w:rsidTr="005166C5">
        <w:tc>
          <w:tcPr>
            <w:tcW w:w="4744" w:type="dxa"/>
          </w:tcPr>
          <w:p w:rsidR="005759B0" w:rsidRPr="00170E91" w:rsidRDefault="005759B0" w:rsidP="005166C5">
            <w:pPr>
              <w:pStyle w:val="10"/>
              <w:shd w:val="clear" w:color="auto" w:fill="auto"/>
              <w:tabs>
                <w:tab w:val="left" w:pos="1494"/>
              </w:tabs>
              <w:ind w:right="20"/>
              <w:rPr>
                <w:b/>
                <w:bCs/>
                <w:sz w:val="24"/>
                <w:szCs w:val="24"/>
              </w:rPr>
            </w:pPr>
            <w:r w:rsidRPr="00170E91">
              <w:rPr>
                <w:b/>
                <w:bCs/>
                <w:sz w:val="24"/>
                <w:szCs w:val="24"/>
              </w:rPr>
              <w:t>Помещение</w:t>
            </w:r>
          </w:p>
        </w:tc>
        <w:tc>
          <w:tcPr>
            <w:tcW w:w="4744" w:type="dxa"/>
          </w:tcPr>
          <w:p w:rsidR="005759B0" w:rsidRPr="00170E91" w:rsidRDefault="005759B0" w:rsidP="005166C5">
            <w:pPr>
              <w:pStyle w:val="10"/>
              <w:shd w:val="clear" w:color="auto" w:fill="auto"/>
              <w:tabs>
                <w:tab w:val="left" w:pos="1494"/>
              </w:tabs>
              <w:ind w:right="20"/>
              <w:rPr>
                <w:b/>
                <w:bCs/>
                <w:sz w:val="24"/>
                <w:szCs w:val="24"/>
              </w:rPr>
            </w:pPr>
            <w:r w:rsidRPr="00170E91">
              <w:rPr>
                <w:b/>
                <w:bCs/>
                <w:sz w:val="24"/>
                <w:szCs w:val="24"/>
              </w:rPr>
              <w:t>Оборудование</w:t>
            </w:r>
          </w:p>
        </w:tc>
      </w:tr>
      <w:tr w:rsidR="005759B0" w:rsidRPr="002562E0" w:rsidTr="005166C5">
        <w:tc>
          <w:tcPr>
            <w:tcW w:w="4744" w:type="dxa"/>
          </w:tcPr>
          <w:p w:rsidR="005759B0" w:rsidRPr="00170E91" w:rsidRDefault="005759B0" w:rsidP="005166C5">
            <w:pPr>
              <w:pStyle w:val="10"/>
              <w:shd w:val="clear" w:color="auto" w:fill="auto"/>
              <w:tabs>
                <w:tab w:val="left" w:pos="1494"/>
              </w:tabs>
              <w:ind w:right="20"/>
              <w:jc w:val="both"/>
              <w:rPr>
                <w:sz w:val="24"/>
                <w:szCs w:val="24"/>
              </w:rPr>
            </w:pPr>
            <w:r w:rsidRPr="00170E91">
              <w:rPr>
                <w:sz w:val="24"/>
                <w:szCs w:val="24"/>
              </w:rPr>
              <w:t>Кабинет педагога-психолога</w:t>
            </w:r>
          </w:p>
        </w:tc>
        <w:tc>
          <w:tcPr>
            <w:tcW w:w="4744" w:type="dxa"/>
          </w:tcPr>
          <w:p w:rsidR="005759B0" w:rsidRPr="00170E91" w:rsidRDefault="005759B0" w:rsidP="005166C5">
            <w:pPr>
              <w:pStyle w:val="10"/>
              <w:shd w:val="clear" w:color="auto" w:fill="auto"/>
              <w:tabs>
                <w:tab w:val="left" w:pos="1494"/>
              </w:tabs>
              <w:ind w:right="20"/>
              <w:jc w:val="both"/>
              <w:rPr>
                <w:sz w:val="24"/>
                <w:szCs w:val="24"/>
              </w:rPr>
            </w:pPr>
            <w:r w:rsidRPr="00170E91">
              <w:rPr>
                <w:sz w:val="24"/>
                <w:szCs w:val="24"/>
              </w:rPr>
              <w:t>Робомыши</w:t>
            </w:r>
          </w:p>
        </w:tc>
      </w:tr>
      <w:tr w:rsidR="005759B0" w:rsidRPr="002562E0" w:rsidTr="005166C5">
        <w:tc>
          <w:tcPr>
            <w:tcW w:w="4744" w:type="dxa"/>
          </w:tcPr>
          <w:p w:rsidR="005759B0" w:rsidRDefault="005759B0" w:rsidP="005166C5">
            <w:pPr>
              <w:pStyle w:val="10"/>
              <w:shd w:val="clear" w:color="auto" w:fill="auto"/>
              <w:tabs>
                <w:tab w:val="left" w:pos="1494"/>
              </w:tabs>
              <w:ind w:right="20"/>
              <w:jc w:val="both"/>
              <w:rPr>
                <w:sz w:val="24"/>
                <w:szCs w:val="24"/>
              </w:rPr>
            </w:pPr>
            <w:r>
              <w:rPr>
                <w:sz w:val="24"/>
                <w:szCs w:val="24"/>
              </w:rPr>
              <w:t>Кабинет логопедов</w:t>
            </w:r>
          </w:p>
        </w:tc>
        <w:tc>
          <w:tcPr>
            <w:tcW w:w="4744" w:type="dxa"/>
          </w:tcPr>
          <w:p w:rsidR="005759B0" w:rsidRPr="005759B0" w:rsidRDefault="005759B0" w:rsidP="005166C5">
            <w:pPr>
              <w:pStyle w:val="10"/>
              <w:shd w:val="clear" w:color="auto" w:fill="auto"/>
              <w:tabs>
                <w:tab w:val="left" w:pos="1494"/>
              </w:tabs>
              <w:ind w:right="20"/>
              <w:jc w:val="both"/>
              <w:rPr>
                <w:sz w:val="24"/>
                <w:szCs w:val="24"/>
                <w:highlight w:val="yellow"/>
              </w:rPr>
            </w:pPr>
            <w:r w:rsidRPr="005759B0">
              <w:rPr>
                <w:color w:val="333333"/>
                <w:shd w:val="clear" w:color="auto" w:fill="FFFFFF"/>
              </w:rPr>
              <w:t>компьютерные обучающие программы</w:t>
            </w:r>
          </w:p>
        </w:tc>
      </w:tr>
    </w:tbl>
    <w:p w:rsidR="005759B0" w:rsidRDefault="005759B0" w:rsidP="005759B0">
      <w:pPr>
        <w:pStyle w:val="10"/>
        <w:shd w:val="clear" w:color="auto" w:fill="auto"/>
        <w:tabs>
          <w:tab w:val="left" w:pos="1498"/>
        </w:tabs>
        <w:spacing w:line="379" w:lineRule="exact"/>
        <w:ind w:right="20"/>
        <w:jc w:val="both"/>
        <w:rPr>
          <w:sz w:val="28"/>
          <w:szCs w:val="28"/>
        </w:rPr>
      </w:pPr>
    </w:p>
    <w:p w:rsidR="005759B0" w:rsidRDefault="005759B0" w:rsidP="005759B0">
      <w:pPr>
        <w:pStyle w:val="10"/>
        <w:shd w:val="clear" w:color="auto" w:fill="auto"/>
        <w:tabs>
          <w:tab w:val="left" w:pos="851"/>
        </w:tabs>
        <w:spacing w:line="379" w:lineRule="exact"/>
        <w:ind w:right="20"/>
        <w:jc w:val="both"/>
        <w:rPr>
          <w:sz w:val="28"/>
          <w:szCs w:val="28"/>
        </w:rPr>
      </w:pPr>
      <w:r w:rsidRPr="00C35D86">
        <w:rPr>
          <w:sz w:val="28"/>
          <w:szCs w:val="28"/>
        </w:rPr>
        <w:t xml:space="preserve">Количество и </w:t>
      </w:r>
      <w:r w:rsidRPr="005F5951">
        <w:rPr>
          <w:sz w:val="28"/>
          <w:szCs w:val="28"/>
        </w:rPr>
        <w:t>организация Центров варьируется</w:t>
      </w:r>
      <w:r w:rsidRPr="00C35D86">
        <w:rPr>
          <w:sz w:val="28"/>
          <w:szCs w:val="28"/>
        </w:rPr>
        <w:t xml:space="preserve"> в зависимости от возраста детей, размера и конфигурации помещения.</w:t>
      </w:r>
    </w:p>
    <w:p w:rsidR="005759B0" w:rsidRDefault="005759B0" w:rsidP="005759B0">
      <w:pPr>
        <w:pStyle w:val="10"/>
        <w:shd w:val="clear" w:color="auto" w:fill="auto"/>
        <w:tabs>
          <w:tab w:val="left" w:pos="851"/>
        </w:tabs>
        <w:spacing w:line="379" w:lineRule="exact"/>
        <w:ind w:right="20"/>
        <w:jc w:val="both"/>
        <w:rPr>
          <w:b/>
          <w:bCs/>
        </w:rPr>
      </w:pPr>
      <w:r>
        <w:rPr>
          <w:b/>
          <w:bCs/>
        </w:rPr>
        <w:tab/>
      </w:r>
    </w:p>
    <w:p w:rsidR="005759B0" w:rsidRDefault="005759B0" w:rsidP="005759B0">
      <w:pPr>
        <w:pStyle w:val="10"/>
        <w:shd w:val="clear" w:color="auto" w:fill="auto"/>
        <w:tabs>
          <w:tab w:val="left" w:pos="851"/>
        </w:tabs>
        <w:spacing w:line="379" w:lineRule="exact"/>
        <w:ind w:right="20"/>
        <w:jc w:val="both"/>
        <w:rPr>
          <w:b/>
          <w:bCs/>
        </w:rPr>
      </w:pPr>
      <w:r w:rsidRPr="00655A56">
        <w:rPr>
          <w:b/>
          <w:bCs/>
        </w:rPr>
        <w:t>Наполняемость РППС</w:t>
      </w:r>
    </w:p>
    <w:p w:rsidR="005759B0" w:rsidRDefault="005759B0" w:rsidP="005759B0">
      <w:pPr>
        <w:pStyle w:val="10"/>
        <w:shd w:val="clear" w:color="auto" w:fill="auto"/>
        <w:tabs>
          <w:tab w:val="left" w:pos="851"/>
        </w:tabs>
        <w:spacing w:line="379" w:lineRule="exact"/>
        <w:ind w:right="20"/>
        <w:jc w:val="both"/>
        <w:rPr>
          <w:b/>
          <w:bCs/>
        </w:rPr>
      </w:pPr>
    </w:p>
    <w:tbl>
      <w:tblPr>
        <w:tblStyle w:val="61"/>
        <w:tblW w:w="0" w:type="auto"/>
        <w:tblLook w:val="04A0" w:firstRow="1" w:lastRow="0" w:firstColumn="1" w:lastColumn="0" w:noHBand="0" w:noVBand="1"/>
      </w:tblPr>
      <w:tblGrid>
        <w:gridCol w:w="3162"/>
        <w:gridCol w:w="3163"/>
        <w:gridCol w:w="3163"/>
      </w:tblGrid>
      <w:tr w:rsidR="005759B0" w:rsidRPr="00655A56" w:rsidTr="005166C5">
        <w:tc>
          <w:tcPr>
            <w:tcW w:w="3162" w:type="dxa"/>
          </w:tcPr>
          <w:p w:rsidR="005759B0" w:rsidRPr="00170E91" w:rsidRDefault="005759B0" w:rsidP="005166C5">
            <w:pPr>
              <w:tabs>
                <w:tab w:val="left" w:pos="851"/>
              </w:tabs>
              <w:ind w:right="20"/>
              <w:jc w:val="center"/>
              <w:rPr>
                <w:rFonts w:ascii="Times New Roman" w:hAnsi="Times New Roman"/>
                <w:b/>
                <w:bCs/>
                <w:sz w:val="24"/>
                <w:szCs w:val="24"/>
                <w:lang w:eastAsia="en-US"/>
              </w:rPr>
            </w:pPr>
            <w:r w:rsidRPr="00170E91">
              <w:rPr>
                <w:rFonts w:ascii="Times New Roman" w:hAnsi="Times New Roman"/>
                <w:b/>
                <w:bCs/>
                <w:sz w:val="24"/>
                <w:szCs w:val="24"/>
                <w:lang w:eastAsia="en-US"/>
              </w:rPr>
              <w:t>Центр активности/ пространство/ модуль</w:t>
            </w:r>
          </w:p>
        </w:tc>
        <w:tc>
          <w:tcPr>
            <w:tcW w:w="3163" w:type="dxa"/>
          </w:tcPr>
          <w:p w:rsidR="005759B0" w:rsidRPr="00170E91" w:rsidRDefault="005759B0" w:rsidP="005166C5">
            <w:pPr>
              <w:tabs>
                <w:tab w:val="left" w:pos="851"/>
              </w:tabs>
              <w:ind w:right="20"/>
              <w:jc w:val="center"/>
              <w:rPr>
                <w:rFonts w:ascii="Times New Roman" w:hAnsi="Times New Roman"/>
                <w:b/>
                <w:bCs/>
                <w:sz w:val="24"/>
                <w:szCs w:val="24"/>
                <w:lang w:eastAsia="en-US"/>
              </w:rPr>
            </w:pPr>
            <w:r w:rsidRPr="00170E91">
              <w:rPr>
                <w:rFonts w:ascii="Times New Roman" w:hAnsi="Times New Roman"/>
                <w:b/>
                <w:bCs/>
                <w:sz w:val="24"/>
                <w:szCs w:val="24"/>
                <w:lang w:eastAsia="en-US"/>
              </w:rPr>
              <w:t>Наполнение</w:t>
            </w:r>
          </w:p>
        </w:tc>
        <w:tc>
          <w:tcPr>
            <w:tcW w:w="3163" w:type="dxa"/>
          </w:tcPr>
          <w:p w:rsidR="005759B0" w:rsidRPr="00170E91" w:rsidRDefault="005759B0" w:rsidP="005166C5">
            <w:pPr>
              <w:tabs>
                <w:tab w:val="left" w:pos="851"/>
              </w:tabs>
              <w:ind w:right="20"/>
              <w:jc w:val="center"/>
              <w:rPr>
                <w:rFonts w:ascii="Times New Roman" w:hAnsi="Times New Roman"/>
                <w:b/>
                <w:bCs/>
                <w:sz w:val="24"/>
                <w:szCs w:val="24"/>
                <w:lang w:eastAsia="en-US"/>
              </w:rPr>
            </w:pPr>
            <w:r w:rsidRPr="00170E91">
              <w:rPr>
                <w:rFonts w:ascii="Times New Roman" w:hAnsi="Times New Roman"/>
                <w:b/>
                <w:bCs/>
                <w:sz w:val="24"/>
                <w:szCs w:val="24"/>
                <w:lang w:eastAsia="en-US"/>
              </w:rPr>
              <w:t>Особенности функционирования</w:t>
            </w:r>
          </w:p>
        </w:tc>
      </w:tr>
      <w:tr w:rsidR="005759B0" w:rsidRPr="00655A56" w:rsidTr="005166C5">
        <w:tc>
          <w:tcPr>
            <w:tcW w:w="9488" w:type="dxa"/>
            <w:gridSpan w:val="3"/>
          </w:tcPr>
          <w:p w:rsidR="005759B0" w:rsidRPr="00170E91" w:rsidRDefault="005759B0" w:rsidP="005166C5">
            <w:pPr>
              <w:tabs>
                <w:tab w:val="left" w:pos="851"/>
              </w:tabs>
              <w:ind w:right="20"/>
              <w:jc w:val="center"/>
              <w:rPr>
                <w:rFonts w:ascii="Times New Roman" w:hAnsi="Times New Roman"/>
                <w:b/>
                <w:bCs/>
                <w:sz w:val="24"/>
                <w:szCs w:val="24"/>
                <w:lang w:eastAsia="en-US"/>
              </w:rPr>
            </w:pPr>
            <w:r w:rsidRPr="00170E91">
              <w:rPr>
                <w:rFonts w:ascii="Times New Roman" w:hAnsi="Times New Roman"/>
                <w:b/>
                <w:bCs/>
                <w:sz w:val="24"/>
                <w:szCs w:val="24"/>
                <w:lang w:eastAsia="en-US"/>
              </w:rPr>
              <w:t>Групповые помещения</w:t>
            </w:r>
          </w:p>
        </w:tc>
      </w:tr>
      <w:tr w:rsidR="005759B0" w:rsidRPr="00655A56" w:rsidTr="005166C5">
        <w:tc>
          <w:tcPr>
            <w:tcW w:w="3162" w:type="dxa"/>
          </w:tcPr>
          <w:p w:rsidR="005759B0" w:rsidRPr="001561E3" w:rsidRDefault="005759B0" w:rsidP="005166C5">
            <w:pPr>
              <w:tabs>
                <w:tab w:val="left" w:pos="851"/>
              </w:tabs>
              <w:ind w:right="20"/>
              <w:jc w:val="center"/>
              <w:rPr>
                <w:rFonts w:ascii="Times New Roman" w:hAnsi="Times New Roman"/>
                <w:b/>
                <w:bCs/>
                <w:sz w:val="24"/>
                <w:szCs w:val="24"/>
                <w:highlight w:val="yellow"/>
                <w:lang w:eastAsia="en-US"/>
              </w:rPr>
            </w:pPr>
            <w:r w:rsidRPr="001561E3">
              <w:rPr>
                <w:rFonts w:ascii="Times New Roman" w:hAnsi="Times New Roman"/>
                <w:sz w:val="24"/>
                <w:szCs w:val="24"/>
              </w:rPr>
              <w:t>Центр двигательной активности</w:t>
            </w:r>
          </w:p>
        </w:tc>
        <w:tc>
          <w:tcPr>
            <w:tcW w:w="3163" w:type="dxa"/>
          </w:tcPr>
          <w:p w:rsidR="005759B0" w:rsidRPr="00116429" w:rsidRDefault="005759B0" w:rsidP="005166C5">
            <w:pPr>
              <w:rPr>
                <w:rFonts w:ascii="Times New Roman" w:hAnsi="Times New Roman"/>
                <w:sz w:val="24"/>
                <w:szCs w:val="24"/>
              </w:rPr>
            </w:pPr>
            <w:r w:rsidRPr="00116429">
              <w:rPr>
                <w:rFonts w:ascii="Times New Roman" w:hAnsi="Times New Roman"/>
                <w:sz w:val="24"/>
                <w:szCs w:val="24"/>
              </w:rPr>
              <w:t>Оборудование  для ходьбы, бега, равновесия</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 xml:space="preserve">Для прыжков </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 xml:space="preserve">Для  бросания, ловли  </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 xml:space="preserve">Для ползания и лазания </w:t>
            </w:r>
          </w:p>
          <w:p w:rsidR="005759B0" w:rsidRPr="00116429" w:rsidRDefault="005759B0" w:rsidP="005166C5">
            <w:pPr>
              <w:tabs>
                <w:tab w:val="left" w:pos="851"/>
              </w:tabs>
              <w:ind w:right="20"/>
              <w:jc w:val="center"/>
              <w:rPr>
                <w:rFonts w:ascii="Times New Roman" w:hAnsi="Times New Roman"/>
                <w:b/>
                <w:bCs/>
                <w:sz w:val="24"/>
                <w:szCs w:val="24"/>
                <w:highlight w:val="yellow"/>
                <w:lang w:eastAsia="en-US"/>
              </w:rPr>
            </w:pPr>
            <w:r>
              <w:rPr>
                <w:rFonts w:ascii="Times New Roman" w:eastAsiaTheme="minorHAnsi" w:hAnsi="Times New Roman"/>
                <w:sz w:val="24"/>
                <w:szCs w:val="24"/>
                <w:lang w:eastAsia="en-US"/>
              </w:rPr>
              <w:t xml:space="preserve">Атрибуты  к  подвижным  и </w:t>
            </w:r>
            <w:r w:rsidRPr="00116429">
              <w:rPr>
                <w:rFonts w:ascii="Times New Roman" w:eastAsiaTheme="minorHAnsi" w:hAnsi="Times New Roman"/>
                <w:sz w:val="24"/>
                <w:szCs w:val="24"/>
                <w:lang w:eastAsia="en-US"/>
              </w:rPr>
              <w:lastRenderedPageBreak/>
              <w:t>спортивным  играм</w:t>
            </w:r>
          </w:p>
        </w:tc>
        <w:tc>
          <w:tcPr>
            <w:tcW w:w="3163" w:type="dxa"/>
          </w:tcPr>
          <w:p w:rsidR="005759B0" w:rsidRDefault="005759B0" w:rsidP="005166C5">
            <w:pPr>
              <w:tabs>
                <w:tab w:val="left" w:pos="851"/>
              </w:tabs>
              <w:ind w:right="20"/>
              <w:rPr>
                <w:rFonts w:ascii="Times New Roman" w:hAnsi="Times New Roman"/>
                <w:color w:val="000000"/>
                <w:sz w:val="24"/>
                <w:szCs w:val="24"/>
              </w:rPr>
            </w:pPr>
            <w:r>
              <w:rPr>
                <w:rFonts w:ascii="Times New Roman" w:hAnsi="Times New Roman"/>
                <w:color w:val="000000"/>
                <w:sz w:val="24"/>
                <w:szCs w:val="24"/>
              </w:rPr>
              <w:lastRenderedPageBreak/>
              <w:t>О</w:t>
            </w:r>
            <w:r w:rsidRPr="00FA4ECD">
              <w:rPr>
                <w:rFonts w:ascii="Times New Roman" w:hAnsi="Times New Roman"/>
                <w:color w:val="000000"/>
                <w:sz w:val="24"/>
                <w:szCs w:val="24"/>
              </w:rPr>
              <w:t xml:space="preserve">рганизация игр средней и малой подвижности в групповых помещениях, средней и интенсивной подвижности в физкультурном и </w:t>
            </w:r>
            <w:r w:rsidRPr="00FA4ECD">
              <w:rPr>
                <w:rFonts w:ascii="Times New Roman" w:hAnsi="Times New Roman"/>
                <w:color w:val="000000"/>
                <w:sz w:val="24"/>
                <w:szCs w:val="24"/>
              </w:rPr>
              <w:lastRenderedPageBreak/>
              <w:t xml:space="preserve">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развитие","Социально-коммуникативное развитие", </w:t>
            </w:r>
          </w:p>
          <w:p w:rsidR="005759B0" w:rsidRPr="00FA4ECD" w:rsidRDefault="005759B0" w:rsidP="005166C5">
            <w:pPr>
              <w:tabs>
                <w:tab w:val="left" w:pos="851"/>
              </w:tabs>
              <w:ind w:right="20"/>
              <w:rPr>
                <w:rFonts w:ascii="Times New Roman" w:hAnsi="Times New Roman"/>
                <w:b/>
                <w:bCs/>
                <w:sz w:val="24"/>
                <w:szCs w:val="24"/>
                <w:highlight w:val="yellow"/>
                <w:lang w:eastAsia="en-US"/>
              </w:rPr>
            </w:pPr>
            <w:r w:rsidRPr="00FA4ECD">
              <w:rPr>
                <w:rFonts w:ascii="Times New Roman" w:hAnsi="Times New Roman"/>
                <w:color w:val="000000"/>
                <w:sz w:val="24"/>
                <w:szCs w:val="24"/>
              </w:rPr>
              <w:t>"Речевое развитие"</w:t>
            </w:r>
          </w:p>
        </w:tc>
      </w:tr>
      <w:tr w:rsidR="005759B0" w:rsidRPr="00655A56" w:rsidTr="005166C5">
        <w:tc>
          <w:tcPr>
            <w:tcW w:w="3162" w:type="dxa"/>
          </w:tcPr>
          <w:p w:rsidR="005759B0" w:rsidRPr="00116429" w:rsidRDefault="005759B0" w:rsidP="005166C5">
            <w:pPr>
              <w:tabs>
                <w:tab w:val="left" w:pos="851"/>
              </w:tabs>
              <w:ind w:right="20"/>
              <w:jc w:val="center"/>
              <w:rPr>
                <w:rFonts w:ascii="Times New Roman" w:hAnsi="Times New Roman"/>
                <w:b/>
                <w:bCs/>
                <w:sz w:val="24"/>
                <w:szCs w:val="24"/>
                <w:highlight w:val="yellow"/>
                <w:lang w:eastAsia="en-US"/>
              </w:rPr>
            </w:pPr>
            <w:r w:rsidRPr="00116429">
              <w:rPr>
                <w:rFonts w:ascii="Times New Roman" w:hAnsi="Times New Roman"/>
                <w:sz w:val="24"/>
                <w:szCs w:val="24"/>
              </w:rPr>
              <w:lastRenderedPageBreak/>
              <w:t>Центр природы</w:t>
            </w:r>
          </w:p>
        </w:tc>
        <w:tc>
          <w:tcPr>
            <w:tcW w:w="3163" w:type="dxa"/>
          </w:tcPr>
          <w:p w:rsidR="005759B0" w:rsidRDefault="005759B0" w:rsidP="005166C5">
            <w:pPr>
              <w:rPr>
                <w:rFonts w:ascii="Times New Roman" w:hAnsi="Times New Roman"/>
                <w:color w:val="000000"/>
                <w:sz w:val="24"/>
                <w:szCs w:val="24"/>
              </w:rPr>
            </w:pPr>
            <w:r w:rsidRPr="00116429">
              <w:rPr>
                <w:rFonts w:ascii="Times New Roman" w:hAnsi="Times New Roman"/>
                <w:color w:val="000000"/>
                <w:sz w:val="24"/>
                <w:szCs w:val="24"/>
              </w:rPr>
              <w:t xml:space="preserve">Календарь природы </w:t>
            </w:r>
          </w:p>
          <w:p w:rsidR="005759B0" w:rsidRPr="00116429" w:rsidRDefault="005759B0" w:rsidP="005166C5">
            <w:pPr>
              <w:rPr>
                <w:rFonts w:ascii="Times New Roman" w:hAnsi="Times New Roman"/>
                <w:color w:val="000000"/>
                <w:sz w:val="24"/>
                <w:szCs w:val="24"/>
              </w:rPr>
            </w:pPr>
            <w:r w:rsidRPr="00116429">
              <w:rPr>
                <w:rFonts w:ascii="Times New Roman" w:hAnsi="Times New Roman"/>
                <w:color w:val="000000"/>
                <w:sz w:val="24"/>
                <w:szCs w:val="24"/>
              </w:rPr>
              <w:t>(2 мл, ср, ст, подг гр)</w:t>
            </w:r>
          </w:p>
          <w:p w:rsidR="005759B0" w:rsidRPr="00116429" w:rsidRDefault="005759B0" w:rsidP="005166C5">
            <w:pPr>
              <w:rPr>
                <w:rFonts w:ascii="Times New Roman" w:hAnsi="Times New Roman"/>
                <w:color w:val="000000"/>
                <w:sz w:val="24"/>
                <w:szCs w:val="24"/>
              </w:rPr>
            </w:pPr>
            <w:r w:rsidRPr="00116429">
              <w:rPr>
                <w:rFonts w:ascii="Times New Roman" w:hAnsi="Times New Roman"/>
                <w:sz w:val="24"/>
                <w:szCs w:val="24"/>
              </w:rPr>
              <w:t>Сезонный материал</w:t>
            </w:r>
          </w:p>
          <w:p w:rsidR="005759B0" w:rsidRPr="00116429" w:rsidRDefault="005759B0" w:rsidP="005166C5">
            <w:pPr>
              <w:rPr>
                <w:rFonts w:ascii="Times New Roman" w:hAnsi="Times New Roman"/>
                <w:color w:val="000000"/>
                <w:sz w:val="24"/>
                <w:szCs w:val="24"/>
              </w:rPr>
            </w:pPr>
            <w:r w:rsidRPr="00116429">
              <w:rPr>
                <w:rFonts w:ascii="Times New Roman" w:hAnsi="Times New Roman"/>
                <w:sz w:val="24"/>
                <w:szCs w:val="24"/>
              </w:rPr>
              <w:t>Стенд  со  сменяющимся  материалом  на  экологическую  тематику</w:t>
            </w:r>
          </w:p>
          <w:p w:rsidR="005759B0" w:rsidRPr="00116429" w:rsidRDefault="005759B0" w:rsidP="005166C5">
            <w:pPr>
              <w:rPr>
                <w:rFonts w:ascii="Times New Roman" w:hAnsi="Times New Roman"/>
                <w:color w:val="000000"/>
                <w:sz w:val="24"/>
                <w:szCs w:val="24"/>
              </w:rPr>
            </w:pPr>
            <w:r w:rsidRPr="00116429">
              <w:rPr>
                <w:rFonts w:ascii="Times New Roman" w:hAnsi="Times New Roman"/>
                <w:sz w:val="24"/>
                <w:szCs w:val="24"/>
              </w:rPr>
              <w:t>Макеты</w:t>
            </w:r>
          </w:p>
          <w:p w:rsidR="005759B0" w:rsidRPr="00116429" w:rsidRDefault="005759B0" w:rsidP="005166C5">
            <w:pPr>
              <w:rPr>
                <w:rFonts w:ascii="Times New Roman" w:hAnsi="Times New Roman"/>
                <w:color w:val="000000"/>
                <w:sz w:val="24"/>
                <w:szCs w:val="24"/>
              </w:rPr>
            </w:pPr>
            <w:r w:rsidRPr="00116429">
              <w:rPr>
                <w:rFonts w:ascii="Times New Roman" w:hAnsi="Times New Roman"/>
                <w:sz w:val="24"/>
                <w:szCs w:val="24"/>
              </w:rPr>
              <w:t xml:space="preserve">Литература   природоведческого  содержания, набор картинок, альбомы  </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Обучающие и дидактические игры по экологии</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 xml:space="preserve"> Инвентарь   для  трудовой  деятельности</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Природный   и  бросовый  материал.</w:t>
            </w:r>
          </w:p>
        </w:tc>
        <w:tc>
          <w:tcPr>
            <w:tcW w:w="3163" w:type="dxa"/>
          </w:tcPr>
          <w:p w:rsidR="005759B0" w:rsidRPr="00116429" w:rsidRDefault="005759B0" w:rsidP="005166C5">
            <w:pPr>
              <w:rPr>
                <w:rFonts w:ascii="Times New Roman" w:hAnsi="Times New Roman"/>
                <w:color w:val="000000"/>
                <w:sz w:val="24"/>
                <w:szCs w:val="24"/>
              </w:rPr>
            </w:pPr>
            <w:r w:rsidRPr="00116429">
              <w:rPr>
                <w:rFonts w:ascii="Times New Roman" w:hAnsi="Times New Roman"/>
                <w:color w:val="000000"/>
                <w:sz w:val="24"/>
                <w:szCs w:val="24"/>
              </w:rPr>
              <w:t>Расширение познавательного  опыта, его использование в трудовой деятельности</w:t>
            </w:r>
          </w:p>
          <w:p w:rsidR="005759B0" w:rsidRPr="00655A56" w:rsidRDefault="005759B0" w:rsidP="005166C5">
            <w:pPr>
              <w:tabs>
                <w:tab w:val="left" w:pos="851"/>
              </w:tabs>
              <w:ind w:right="20"/>
              <w:jc w:val="center"/>
              <w:rPr>
                <w:rFonts w:ascii="Times New Roman" w:hAnsi="Times New Roman"/>
                <w:b/>
                <w:bCs/>
                <w:sz w:val="24"/>
                <w:szCs w:val="24"/>
                <w:highlight w:val="yellow"/>
                <w:lang w:eastAsia="en-US"/>
              </w:rPr>
            </w:pPr>
          </w:p>
        </w:tc>
      </w:tr>
      <w:tr w:rsidR="005759B0" w:rsidRPr="00655A56" w:rsidTr="005166C5">
        <w:tc>
          <w:tcPr>
            <w:tcW w:w="3162" w:type="dxa"/>
          </w:tcPr>
          <w:p w:rsidR="005759B0" w:rsidRPr="00116429" w:rsidRDefault="005759B0" w:rsidP="005166C5">
            <w:pPr>
              <w:tabs>
                <w:tab w:val="left" w:pos="851"/>
              </w:tabs>
              <w:ind w:right="20"/>
              <w:jc w:val="center"/>
              <w:rPr>
                <w:rFonts w:ascii="Times New Roman" w:hAnsi="Times New Roman"/>
                <w:sz w:val="24"/>
                <w:szCs w:val="24"/>
              </w:rPr>
            </w:pPr>
            <w:r w:rsidRPr="00116429">
              <w:rPr>
                <w:rFonts w:ascii="Times New Roman" w:hAnsi="Times New Roman"/>
                <w:sz w:val="24"/>
                <w:szCs w:val="24"/>
              </w:rPr>
              <w:t>Центр сенсорного развития</w:t>
            </w:r>
          </w:p>
        </w:tc>
        <w:tc>
          <w:tcPr>
            <w:tcW w:w="3163" w:type="dxa"/>
          </w:tcPr>
          <w:p w:rsidR="005759B0" w:rsidRPr="00116429" w:rsidRDefault="005759B0" w:rsidP="005166C5">
            <w:pPr>
              <w:rPr>
                <w:rFonts w:ascii="Times New Roman" w:hAnsi="Times New Roman"/>
                <w:sz w:val="24"/>
                <w:szCs w:val="24"/>
              </w:rPr>
            </w:pPr>
            <w:r w:rsidRPr="00116429">
              <w:rPr>
                <w:rFonts w:ascii="Times New Roman" w:hAnsi="Times New Roman"/>
                <w:sz w:val="24"/>
                <w:szCs w:val="24"/>
              </w:rPr>
              <w:t>Дидактический материал по сенсорному воспитанию</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Дидактические  игры</w:t>
            </w:r>
          </w:p>
          <w:p w:rsidR="005759B0" w:rsidRPr="00116429" w:rsidRDefault="005759B0" w:rsidP="005166C5">
            <w:pPr>
              <w:rPr>
                <w:rFonts w:ascii="Times New Roman" w:hAnsi="Times New Roman"/>
                <w:color w:val="000000"/>
                <w:sz w:val="24"/>
                <w:szCs w:val="24"/>
              </w:rPr>
            </w:pPr>
            <w:r w:rsidRPr="00116429">
              <w:rPr>
                <w:rFonts w:ascii="Times New Roman" w:eastAsiaTheme="minorHAnsi" w:hAnsi="Times New Roman"/>
                <w:sz w:val="24"/>
                <w:szCs w:val="24"/>
                <w:lang w:eastAsia="en-US"/>
              </w:rPr>
              <w:t>Настольные  игры, пазлы</w:t>
            </w:r>
          </w:p>
        </w:tc>
        <w:tc>
          <w:tcPr>
            <w:tcW w:w="3163" w:type="dxa"/>
          </w:tcPr>
          <w:p w:rsidR="005759B0" w:rsidRPr="00116429" w:rsidRDefault="005759B0" w:rsidP="005166C5">
            <w:pPr>
              <w:rPr>
                <w:rFonts w:ascii="Times New Roman" w:hAnsi="Times New Roman"/>
                <w:color w:val="000000"/>
                <w:sz w:val="24"/>
                <w:szCs w:val="24"/>
              </w:rPr>
            </w:pPr>
            <w:r w:rsidRPr="00116429">
              <w:rPr>
                <w:rFonts w:ascii="Times New Roman" w:hAnsi="Times New Roman"/>
                <w:sz w:val="24"/>
                <w:szCs w:val="24"/>
              </w:rPr>
              <w:t>Расширение  познавательного  сенсорного  опыта  детей</w:t>
            </w:r>
          </w:p>
        </w:tc>
      </w:tr>
      <w:tr w:rsidR="005759B0" w:rsidRPr="00655A56" w:rsidTr="005166C5">
        <w:tc>
          <w:tcPr>
            <w:tcW w:w="3162" w:type="dxa"/>
          </w:tcPr>
          <w:p w:rsidR="005759B0" w:rsidRPr="00116429" w:rsidRDefault="005759B0" w:rsidP="005166C5">
            <w:pPr>
              <w:tabs>
                <w:tab w:val="left" w:pos="851"/>
              </w:tabs>
              <w:ind w:right="20"/>
              <w:jc w:val="center"/>
              <w:rPr>
                <w:rFonts w:ascii="Times New Roman" w:hAnsi="Times New Roman"/>
                <w:sz w:val="24"/>
                <w:szCs w:val="24"/>
              </w:rPr>
            </w:pPr>
            <w:r w:rsidRPr="00116429">
              <w:rPr>
                <w:rFonts w:ascii="Times New Roman" w:hAnsi="Times New Roman"/>
                <w:sz w:val="24"/>
                <w:szCs w:val="24"/>
              </w:rPr>
              <w:t>Центр конструирования</w:t>
            </w:r>
          </w:p>
        </w:tc>
        <w:tc>
          <w:tcPr>
            <w:tcW w:w="3163" w:type="dxa"/>
          </w:tcPr>
          <w:p w:rsidR="005759B0" w:rsidRPr="00116429" w:rsidRDefault="005759B0" w:rsidP="005166C5">
            <w:pPr>
              <w:rPr>
                <w:rFonts w:ascii="Times New Roman" w:hAnsi="Times New Roman"/>
                <w:sz w:val="24"/>
                <w:szCs w:val="24"/>
              </w:rPr>
            </w:pPr>
            <w:r w:rsidRPr="00116429">
              <w:rPr>
                <w:rFonts w:ascii="Times New Roman" w:hAnsi="Times New Roman"/>
                <w:sz w:val="24"/>
                <w:szCs w:val="24"/>
              </w:rPr>
              <w:t>напольный  строительный  материал;</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настольный строительный материал</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 xml:space="preserve">Пластмассовые конструкторы (младший возраст- с крупными деталями) </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Конструкторы с металлическими деталями- старший возраст</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Схемы и модели конструкторов – старший возраст</w:t>
            </w:r>
          </w:p>
          <w:p w:rsidR="005759B0" w:rsidRPr="00116429" w:rsidRDefault="005759B0" w:rsidP="005166C5">
            <w:pPr>
              <w:rPr>
                <w:rFonts w:ascii="Times New Roman" w:hAnsi="Times New Roman"/>
                <w:sz w:val="24"/>
                <w:szCs w:val="24"/>
              </w:rPr>
            </w:pPr>
            <w:r w:rsidRPr="00116429">
              <w:rPr>
                <w:rFonts w:ascii="Times New Roman" w:hAnsi="Times New Roman"/>
                <w:sz w:val="24"/>
                <w:szCs w:val="24"/>
              </w:rPr>
              <w:t xml:space="preserve">транспортные  игрушки </w:t>
            </w:r>
          </w:p>
          <w:p w:rsidR="005759B0" w:rsidRPr="00116429" w:rsidRDefault="005759B0" w:rsidP="005166C5">
            <w:pPr>
              <w:rPr>
                <w:rFonts w:ascii="Times New Roman" w:hAnsi="Times New Roman"/>
                <w:sz w:val="24"/>
                <w:szCs w:val="24"/>
              </w:rPr>
            </w:pPr>
            <w:r w:rsidRPr="00116429">
              <w:rPr>
                <w:rFonts w:ascii="Times New Roman" w:eastAsiaTheme="minorHAnsi" w:hAnsi="Times New Roman"/>
                <w:sz w:val="24"/>
                <w:szCs w:val="24"/>
                <w:lang w:eastAsia="en-US"/>
              </w:rPr>
              <w:t xml:space="preserve">схемы, иллюстрации  отдельных  построек (мосты, дома, корабли, самолёт и  др.). </w:t>
            </w:r>
            <w:r w:rsidRPr="00116429">
              <w:rPr>
                <w:rFonts w:ascii="Times New Roman" w:eastAsiaTheme="minorHAnsi" w:hAnsi="Times New Roman"/>
                <w:bCs/>
                <w:color w:val="000000"/>
                <w:sz w:val="24"/>
                <w:szCs w:val="24"/>
                <w:lang w:eastAsia="en-US"/>
              </w:rPr>
              <w:tab/>
            </w:r>
          </w:p>
        </w:tc>
        <w:tc>
          <w:tcPr>
            <w:tcW w:w="3163" w:type="dxa"/>
          </w:tcPr>
          <w:p w:rsidR="005759B0" w:rsidRPr="00116429" w:rsidRDefault="005759B0" w:rsidP="005166C5">
            <w:pPr>
              <w:rPr>
                <w:rFonts w:ascii="Times New Roman" w:hAnsi="Times New Roman"/>
                <w:sz w:val="24"/>
                <w:szCs w:val="24"/>
              </w:rPr>
            </w:pPr>
            <w:r w:rsidRPr="00116429">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r>
      <w:tr w:rsidR="005759B0" w:rsidRPr="00655A56" w:rsidTr="005166C5">
        <w:tc>
          <w:tcPr>
            <w:tcW w:w="3162" w:type="dxa"/>
          </w:tcPr>
          <w:p w:rsidR="005759B0" w:rsidRPr="001561E3" w:rsidRDefault="005759B0" w:rsidP="005166C5">
            <w:pPr>
              <w:tabs>
                <w:tab w:val="left" w:pos="851"/>
              </w:tabs>
              <w:ind w:right="20"/>
              <w:jc w:val="center"/>
              <w:rPr>
                <w:rFonts w:ascii="Times New Roman" w:hAnsi="Times New Roman"/>
                <w:sz w:val="24"/>
                <w:szCs w:val="24"/>
              </w:rPr>
            </w:pPr>
            <w:r w:rsidRPr="001561E3">
              <w:rPr>
                <w:rFonts w:ascii="Times New Roman" w:hAnsi="Times New Roman"/>
                <w:color w:val="000000"/>
                <w:sz w:val="24"/>
                <w:szCs w:val="24"/>
              </w:rPr>
              <w:t>Центр игры</w:t>
            </w:r>
          </w:p>
        </w:tc>
        <w:tc>
          <w:tcPr>
            <w:tcW w:w="3163" w:type="dxa"/>
          </w:tcPr>
          <w:p w:rsidR="005759B0" w:rsidRPr="00613905" w:rsidRDefault="005759B0" w:rsidP="005166C5">
            <w:pPr>
              <w:pStyle w:val="af1"/>
              <w:spacing w:before="0" w:beforeAutospacing="0" w:after="0" w:afterAutospacing="0"/>
              <w:rPr>
                <w:color w:val="000000"/>
              </w:rPr>
            </w:pPr>
            <w:r w:rsidRPr="00613905">
              <w:rPr>
                <w:color w:val="000000"/>
              </w:rPr>
              <w:t>Для игры в семью:</w:t>
            </w:r>
          </w:p>
          <w:p w:rsidR="005759B0" w:rsidRPr="00613905" w:rsidRDefault="005759B0" w:rsidP="005166C5">
            <w:pPr>
              <w:pStyle w:val="af1"/>
              <w:spacing w:before="0" w:beforeAutospacing="0" w:after="0" w:afterAutospacing="0"/>
              <w:rPr>
                <w:color w:val="000000"/>
              </w:rPr>
            </w:pPr>
            <w:r w:rsidRPr="00613905">
              <w:rPr>
                <w:color w:val="000000"/>
              </w:rPr>
              <w:t xml:space="preserve">• Куклы младенцы и </w:t>
            </w:r>
            <w:r w:rsidRPr="00613905">
              <w:rPr>
                <w:color w:val="000000"/>
              </w:rPr>
              <w:lastRenderedPageBreak/>
              <w:t>аксессуары для них (одеяльце, соска, бутылочки</w:t>
            </w:r>
          </w:p>
          <w:p w:rsidR="005759B0" w:rsidRPr="00613905" w:rsidRDefault="005759B0" w:rsidP="005166C5">
            <w:pPr>
              <w:pStyle w:val="af1"/>
              <w:spacing w:before="0" w:beforeAutospacing="0" w:after="0" w:afterAutospacing="0"/>
              <w:rPr>
                <w:color w:val="000000"/>
              </w:rPr>
            </w:pPr>
            <w:r w:rsidRPr="00613905">
              <w:rPr>
                <w:color w:val="000000"/>
              </w:rPr>
              <w:t>и пр.)</w:t>
            </w:r>
          </w:p>
          <w:p w:rsidR="005759B0" w:rsidRPr="00613905" w:rsidRDefault="005759B0" w:rsidP="005166C5">
            <w:pPr>
              <w:pStyle w:val="af1"/>
              <w:spacing w:before="0" w:beforeAutospacing="0" w:after="0" w:afterAutospacing="0"/>
              <w:rPr>
                <w:color w:val="000000"/>
              </w:rPr>
            </w:pPr>
            <w:r w:rsidRPr="00613905">
              <w:rPr>
                <w:color w:val="000000"/>
              </w:rPr>
              <w:t>• Куклы в одежде (мальчик и девочка)</w:t>
            </w:r>
          </w:p>
          <w:p w:rsidR="005759B0" w:rsidRPr="00613905" w:rsidRDefault="005759B0" w:rsidP="005166C5">
            <w:pPr>
              <w:pStyle w:val="af1"/>
              <w:spacing w:before="0" w:beforeAutospacing="0" w:after="0" w:afterAutospacing="0"/>
              <w:rPr>
                <w:color w:val="000000"/>
              </w:rPr>
            </w:pPr>
            <w:r w:rsidRPr="00613905">
              <w:rPr>
                <w:color w:val="000000"/>
              </w:rPr>
              <w:t>• Кукольная мебель, соразмерная росту ребенка: столик со стульями,</w:t>
            </w:r>
          </w:p>
          <w:p w:rsidR="005759B0" w:rsidRPr="00613905" w:rsidRDefault="005759B0" w:rsidP="005166C5">
            <w:pPr>
              <w:pStyle w:val="af1"/>
              <w:spacing w:before="0" w:beforeAutospacing="0" w:after="0" w:afterAutospacing="0"/>
              <w:rPr>
                <w:color w:val="000000"/>
              </w:rPr>
            </w:pPr>
            <w:r w:rsidRPr="00613905">
              <w:rPr>
                <w:color w:val="000000"/>
              </w:rPr>
              <w:t>плита, холодильник, кровать для куклы, шкафчик; дополнительно: ку-</w:t>
            </w:r>
          </w:p>
          <w:p w:rsidR="005759B0" w:rsidRPr="00613905" w:rsidRDefault="005759B0" w:rsidP="005166C5">
            <w:pPr>
              <w:pStyle w:val="af1"/>
              <w:spacing w:before="0" w:beforeAutospacing="0" w:after="0" w:afterAutospacing="0"/>
              <w:rPr>
                <w:color w:val="000000"/>
              </w:rPr>
            </w:pPr>
            <w:r w:rsidRPr="00613905">
              <w:rPr>
                <w:color w:val="000000"/>
              </w:rPr>
              <w:t>кольная мягкая мебель (диванчик или кресло)</w:t>
            </w:r>
          </w:p>
          <w:p w:rsidR="005759B0" w:rsidRPr="00613905" w:rsidRDefault="005759B0" w:rsidP="005166C5">
            <w:pPr>
              <w:pStyle w:val="af1"/>
              <w:spacing w:before="0" w:beforeAutospacing="0" w:after="0" w:afterAutospacing="0"/>
              <w:rPr>
                <w:color w:val="000000"/>
              </w:rPr>
            </w:pPr>
            <w:r w:rsidRPr="00613905">
              <w:rPr>
                <w:color w:val="000000"/>
              </w:rPr>
              <w:t>• Коляски</w:t>
            </w:r>
          </w:p>
          <w:p w:rsidR="005759B0" w:rsidRPr="00613905" w:rsidRDefault="005759B0" w:rsidP="005166C5">
            <w:pPr>
              <w:pStyle w:val="af1"/>
              <w:spacing w:before="0" w:beforeAutospacing="0" w:after="0" w:afterAutospacing="0"/>
              <w:rPr>
                <w:color w:val="000000"/>
              </w:rPr>
            </w:pPr>
            <w:r w:rsidRPr="00613905">
              <w:rPr>
                <w:color w:val="000000"/>
              </w:rPr>
              <w:t>• Одежда для кукол (для зимы и для лета)</w:t>
            </w:r>
          </w:p>
          <w:p w:rsidR="005759B0" w:rsidRPr="00613905" w:rsidRDefault="005759B0" w:rsidP="005166C5">
            <w:pPr>
              <w:pStyle w:val="af1"/>
              <w:spacing w:before="0" w:beforeAutospacing="0" w:after="0" w:afterAutospacing="0"/>
              <w:rPr>
                <w:color w:val="000000"/>
              </w:rPr>
            </w:pPr>
            <w:r w:rsidRPr="00613905">
              <w:rPr>
                <w:color w:val="000000"/>
              </w:rPr>
              <w:t>• Кукольная посуда (кастрюли и сковородки, тарелки, чашки, ложки</w:t>
            </w:r>
          </w:p>
          <w:p w:rsidR="005759B0" w:rsidRPr="00613905" w:rsidRDefault="005759B0" w:rsidP="005166C5">
            <w:pPr>
              <w:pStyle w:val="af1"/>
              <w:spacing w:before="0" w:beforeAutospacing="0" w:after="0" w:afterAutospacing="0"/>
              <w:rPr>
                <w:color w:val="000000"/>
              </w:rPr>
            </w:pPr>
            <w:r w:rsidRPr="00613905">
              <w:rPr>
                <w:color w:val="000000"/>
              </w:rPr>
              <w:t>и прочее), игрушечная еда</w:t>
            </w:r>
          </w:p>
          <w:p w:rsidR="005759B0" w:rsidRPr="00613905" w:rsidRDefault="005759B0" w:rsidP="005166C5">
            <w:pPr>
              <w:pStyle w:val="af1"/>
              <w:spacing w:before="0" w:beforeAutospacing="0" w:after="0" w:afterAutospacing="0"/>
              <w:rPr>
                <w:color w:val="000000"/>
              </w:rPr>
            </w:pPr>
            <w:r w:rsidRPr="00613905">
              <w:rPr>
                <w:color w:val="000000"/>
              </w:rPr>
              <w:t>Наборы и аксессуары для игр в профессию:</w:t>
            </w:r>
          </w:p>
          <w:p w:rsidR="005759B0" w:rsidRPr="00613905" w:rsidRDefault="005759B0" w:rsidP="005166C5">
            <w:pPr>
              <w:pStyle w:val="af1"/>
              <w:spacing w:before="0" w:beforeAutospacing="0" w:after="0" w:afterAutospacing="0"/>
              <w:rPr>
                <w:color w:val="000000"/>
              </w:rPr>
            </w:pPr>
            <w:r w:rsidRPr="00613905">
              <w:rPr>
                <w:color w:val="000000"/>
              </w:rPr>
              <w:t>• «Доктор»</w:t>
            </w:r>
          </w:p>
          <w:p w:rsidR="005759B0" w:rsidRPr="00613905" w:rsidRDefault="005759B0" w:rsidP="005166C5">
            <w:pPr>
              <w:pStyle w:val="af1"/>
              <w:spacing w:before="0" w:beforeAutospacing="0" w:after="0" w:afterAutospacing="0"/>
              <w:rPr>
                <w:color w:val="000000"/>
              </w:rPr>
            </w:pPr>
            <w:r w:rsidRPr="00613905">
              <w:rPr>
                <w:color w:val="000000"/>
              </w:rPr>
              <w:t>• «Парикмахер»</w:t>
            </w:r>
          </w:p>
          <w:p w:rsidR="005759B0" w:rsidRPr="00613905" w:rsidRDefault="005759B0" w:rsidP="005166C5">
            <w:pPr>
              <w:pStyle w:val="af1"/>
              <w:spacing w:before="0" w:beforeAutospacing="0" w:after="0" w:afterAutospacing="0"/>
              <w:rPr>
                <w:color w:val="000000"/>
              </w:rPr>
            </w:pPr>
            <w:r w:rsidRPr="00613905">
              <w:rPr>
                <w:color w:val="000000"/>
              </w:rPr>
              <w:t>• «Пожарный»</w:t>
            </w:r>
          </w:p>
          <w:p w:rsidR="005759B0" w:rsidRPr="00613905" w:rsidRDefault="005759B0" w:rsidP="005166C5">
            <w:pPr>
              <w:pStyle w:val="af1"/>
              <w:spacing w:before="0" w:beforeAutospacing="0" w:after="0" w:afterAutospacing="0"/>
              <w:rPr>
                <w:color w:val="000000"/>
              </w:rPr>
            </w:pPr>
            <w:r w:rsidRPr="00613905">
              <w:rPr>
                <w:color w:val="000000"/>
              </w:rPr>
              <w:t>• «Полицейский»</w:t>
            </w:r>
          </w:p>
          <w:p w:rsidR="005759B0" w:rsidRPr="00613905" w:rsidRDefault="005759B0" w:rsidP="005166C5">
            <w:pPr>
              <w:pStyle w:val="af1"/>
              <w:spacing w:before="0" w:beforeAutospacing="0" w:after="0" w:afterAutospacing="0"/>
              <w:rPr>
                <w:color w:val="000000"/>
              </w:rPr>
            </w:pPr>
            <w:r w:rsidRPr="00613905">
              <w:rPr>
                <w:color w:val="000000"/>
              </w:rPr>
              <w:t>• «Продавец»</w:t>
            </w:r>
          </w:p>
          <w:p w:rsidR="005759B0" w:rsidRPr="00613905" w:rsidRDefault="005759B0" w:rsidP="005166C5">
            <w:pPr>
              <w:pStyle w:val="af1"/>
              <w:spacing w:before="0" w:beforeAutospacing="0" w:after="0" w:afterAutospacing="0"/>
              <w:rPr>
                <w:color w:val="000000"/>
              </w:rPr>
            </w:pPr>
            <w:r w:rsidRPr="00613905">
              <w:rPr>
                <w:color w:val="000000"/>
              </w:rPr>
              <w:t>• «Солдат»</w:t>
            </w:r>
          </w:p>
          <w:p w:rsidR="005759B0" w:rsidRPr="00116429" w:rsidRDefault="005759B0" w:rsidP="005166C5">
            <w:pPr>
              <w:rPr>
                <w:rFonts w:ascii="Times New Roman" w:hAnsi="Times New Roman"/>
                <w:sz w:val="24"/>
                <w:szCs w:val="24"/>
              </w:rPr>
            </w:pPr>
            <w:r w:rsidRPr="00613905">
              <w:rPr>
                <w:color w:val="000000"/>
              </w:rPr>
              <w:t>• «Моряк»</w:t>
            </w:r>
          </w:p>
        </w:tc>
        <w:tc>
          <w:tcPr>
            <w:tcW w:w="3163" w:type="dxa"/>
          </w:tcPr>
          <w:p w:rsidR="005759B0" w:rsidRPr="003F7687" w:rsidRDefault="005759B0" w:rsidP="005166C5">
            <w:pPr>
              <w:rPr>
                <w:rFonts w:ascii="Times New Roman" w:hAnsi="Times New Roman"/>
                <w:color w:val="000000"/>
                <w:sz w:val="24"/>
                <w:szCs w:val="24"/>
              </w:rPr>
            </w:pPr>
            <w:r w:rsidRPr="003F7687">
              <w:rPr>
                <w:rFonts w:ascii="Times New Roman" w:hAnsi="Times New Roman"/>
                <w:sz w:val="24"/>
                <w:szCs w:val="24"/>
              </w:rPr>
              <w:lastRenderedPageBreak/>
              <w:t xml:space="preserve">Реализация  ребенком  полученных  и  имеющихся </w:t>
            </w:r>
            <w:r w:rsidRPr="003F7687">
              <w:rPr>
                <w:rFonts w:ascii="Times New Roman" w:hAnsi="Times New Roman"/>
                <w:sz w:val="24"/>
                <w:szCs w:val="24"/>
              </w:rPr>
              <w:lastRenderedPageBreak/>
              <w:t>знаний  об  окружающем  мире  в  игре.  Накопление  жизненного  опыта</w:t>
            </w:r>
            <w:r w:rsidRPr="003F7687">
              <w:rPr>
                <w:rFonts w:ascii="Times New Roman" w:hAnsi="Times New Roman"/>
                <w:color w:val="000000"/>
                <w:sz w:val="24"/>
                <w:szCs w:val="24"/>
              </w:rPr>
              <w:t xml:space="preserve"> организация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5759B0" w:rsidRPr="00655A56" w:rsidTr="005166C5">
        <w:tc>
          <w:tcPr>
            <w:tcW w:w="3162" w:type="dxa"/>
          </w:tcPr>
          <w:p w:rsidR="005759B0" w:rsidRPr="005759B0" w:rsidRDefault="005759B0" w:rsidP="005166C5">
            <w:pPr>
              <w:tabs>
                <w:tab w:val="left" w:pos="851"/>
              </w:tabs>
              <w:ind w:right="20"/>
              <w:jc w:val="center"/>
              <w:rPr>
                <w:rFonts w:ascii="Times New Roman" w:hAnsi="Times New Roman" w:cs="Times New Roman"/>
                <w:color w:val="000000"/>
              </w:rPr>
            </w:pPr>
            <w:r w:rsidRPr="005759B0">
              <w:rPr>
                <w:rFonts w:ascii="Times New Roman" w:hAnsi="Times New Roman" w:cs="Times New Roman"/>
                <w:color w:val="000000"/>
              </w:rPr>
              <w:lastRenderedPageBreak/>
              <w:t>Центр безопасности</w:t>
            </w:r>
          </w:p>
        </w:tc>
        <w:tc>
          <w:tcPr>
            <w:tcW w:w="3163" w:type="dxa"/>
          </w:tcPr>
          <w:p w:rsidR="005759B0" w:rsidRPr="003F7687" w:rsidRDefault="005759B0" w:rsidP="005166C5">
            <w:pPr>
              <w:rPr>
                <w:rFonts w:ascii="Times New Roman" w:hAnsi="Times New Roman"/>
                <w:sz w:val="24"/>
                <w:szCs w:val="24"/>
              </w:rPr>
            </w:pPr>
            <w:r w:rsidRPr="003F7687">
              <w:rPr>
                <w:rFonts w:ascii="Times New Roman" w:hAnsi="Times New Roman"/>
                <w:sz w:val="24"/>
                <w:szCs w:val="24"/>
              </w:rPr>
              <w:t>Дидактические, настольные  игры  по  профилактике  ДТП</w:t>
            </w:r>
          </w:p>
          <w:p w:rsidR="005759B0" w:rsidRPr="003F7687" w:rsidRDefault="005759B0" w:rsidP="005166C5">
            <w:pPr>
              <w:rPr>
                <w:rFonts w:ascii="Times New Roman" w:hAnsi="Times New Roman"/>
                <w:sz w:val="24"/>
                <w:szCs w:val="24"/>
              </w:rPr>
            </w:pPr>
            <w:r w:rsidRPr="003F7687">
              <w:rPr>
                <w:rFonts w:ascii="Times New Roman" w:hAnsi="Times New Roman"/>
                <w:sz w:val="24"/>
                <w:szCs w:val="24"/>
              </w:rPr>
              <w:t xml:space="preserve">Макеты  перекрестков,  </w:t>
            </w:r>
          </w:p>
          <w:p w:rsidR="005759B0" w:rsidRPr="003F7687" w:rsidRDefault="005759B0" w:rsidP="005166C5">
            <w:pPr>
              <w:rPr>
                <w:rFonts w:ascii="Times New Roman" w:hAnsi="Times New Roman"/>
                <w:sz w:val="24"/>
                <w:szCs w:val="24"/>
              </w:rPr>
            </w:pPr>
            <w:r w:rsidRPr="003F7687">
              <w:rPr>
                <w:rFonts w:ascii="Times New Roman" w:hAnsi="Times New Roman"/>
                <w:sz w:val="24"/>
                <w:szCs w:val="24"/>
              </w:rPr>
              <w:t>Дорожные  знаки</w:t>
            </w:r>
          </w:p>
          <w:p w:rsidR="005759B0" w:rsidRPr="003F7687" w:rsidRDefault="005759B0" w:rsidP="005166C5">
            <w:pPr>
              <w:pStyle w:val="af1"/>
              <w:spacing w:before="0" w:beforeAutospacing="0" w:after="0" w:afterAutospacing="0"/>
              <w:rPr>
                <w:color w:val="000000"/>
                <w:lang w:bidi="ru-RU"/>
              </w:rPr>
            </w:pPr>
            <w:r w:rsidRPr="003F7687">
              <w:rPr>
                <w:rFonts w:eastAsiaTheme="minorHAnsi"/>
                <w:lang w:eastAsia="en-US"/>
              </w:rPr>
              <w:t>Литература  о  правилах  дорожного  движения</w:t>
            </w:r>
          </w:p>
          <w:p w:rsidR="005759B0" w:rsidRPr="003F7687" w:rsidRDefault="005759B0" w:rsidP="005166C5">
            <w:pPr>
              <w:pStyle w:val="af1"/>
              <w:spacing w:before="0" w:beforeAutospacing="0" w:after="0" w:afterAutospacing="0"/>
              <w:rPr>
                <w:color w:val="000000"/>
                <w:lang w:bidi="ru-RU"/>
              </w:rPr>
            </w:pPr>
            <w:r w:rsidRPr="003F7687">
              <w:rPr>
                <w:color w:val="000000"/>
                <w:lang w:bidi="ru-RU"/>
              </w:rPr>
              <w:t>Набор карточек с изображением знаков дорожного движения</w:t>
            </w:r>
          </w:p>
          <w:p w:rsidR="005759B0" w:rsidRPr="00613905" w:rsidRDefault="005759B0" w:rsidP="005166C5">
            <w:pPr>
              <w:pStyle w:val="af1"/>
              <w:spacing w:before="0" w:beforeAutospacing="0" w:after="0" w:afterAutospacing="0"/>
              <w:rPr>
                <w:color w:val="000000"/>
              </w:rPr>
            </w:pPr>
            <w:r w:rsidRPr="003F7687">
              <w:rPr>
                <w:color w:val="000000"/>
              </w:rPr>
              <w:t>Автомобили (разной тематики, мелкого размера)</w:t>
            </w:r>
          </w:p>
        </w:tc>
        <w:tc>
          <w:tcPr>
            <w:tcW w:w="3163" w:type="dxa"/>
          </w:tcPr>
          <w:p w:rsidR="005759B0" w:rsidRPr="003F7687" w:rsidRDefault="005759B0" w:rsidP="005166C5">
            <w:pPr>
              <w:rPr>
                <w:rFonts w:ascii="Times New Roman" w:hAnsi="Times New Roman"/>
                <w:sz w:val="24"/>
                <w:szCs w:val="24"/>
              </w:rPr>
            </w:pPr>
            <w:r w:rsidRPr="00DE65DE">
              <w:rPr>
                <w:rFonts w:ascii="Times New Roman" w:hAnsi="Times New Roman"/>
                <w:sz w:val="24"/>
                <w:szCs w:val="24"/>
              </w:rPr>
              <w:t>Расширение  познавательного  опыта,  его  использование  в повседневной  деятельности</w:t>
            </w:r>
            <w:r w:rsidRPr="00DE65DE">
              <w:rPr>
                <w:rFonts w:ascii="Times New Roman" w:hAnsi="Times New Roman"/>
                <w:color w:val="000000"/>
                <w:sz w:val="24"/>
                <w:szCs w:val="24"/>
              </w:rPr>
              <w:t>развитие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5759B0" w:rsidRPr="00655A56" w:rsidTr="005166C5">
        <w:tc>
          <w:tcPr>
            <w:tcW w:w="3162" w:type="dxa"/>
          </w:tcPr>
          <w:p w:rsidR="005759B0" w:rsidRPr="003F7687" w:rsidRDefault="005759B0" w:rsidP="005166C5">
            <w:pPr>
              <w:tabs>
                <w:tab w:val="left" w:pos="851"/>
              </w:tabs>
              <w:ind w:right="20"/>
              <w:jc w:val="center"/>
              <w:rPr>
                <w:rFonts w:ascii="Times New Roman" w:hAnsi="Times New Roman"/>
                <w:color w:val="000000"/>
                <w:sz w:val="24"/>
                <w:szCs w:val="24"/>
              </w:rPr>
            </w:pPr>
            <w:r w:rsidRPr="003F7687">
              <w:rPr>
                <w:rFonts w:ascii="Times New Roman" w:hAnsi="Times New Roman"/>
                <w:sz w:val="24"/>
                <w:szCs w:val="24"/>
              </w:rPr>
              <w:t>Центр патриотического воспитания</w:t>
            </w:r>
          </w:p>
        </w:tc>
        <w:tc>
          <w:tcPr>
            <w:tcW w:w="3163" w:type="dxa"/>
          </w:tcPr>
          <w:p w:rsidR="005759B0" w:rsidRPr="003F7687" w:rsidRDefault="005759B0" w:rsidP="005166C5">
            <w:pPr>
              <w:rPr>
                <w:rFonts w:ascii="Times New Roman" w:hAnsi="Times New Roman"/>
                <w:sz w:val="24"/>
                <w:szCs w:val="24"/>
              </w:rPr>
            </w:pPr>
            <w:r w:rsidRPr="003F7687">
              <w:rPr>
                <w:rFonts w:ascii="Times New Roman" w:hAnsi="Times New Roman"/>
                <w:sz w:val="24"/>
                <w:szCs w:val="24"/>
              </w:rPr>
              <w:t>Государственная символика и символика Липецкой области</w:t>
            </w:r>
          </w:p>
          <w:p w:rsidR="005759B0" w:rsidRPr="003F7687" w:rsidRDefault="005759B0" w:rsidP="005166C5">
            <w:pPr>
              <w:rPr>
                <w:rFonts w:ascii="Times New Roman" w:hAnsi="Times New Roman"/>
                <w:sz w:val="24"/>
                <w:szCs w:val="24"/>
              </w:rPr>
            </w:pPr>
            <w:r w:rsidRPr="003F7687">
              <w:rPr>
                <w:rFonts w:ascii="Times New Roman" w:hAnsi="Times New Roman"/>
                <w:sz w:val="24"/>
                <w:szCs w:val="24"/>
              </w:rPr>
              <w:t>Образцы русских костюмов</w:t>
            </w:r>
          </w:p>
          <w:p w:rsidR="005759B0" w:rsidRPr="003F7687" w:rsidRDefault="005759B0" w:rsidP="005166C5">
            <w:pPr>
              <w:rPr>
                <w:rFonts w:ascii="Times New Roman" w:hAnsi="Times New Roman"/>
                <w:sz w:val="24"/>
                <w:szCs w:val="24"/>
              </w:rPr>
            </w:pPr>
            <w:r w:rsidRPr="003F7687">
              <w:rPr>
                <w:rFonts w:ascii="Times New Roman" w:hAnsi="Times New Roman"/>
                <w:sz w:val="24"/>
                <w:szCs w:val="24"/>
              </w:rPr>
              <w:t>Наглядный материала: альбомы, картины, фотоиллюстрации и др.</w:t>
            </w:r>
          </w:p>
          <w:p w:rsidR="005759B0" w:rsidRPr="003F7687" w:rsidRDefault="005759B0" w:rsidP="005166C5">
            <w:pPr>
              <w:rPr>
                <w:rFonts w:ascii="Times New Roman" w:hAnsi="Times New Roman"/>
                <w:sz w:val="24"/>
                <w:szCs w:val="24"/>
              </w:rPr>
            </w:pPr>
            <w:r w:rsidRPr="003F7687">
              <w:rPr>
                <w:rFonts w:ascii="Times New Roman" w:hAnsi="Times New Roman"/>
                <w:sz w:val="24"/>
                <w:szCs w:val="24"/>
              </w:rPr>
              <w:t>Картины  народно- прикладного искусства</w:t>
            </w:r>
          </w:p>
          <w:p w:rsidR="005759B0" w:rsidRPr="003F7687" w:rsidRDefault="005759B0" w:rsidP="005166C5">
            <w:pPr>
              <w:rPr>
                <w:rFonts w:ascii="Times New Roman" w:hAnsi="Times New Roman"/>
                <w:bCs/>
                <w:i/>
                <w:sz w:val="24"/>
                <w:szCs w:val="24"/>
              </w:rPr>
            </w:pPr>
            <w:r w:rsidRPr="003F7687">
              <w:rPr>
                <w:rFonts w:ascii="Times New Roman" w:hAnsi="Times New Roman"/>
                <w:sz w:val="24"/>
                <w:szCs w:val="24"/>
              </w:rPr>
              <w:t>Детская художественной литературы</w:t>
            </w:r>
          </w:p>
          <w:p w:rsidR="005759B0" w:rsidRPr="003F7687" w:rsidRDefault="005759B0" w:rsidP="005166C5">
            <w:pPr>
              <w:rPr>
                <w:rFonts w:ascii="Times New Roman" w:hAnsi="Times New Roman"/>
                <w:sz w:val="24"/>
                <w:szCs w:val="24"/>
              </w:rPr>
            </w:pPr>
          </w:p>
        </w:tc>
        <w:tc>
          <w:tcPr>
            <w:tcW w:w="3163" w:type="dxa"/>
          </w:tcPr>
          <w:p w:rsidR="005759B0" w:rsidRPr="003F7687" w:rsidRDefault="005759B0" w:rsidP="005166C5">
            <w:pPr>
              <w:rPr>
                <w:rFonts w:ascii="Times New Roman" w:hAnsi="Times New Roman"/>
                <w:sz w:val="24"/>
                <w:szCs w:val="24"/>
              </w:rPr>
            </w:pPr>
            <w:r w:rsidRPr="003F7687">
              <w:rPr>
                <w:rFonts w:ascii="Times New Roman" w:hAnsi="Times New Roman"/>
                <w:sz w:val="24"/>
                <w:szCs w:val="24"/>
              </w:rPr>
              <w:lastRenderedPageBreak/>
              <w:t>Расширение    представлений  детей о стране,  о малой Родине, накопление  познавательного  опыта</w:t>
            </w:r>
          </w:p>
        </w:tc>
      </w:tr>
      <w:tr w:rsidR="005759B0" w:rsidRPr="00655A56" w:rsidTr="005166C5">
        <w:tc>
          <w:tcPr>
            <w:tcW w:w="3162" w:type="dxa"/>
          </w:tcPr>
          <w:p w:rsidR="005759B0" w:rsidRPr="00B10A39" w:rsidRDefault="005759B0" w:rsidP="005166C5">
            <w:pPr>
              <w:tabs>
                <w:tab w:val="left" w:pos="851"/>
              </w:tabs>
              <w:ind w:right="20"/>
              <w:jc w:val="center"/>
              <w:rPr>
                <w:rFonts w:ascii="Times New Roman" w:hAnsi="Times New Roman"/>
                <w:sz w:val="24"/>
                <w:szCs w:val="24"/>
              </w:rPr>
            </w:pPr>
            <w:r w:rsidRPr="00B10A39">
              <w:rPr>
                <w:rFonts w:ascii="Times New Roman" w:hAnsi="Times New Roman"/>
                <w:color w:val="000000"/>
                <w:sz w:val="24"/>
                <w:szCs w:val="24"/>
              </w:rPr>
              <w:lastRenderedPageBreak/>
              <w:t>. Центр экспериментирования</w:t>
            </w:r>
          </w:p>
        </w:tc>
        <w:tc>
          <w:tcPr>
            <w:tcW w:w="3163" w:type="dxa"/>
          </w:tcPr>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Наборы различных объектов для исследований (коллекции камней, сосновых шишек, минералов, тканей, семян, растений (гербарий) и пр.)</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Увеличительные стекла, лупы</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Микроскоп</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Набор магнитов</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Наборы для экспериментирования</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Весы</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Термометры</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Часы песочные, секундомер</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Наборы мерных стаканов</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Календарь погоды</w:t>
            </w:r>
          </w:p>
          <w:p w:rsidR="005759B0" w:rsidRPr="00B10A39" w:rsidRDefault="005759B0" w:rsidP="005166C5">
            <w:pPr>
              <w:autoSpaceDE w:val="0"/>
              <w:autoSpaceDN w:val="0"/>
              <w:adjustRightInd w:val="0"/>
              <w:rPr>
                <w:rFonts w:ascii="Times New Roman" w:hAnsi="Times New Roman"/>
                <w:color w:val="000000"/>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Глобус, географические карты, детский атлас</w:t>
            </w:r>
          </w:p>
          <w:p w:rsidR="005759B0" w:rsidRPr="003F7687" w:rsidRDefault="005759B0" w:rsidP="005166C5">
            <w:pPr>
              <w:rPr>
                <w:rFonts w:ascii="Times New Roman" w:hAnsi="Times New Roman"/>
                <w:sz w:val="24"/>
                <w:szCs w:val="24"/>
              </w:rPr>
            </w:pPr>
            <w:r w:rsidRPr="00B10A39">
              <w:rPr>
                <w:rFonts w:ascii="Times New Roman" w:hAnsi="Times New Roman"/>
                <w:color w:val="3C58A1"/>
                <w:sz w:val="24"/>
                <w:szCs w:val="24"/>
              </w:rPr>
              <w:t xml:space="preserve">• </w:t>
            </w:r>
            <w:r w:rsidRPr="00B10A39">
              <w:rPr>
                <w:rFonts w:ascii="Times New Roman" w:hAnsi="Times New Roman"/>
                <w:color w:val="000000"/>
                <w:sz w:val="24"/>
                <w:szCs w:val="24"/>
              </w:rPr>
              <w:t>Иллюстрированные познавательные книги, плакаты, картинки</w:t>
            </w:r>
          </w:p>
        </w:tc>
        <w:tc>
          <w:tcPr>
            <w:tcW w:w="3163" w:type="dxa"/>
          </w:tcPr>
          <w:p w:rsidR="005759B0" w:rsidRPr="00B10A39" w:rsidRDefault="005759B0" w:rsidP="005166C5">
            <w:pPr>
              <w:rPr>
                <w:rFonts w:ascii="Times New Roman" w:hAnsi="Times New Roman"/>
                <w:sz w:val="24"/>
                <w:szCs w:val="24"/>
              </w:rPr>
            </w:pPr>
            <w:r w:rsidRPr="00B10A39">
              <w:rPr>
                <w:rFonts w:ascii="Times New Roman" w:hAnsi="Times New Roman"/>
                <w:color w:val="000000"/>
                <w:sz w:val="24"/>
                <w:szCs w:val="24"/>
              </w:rPr>
              <w:t>организация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bl>
    <w:p w:rsidR="005759B0" w:rsidRPr="00655A56" w:rsidRDefault="005759B0" w:rsidP="005759B0">
      <w:pPr>
        <w:pStyle w:val="10"/>
        <w:shd w:val="clear" w:color="auto" w:fill="auto"/>
        <w:tabs>
          <w:tab w:val="left" w:pos="851"/>
        </w:tabs>
        <w:spacing w:line="379" w:lineRule="exact"/>
        <w:ind w:right="20"/>
        <w:jc w:val="both"/>
        <w:rPr>
          <w:b/>
          <w:bCs/>
          <w:sz w:val="28"/>
          <w:szCs w:val="28"/>
        </w:rPr>
      </w:pPr>
    </w:p>
    <w:p w:rsidR="005759B0" w:rsidRPr="00C35D86" w:rsidRDefault="005759B0" w:rsidP="005759B0">
      <w:pPr>
        <w:pStyle w:val="10"/>
        <w:shd w:val="clear" w:color="auto" w:fill="auto"/>
        <w:tabs>
          <w:tab w:val="left" w:pos="851"/>
        </w:tabs>
        <w:spacing w:line="379" w:lineRule="exact"/>
        <w:ind w:right="20"/>
        <w:jc w:val="both"/>
        <w:rPr>
          <w:sz w:val="28"/>
          <w:szCs w:val="28"/>
        </w:rPr>
      </w:pPr>
      <w:r w:rsidRPr="00655A56">
        <w:rPr>
          <w:sz w:val="28"/>
          <w:szCs w:val="28"/>
        </w:rPr>
        <w:tab/>
      </w:r>
    </w:p>
    <w:p w:rsidR="005759B0" w:rsidRDefault="005759B0" w:rsidP="005759B0">
      <w:pPr>
        <w:pStyle w:val="10"/>
        <w:shd w:val="clear" w:color="auto" w:fill="auto"/>
        <w:tabs>
          <w:tab w:val="left" w:pos="851"/>
        </w:tabs>
        <w:spacing w:line="379" w:lineRule="exact"/>
        <w:ind w:right="20"/>
        <w:jc w:val="both"/>
        <w:rPr>
          <w:sz w:val="28"/>
          <w:szCs w:val="28"/>
        </w:rPr>
      </w:pPr>
      <w:r>
        <w:rPr>
          <w:sz w:val="28"/>
          <w:szCs w:val="28"/>
        </w:rPr>
        <w:tab/>
      </w:r>
      <w:r w:rsidRPr="0081602A">
        <w:rPr>
          <w:sz w:val="28"/>
          <w:szCs w:val="28"/>
        </w:rPr>
        <w:t>Во второй и третий период реализации Программы,</w:t>
      </w:r>
      <w:r>
        <w:rPr>
          <w:sz w:val="28"/>
          <w:szCs w:val="28"/>
        </w:rPr>
        <w:t xml:space="preserve"> когда большую часть времени дети проводят на прогулочных площадках (участках), РППС переносится на свежий воздух, на веранду, на площадки, где дети могут реализовать свои потребности в развитии, самостоятельности, движении, игре в теплое время года.</w:t>
      </w:r>
    </w:p>
    <w:p w:rsidR="005759B0" w:rsidRPr="00C35D86" w:rsidRDefault="005759B0" w:rsidP="005759B0">
      <w:pPr>
        <w:pStyle w:val="10"/>
        <w:shd w:val="clear" w:color="auto" w:fill="auto"/>
        <w:tabs>
          <w:tab w:val="left" w:pos="851"/>
        </w:tabs>
        <w:spacing w:line="379" w:lineRule="exact"/>
        <w:ind w:right="20"/>
        <w:jc w:val="both"/>
        <w:rPr>
          <w:sz w:val="28"/>
          <w:szCs w:val="28"/>
        </w:rPr>
      </w:pPr>
      <w:r>
        <w:rPr>
          <w:sz w:val="28"/>
          <w:szCs w:val="28"/>
        </w:rPr>
        <w:tab/>
      </w:r>
      <w:r w:rsidRPr="00C35D86">
        <w:rPr>
          <w:sz w:val="28"/>
          <w:szCs w:val="28"/>
        </w:rPr>
        <w:t>Детский сад имеет территорию, которая озеленена. На территории ДО</w:t>
      </w:r>
      <w:r>
        <w:rPr>
          <w:sz w:val="28"/>
          <w:szCs w:val="28"/>
        </w:rPr>
        <w:t>О</w:t>
      </w:r>
      <w:r w:rsidRPr="00C35D86">
        <w:rPr>
          <w:sz w:val="28"/>
          <w:szCs w:val="28"/>
        </w:rPr>
        <w:t xml:space="preserve"> расположены:</w:t>
      </w:r>
      <w:r w:rsidRPr="00B31BE9">
        <w:rPr>
          <w:sz w:val="28"/>
          <w:szCs w:val="28"/>
          <w:shd w:val="clear" w:color="auto" w:fill="FFFFFF"/>
        </w:rPr>
        <w:t>Зона</w:t>
      </w:r>
      <w:r>
        <w:rPr>
          <w:sz w:val="28"/>
          <w:szCs w:val="28"/>
          <w:shd w:val="clear" w:color="auto" w:fill="FFFFFF"/>
        </w:rPr>
        <w:t xml:space="preserve"> игровой деятельности включает 5 прогулочных участков, спортивная площадка</w:t>
      </w:r>
      <w:r w:rsidRPr="00B31BE9">
        <w:rPr>
          <w:sz w:val="28"/>
          <w:szCs w:val="28"/>
          <w:shd w:val="clear" w:color="auto" w:fill="FFFFFF"/>
        </w:rPr>
        <w:t xml:space="preserve"> со спортивным оборудованием и цветники. На первом этаже расположены: 1 </w:t>
      </w:r>
      <w:r>
        <w:rPr>
          <w:sz w:val="28"/>
          <w:szCs w:val="28"/>
          <w:shd w:val="clear" w:color="auto" w:fill="FFFFFF"/>
        </w:rPr>
        <w:t>помещение</w:t>
      </w:r>
      <w:r w:rsidRPr="00B31BE9">
        <w:rPr>
          <w:sz w:val="28"/>
          <w:szCs w:val="28"/>
          <w:shd w:val="clear" w:color="auto" w:fill="FFFFFF"/>
        </w:rPr>
        <w:t xml:space="preserve"> общеразвивающей направленности, кабинет завхоза, медкабинет, пищеблок, прачечная. На втором этаже расположены: 2</w:t>
      </w:r>
      <w:r>
        <w:rPr>
          <w:sz w:val="28"/>
          <w:szCs w:val="28"/>
          <w:shd w:val="clear" w:color="auto" w:fill="FFFFFF"/>
        </w:rPr>
        <w:t xml:space="preserve"> помещения</w:t>
      </w:r>
      <w:r w:rsidRPr="00B31BE9">
        <w:rPr>
          <w:sz w:val="28"/>
          <w:szCs w:val="28"/>
          <w:shd w:val="clear" w:color="auto" w:fill="FFFFFF"/>
        </w:rPr>
        <w:t xml:space="preserve"> общеразвивающей направленности, кабинет заведующей, методический кабинет</w:t>
      </w:r>
      <w:r>
        <w:rPr>
          <w:sz w:val="28"/>
          <w:szCs w:val="28"/>
          <w:shd w:val="clear" w:color="auto" w:fill="FFFFFF"/>
        </w:rPr>
        <w:t>, кабинет педагога-психолога.</w:t>
      </w:r>
    </w:p>
    <w:p w:rsidR="003067C6" w:rsidRDefault="003067C6" w:rsidP="00E41437">
      <w:pPr>
        <w:spacing w:line="276" w:lineRule="auto"/>
        <w:jc w:val="both"/>
        <w:rPr>
          <w:rFonts w:ascii="Times New Roman" w:hAnsi="Times New Roman" w:cs="Times New Roman"/>
          <w:b/>
          <w:sz w:val="28"/>
          <w:szCs w:val="28"/>
        </w:rPr>
      </w:pPr>
    </w:p>
    <w:p w:rsidR="003067C6" w:rsidRPr="00E41437" w:rsidRDefault="003067C6" w:rsidP="00E41437">
      <w:pPr>
        <w:spacing w:line="276" w:lineRule="auto"/>
        <w:jc w:val="both"/>
        <w:rPr>
          <w:rFonts w:ascii="Times New Roman" w:hAnsi="Times New Roman" w:cs="Times New Roman"/>
          <w:b/>
          <w:sz w:val="28"/>
          <w:szCs w:val="28"/>
        </w:rPr>
      </w:pPr>
    </w:p>
    <w:p w:rsidR="00687CFF" w:rsidRPr="005759B0" w:rsidRDefault="00687CFF" w:rsidP="00687CFF">
      <w:pPr>
        <w:spacing w:line="276" w:lineRule="auto"/>
        <w:ind w:right="-2"/>
        <w:jc w:val="center"/>
        <w:rPr>
          <w:rFonts w:ascii="Times New Roman" w:eastAsia="Times New Roman" w:hAnsi="Times New Roman"/>
          <w:b/>
          <w:sz w:val="28"/>
          <w:szCs w:val="28"/>
        </w:rPr>
      </w:pPr>
      <w:r w:rsidRPr="005759B0">
        <w:rPr>
          <w:rFonts w:ascii="Times New Roman" w:eastAsia="Times New Roman" w:hAnsi="Times New Roman"/>
          <w:b/>
          <w:sz w:val="28"/>
          <w:szCs w:val="28"/>
        </w:rPr>
        <w:t>Развивающая предметно-пространственная среда</w:t>
      </w:r>
    </w:p>
    <w:p w:rsidR="00687CFF" w:rsidRPr="005759B0" w:rsidRDefault="00687CFF" w:rsidP="00F82FF7">
      <w:pPr>
        <w:spacing w:line="276" w:lineRule="auto"/>
        <w:ind w:right="-2"/>
        <w:jc w:val="center"/>
        <w:rPr>
          <w:rFonts w:ascii="Times New Roman" w:eastAsia="Times New Roman" w:hAnsi="Times New Roman"/>
          <w:b/>
          <w:sz w:val="28"/>
          <w:szCs w:val="28"/>
        </w:rPr>
      </w:pPr>
      <w:r w:rsidRPr="005759B0">
        <w:rPr>
          <w:rFonts w:ascii="Times New Roman" w:eastAsia="Times New Roman" w:hAnsi="Times New Roman"/>
          <w:b/>
          <w:sz w:val="28"/>
          <w:szCs w:val="28"/>
        </w:rPr>
        <w:t>в кабинете учител</w:t>
      </w:r>
      <w:r w:rsidR="00F82FF7" w:rsidRPr="005759B0">
        <w:rPr>
          <w:rFonts w:ascii="Times New Roman" w:eastAsia="Times New Roman" w:hAnsi="Times New Roman"/>
          <w:b/>
          <w:sz w:val="28"/>
          <w:szCs w:val="28"/>
        </w:rPr>
        <w:t xml:space="preserve">я-логопеда </w:t>
      </w:r>
    </w:p>
    <w:p w:rsidR="00A31614" w:rsidRPr="00DD77F9" w:rsidRDefault="00A31614" w:rsidP="00A31614">
      <w:pPr>
        <w:spacing w:after="200" w:line="276" w:lineRule="auto"/>
        <w:jc w:val="both"/>
        <w:outlineLvl w:val="0"/>
        <w:rPr>
          <w:rFonts w:ascii="Times New Roman" w:eastAsia="Times New Roman" w:hAnsi="Times New Roman" w:cs="Times New Roman"/>
          <w:b/>
          <w:bCs/>
          <w:i/>
          <w:iCs/>
          <w:sz w:val="28"/>
          <w:szCs w:val="28"/>
        </w:rPr>
      </w:pPr>
      <w:r w:rsidRPr="00DD77F9">
        <w:rPr>
          <w:rFonts w:ascii="Times New Roman" w:eastAsia="Times New Roman" w:hAnsi="Times New Roman" w:cs="Times New Roman"/>
          <w:b/>
          <w:bCs/>
          <w:i/>
          <w:iCs/>
          <w:sz w:val="28"/>
          <w:szCs w:val="28"/>
        </w:rPr>
        <w:t>Оснащение логопедического кабинета:</w:t>
      </w:r>
    </w:p>
    <w:p w:rsidR="00A31614" w:rsidRPr="00DD77F9" w:rsidRDefault="00A31614" w:rsidP="00DD77F9">
      <w:pPr>
        <w:spacing w:after="200" w:line="276" w:lineRule="auto"/>
        <w:rPr>
          <w:rFonts w:ascii="Times New Roman" w:eastAsia="Times New Roman" w:hAnsi="Times New Roman" w:cs="Times New Roman"/>
          <w:sz w:val="28"/>
          <w:szCs w:val="28"/>
        </w:rPr>
      </w:pPr>
      <w:r w:rsidRPr="00DD77F9">
        <w:rPr>
          <w:rFonts w:ascii="Times New Roman" w:eastAsia="Times New Roman" w:hAnsi="Times New Roman" w:cs="Times New Roman"/>
          <w:sz w:val="28"/>
          <w:szCs w:val="28"/>
        </w:rPr>
        <w:t>● столы (4 шт.);</w:t>
      </w:r>
    </w:p>
    <w:p w:rsidR="00A31614" w:rsidRPr="00DD77F9" w:rsidRDefault="00A31614" w:rsidP="00DD77F9">
      <w:pPr>
        <w:spacing w:after="200" w:line="276" w:lineRule="auto"/>
        <w:rPr>
          <w:rFonts w:ascii="Times New Roman" w:eastAsia="Times New Roman" w:hAnsi="Times New Roman" w:cs="Times New Roman"/>
          <w:sz w:val="28"/>
          <w:szCs w:val="28"/>
        </w:rPr>
      </w:pPr>
      <w:r w:rsidRPr="00DD77F9">
        <w:rPr>
          <w:rFonts w:ascii="Times New Roman" w:eastAsia="Times New Roman" w:hAnsi="Times New Roman" w:cs="Times New Roman"/>
          <w:b/>
          <w:sz w:val="28"/>
          <w:szCs w:val="28"/>
        </w:rPr>
        <w:t xml:space="preserve">● </w:t>
      </w:r>
      <w:r w:rsidRPr="00DD77F9">
        <w:rPr>
          <w:rFonts w:ascii="Times New Roman" w:eastAsia="Times New Roman" w:hAnsi="Times New Roman" w:cs="Times New Roman"/>
          <w:sz w:val="28"/>
          <w:szCs w:val="28"/>
        </w:rPr>
        <w:t>стулья (8 шт.);</w:t>
      </w:r>
    </w:p>
    <w:p w:rsidR="00A31614" w:rsidRPr="00DD77F9" w:rsidRDefault="00A31614" w:rsidP="00DD77F9">
      <w:pPr>
        <w:spacing w:after="200" w:line="276" w:lineRule="auto"/>
        <w:rPr>
          <w:rFonts w:ascii="Times New Roman" w:eastAsia="Times New Roman" w:hAnsi="Times New Roman" w:cs="Times New Roman"/>
          <w:sz w:val="28"/>
          <w:szCs w:val="28"/>
        </w:rPr>
      </w:pPr>
      <w:r w:rsidRPr="00DD77F9">
        <w:rPr>
          <w:rFonts w:ascii="Times New Roman" w:eastAsia="Times New Roman" w:hAnsi="Times New Roman" w:cs="Times New Roman"/>
          <w:b/>
          <w:sz w:val="28"/>
          <w:szCs w:val="28"/>
        </w:rPr>
        <w:t xml:space="preserve">● </w:t>
      </w:r>
      <w:r w:rsidRPr="00DD77F9">
        <w:rPr>
          <w:rFonts w:ascii="Times New Roman" w:eastAsia="Times New Roman" w:hAnsi="Times New Roman" w:cs="Times New Roman"/>
          <w:sz w:val="28"/>
          <w:szCs w:val="28"/>
        </w:rPr>
        <w:t>стол логопедический (с зеркалом для индивидуальной работы);</w:t>
      </w:r>
    </w:p>
    <w:p w:rsidR="00A31614" w:rsidRPr="00DD77F9" w:rsidRDefault="00A31614" w:rsidP="00731BBE">
      <w:pPr>
        <w:pStyle w:val="a3"/>
        <w:numPr>
          <w:ilvl w:val="0"/>
          <w:numId w:val="22"/>
        </w:numPr>
        <w:spacing w:after="200" w:line="276" w:lineRule="auto"/>
        <w:ind w:left="0" w:firstLine="0"/>
        <w:rPr>
          <w:rFonts w:ascii="Times New Roman" w:eastAsia="Times New Roman" w:hAnsi="Times New Roman" w:cs="Times New Roman"/>
          <w:sz w:val="28"/>
          <w:szCs w:val="28"/>
        </w:rPr>
      </w:pPr>
      <w:r w:rsidRPr="00DD77F9">
        <w:rPr>
          <w:rFonts w:ascii="Times New Roman" w:eastAsia="Times New Roman" w:hAnsi="Times New Roman" w:cs="Times New Roman"/>
          <w:sz w:val="28"/>
          <w:szCs w:val="28"/>
        </w:rPr>
        <w:lastRenderedPageBreak/>
        <w:t>шкаф</w:t>
      </w:r>
    </w:p>
    <w:p w:rsidR="00A31614" w:rsidRPr="00DD77F9" w:rsidRDefault="00A31614" w:rsidP="00DD77F9">
      <w:pPr>
        <w:spacing w:after="200" w:line="276" w:lineRule="auto"/>
        <w:rPr>
          <w:rFonts w:ascii="Times New Roman" w:eastAsia="Times New Roman" w:hAnsi="Times New Roman" w:cs="Times New Roman"/>
          <w:sz w:val="28"/>
          <w:szCs w:val="28"/>
        </w:rPr>
      </w:pPr>
      <w:r w:rsidRPr="00DD77F9">
        <w:rPr>
          <w:rFonts w:ascii="Times New Roman" w:eastAsia="Times New Roman" w:hAnsi="Times New Roman" w:cs="Times New Roman"/>
          <w:b/>
          <w:sz w:val="28"/>
          <w:szCs w:val="28"/>
        </w:rPr>
        <w:t xml:space="preserve">● </w:t>
      </w:r>
      <w:r w:rsidRPr="00DD77F9">
        <w:rPr>
          <w:rFonts w:ascii="Times New Roman" w:eastAsia="Times New Roman" w:hAnsi="Times New Roman" w:cs="Times New Roman"/>
          <w:sz w:val="28"/>
          <w:szCs w:val="28"/>
        </w:rPr>
        <w:t>полка;</w:t>
      </w:r>
    </w:p>
    <w:p w:rsidR="00A31614" w:rsidRPr="00DD77F9" w:rsidRDefault="00A31614" w:rsidP="00DD77F9">
      <w:pPr>
        <w:spacing w:after="200" w:line="276" w:lineRule="auto"/>
        <w:rPr>
          <w:rFonts w:ascii="Times New Roman" w:eastAsia="Times New Roman" w:hAnsi="Times New Roman" w:cs="Times New Roman"/>
          <w:sz w:val="28"/>
          <w:szCs w:val="28"/>
        </w:rPr>
      </w:pPr>
      <w:r w:rsidRPr="00DD77F9">
        <w:rPr>
          <w:rFonts w:ascii="Times New Roman" w:eastAsia="Times New Roman" w:hAnsi="Times New Roman" w:cs="Times New Roman"/>
          <w:sz w:val="28"/>
          <w:szCs w:val="28"/>
        </w:rPr>
        <w:t>● стеллаж;</w:t>
      </w:r>
    </w:p>
    <w:p w:rsidR="00A31614" w:rsidRPr="00DD77F9" w:rsidRDefault="00DD77F9" w:rsidP="00731BBE">
      <w:pPr>
        <w:pStyle w:val="a3"/>
        <w:numPr>
          <w:ilvl w:val="0"/>
          <w:numId w:val="22"/>
        </w:numPr>
        <w:spacing w:line="276" w:lineRule="auto"/>
        <w:ind w:left="0" w:right="20" w:firstLine="0"/>
        <w:rPr>
          <w:rFonts w:ascii="Times New Roman" w:eastAsia="Times New Roman" w:hAnsi="Times New Roman"/>
          <w:sz w:val="28"/>
          <w:szCs w:val="28"/>
        </w:rPr>
      </w:pPr>
      <w:r w:rsidRPr="00DD77F9">
        <w:rPr>
          <w:rFonts w:ascii="Times New Roman" w:eastAsia="Times New Roman" w:hAnsi="Times New Roman"/>
          <w:sz w:val="28"/>
          <w:szCs w:val="28"/>
        </w:rPr>
        <w:t>к</w:t>
      </w:r>
      <w:r w:rsidR="00A31614" w:rsidRPr="00DD77F9">
        <w:rPr>
          <w:rFonts w:ascii="Times New Roman" w:eastAsia="Times New Roman" w:hAnsi="Times New Roman"/>
          <w:sz w:val="28"/>
          <w:szCs w:val="28"/>
        </w:rPr>
        <w:t>омплект зондов для постановки звуков, комплект зондов для артикуляционного массажа.</w:t>
      </w:r>
    </w:p>
    <w:p w:rsidR="00DD77F9" w:rsidRPr="00DD77F9" w:rsidRDefault="00DD77F9" w:rsidP="00731BBE">
      <w:pPr>
        <w:numPr>
          <w:ilvl w:val="0"/>
          <w:numId w:val="22"/>
        </w:numPr>
        <w:tabs>
          <w:tab w:val="left" w:pos="0"/>
        </w:tabs>
        <w:spacing w:line="276" w:lineRule="auto"/>
        <w:ind w:left="0" w:firstLine="0"/>
        <w:rPr>
          <w:rFonts w:ascii="Times New Roman" w:eastAsia="Times New Roman" w:hAnsi="Times New Roman"/>
          <w:sz w:val="28"/>
          <w:szCs w:val="28"/>
        </w:rPr>
      </w:pPr>
      <w:r w:rsidRPr="00DD77F9">
        <w:rPr>
          <w:rFonts w:ascii="Times New Roman" w:eastAsia="Times New Roman" w:hAnsi="Times New Roman"/>
          <w:sz w:val="28"/>
          <w:szCs w:val="28"/>
        </w:rPr>
        <w:t>Соски, шпатели, вата, ватные палочки, марлевые салфетки.</w:t>
      </w:r>
    </w:p>
    <w:p w:rsidR="00DD77F9" w:rsidRPr="00DD77F9" w:rsidRDefault="00DD77F9" w:rsidP="00731BBE">
      <w:pPr>
        <w:pStyle w:val="a3"/>
        <w:numPr>
          <w:ilvl w:val="0"/>
          <w:numId w:val="22"/>
        </w:numPr>
        <w:tabs>
          <w:tab w:val="left" w:pos="0"/>
        </w:tabs>
        <w:spacing w:line="276" w:lineRule="auto"/>
        <w:ind w:left="0" w:firstLine="0"/>
        <w:rPr>
          <w:rFonts w:ascii="Times New Roman" w:eastAsia="Times New Roman" w:hAnsi="Times New Roman"/>
          <w:sz w:val="28"/>
          <w:szCs w:val="28"/>
        </w:rPr>
      </w:pPr>
      <w:r w:rsidRPr="00DD77F9">
        <w:rPr>
          <w:rFonts w:ascii="Times New Roman" w:eastAsia="Times New Roman" w:hAnsi="Times New Roman"/>
          <w:sz w:val="28"/>
          <w:szCs w:val="28"/>
        </w:rPr>
        <w:t>Спирт</w:t>
      </w:r>
    </w:p>
    <w:p w:rsidR="00A31614" w:rsidRDefault="00A31614" w:rsidP="00A31614">
      <w:pPr>
        <w:spacing w:after="200" w:line="276" w:lineRule="auto"/>
        <w:jc w:val="both"/>
        <w:outlineLvl w:val="0"/>
        <w:rPr>
          <w:rFonts w:ascii="Times New Roman" w:eastAsia="Times New Roman" w:hAnsi="Times New Roman" w:cs="Times New Roman"/>
          <w:sz w:val="28"/>
          <w:szCs w:val="28"/>
        </w:rPr>
      </w:pPr>
      <w:r w:rsidRPr="00DD77F9">
        <w:rPr>
          <w:rFonts w:ascii="Times New Roman" w:eastAsia="Times New Roman" w:hAnsi="Times New Roman" w:cs="Times New Roman"/>
          <w:sz w:val="28"/>
          <w:szCs w:val="28"/>
        </w:rPr>
        <w:t>● ТСО: ноутбук</w:t>
      </w:r>
      <w:r w:rsidR="00DD77F9" w:rsidRPr="00DD77F9">
        <w:rPr>
          <w:rFonts w:ascii="Times New Roman" w:eastAsia="Times New Roman" w:hAnsi="Times New Roman" w:cs="Times New Roman"/>
          <w:sz w:val="28"/>
          <w:szCs w:val="28"/>
        </w:rPr>
        <w:t>.</w:t>
      </w:r>
    </w:p>
    <w:p w:rsidR="008E453E" w:rsidRPr="008E453E" w:rsidRDefault="008E453E" w:rsidP="00731BBE">
      <w:pPr>
        <w:pStyle w:val="a3"/>
        <w:numPr>
          <w:ilvl w:val="0"/>
          <w:numId w:val="23"/>
        </w:numPr>
        <w:spacing w:after="200" w:line="276" w:lineRule="auto"/>
        <w:ind w:left="0" w:firstLine="0"/>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Интерактивные дидактические материалы: программно-дидактический комплекс «Логомер», «Звуковой калейдоскоп», «Речевой экспресс», «Начинаю говорить», «Море лексики-1», «Море лексики-2», «Работа над ошибками», «Конструктор картинок-2», интерактивные речевые игры.</w:t>
      </w:r>
    </w:p>
    <w:tbl>
      <w:tblPr>
        <w:tblStyle w:val="61"/>
        <w:tblW w:w="0" w:type="auto"/>
        <w:tblLook w:val="01E0" w:firstRow="1" w:lastRow="1" w:firstColumn="1" w:lastColumn="1" w:noHBand="0" w:noVBand="0"/>
      </w:tblPr>
      <w:tblGrid>
        <w:gridCol w:w="2868"/>
        <w:gridCol w:w="6703"/>
      </w:tblGrid>
      <w:tr w:rsidR="00DD77F9" w:rsidRPr="00C833D1" w:rsidTr="002E65CD">
        <w:tc>
          <w:tcPr>
            <w:tcW w:w="2868" w:type="dxa"/>
          </w:tcPr>
          <w:p w:rsidR="00A31614" w:rsidRPr="00A31614" w:rsidRDefault="00A31614" w:rsidP="002E65CD">
            <w:pPr>
              <w:jc w:val="center"/>
              <w:rPr>
                <w:rFonts w:ascii="Times New Roman" w:hAnsi="Times New Roman" w:cs="Times New Roman"/>
                <w:b/>
                <w:sz w:val="28"/>
                <w:szCs w:val="28"/>
              </w:rPr>
            </w:pPr>
            <w:r w:rsidRPr="00A31614">
              <w:rPr>
                <w:rFonts w:ascii="Times New Roman" w:hAnsi="Times New Roman" w:cs="Times New Roman"/>
                <w:b/>
                <w:sz w:val="28"/>
                <w:szCs w:val="28"/>
              </w:rPr>
              <w:t>Разделы</w:t>
            </w:r>
          </w:p>
        </w:tc>
        <w:tc>
          <w:tcPr>
            <w:tcW w:w="6703" w:type="dxa"/>
          </w:tcPr>
          <w:p w:rsidR="00A31614" w:rsidRPr="00A31614" w:rsidRDefault="00A31614" w:rsidP="002E65CD">
            <w:pPr>
              <w:jc w:val="center"/>
              <w:rPr>
                <w:rFonts w:ascii="Times New Roman" w:hAnsi="Times New Roman" w:cs="Times New Roman"/>
                <w:b/>
                <w:sz w:val="28"/>
                <w:szCs w:val="28"/>
              </w:rPr>
            </w:pPr>
            <w:r w:rsidRPr="00A31614">
              <w:rPr>
                <w:rFonts w:ascii="Times New Roman" w:hAnsi="Times New Roman" w:cs="Times New Roman"/>
                <w:b/>
                <w:sz w:val="28"/>
                <w:szCs w:val="28"/>
              </w:rPr>
              <w:t>Дидактические игры и пособия</w:t>
            </w:r>
          </w:p>
        </w:tc>
      </w:tr>
      <w:tr w:rsidR="00DD77F9" w:rsidRPr="00C833D1" w:rsidTr="002E65CD">
        <w:tc>
          <w:tcPr>
            <w:tcW w:w="2868"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 xml:space="preserve">1. Развитие внимания, памяти, словесно – логического мышления, зрительно – пространственных отношений. </w:t>
            </w:r>
          </w:p>
        </w:tc>
        <w:tc>
          <w:tcPr>
            <w:tcW w:w="6703" w:type="dxa"/>
          </w:tcPr>
          <w:p w:rsidR="00A31614" w:rsidRPr="00A31614" w:rsidRDefault="00A31614" w:rsidP="002E65CD">
            <w:pPr>
              <w:spacing w:before="240"/>
              <w:rPr>
                <w:rFonts w:ascii="Times New Roman" w:hAnsi="Times New Roman" w:cs="Times New Roman"/>
                <w:sz w:val="28"/>
                <w:szCs w:val="28"/>
              </w:rPr>
            </w:pPr>
            <w:r w:rsidRPr="00A31614">
              <w:rPr>
                <w:rFonts w:ascii="Times New Roman" w:hAnsi="Times New Roman" w:cs="Times New Roman"/>
                <w:sz w:val="28"/>
                <w:szCs w:val="28"/>
              </w:rPr>
              <w:t>1.1. «Почтовый ящик» (набор геометрических фигур); мозаики различной конфигурации и сложности; 1.2. Игра «Круглый год»; 1.3. Игра «Семья»; 1.4. Игра «Тренируем память»; 1.5. Игра «Логика»; 1.6. Игра «Собери картинку»; 1.7. «Кубики в картинках»; 1.8. Игра «Запоминай-ка»; 1.9. Игра «Часть и целое»; 1.10. Игра «Найди и угадай»; 1.11. Игра – занятие «Истории в картинках»; 1.12. Игра – пазл «Сколько не хватает?»</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Папка с подбором материала для обследования и развития соответствующих психических функций.</w:t>
            </w:r>
          </w:p>
        </w:tc>
      </w:tr>
      <w:tr w:rsidR="00DD77F9" w:rsidRPr="00C833D1" w:rsidTr="002E65CD">
        <w:tc>
          <w:tcPr>
            <w:tcW w:w="2868"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2. Формирование звукопроизношения и развитие фонематического слуха.</w:t>
            </w:r>
          </w:p>
        </w:tc>
        <w:tc>
          <w:tcPr>
            <w:tcW w:w="6703"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2.1. «Логопедическое лото Ш-Ж»; 2.2. «Логопедическое лото Ч-Щ»; 2.3. «Логопедическое лото С-Ц»; 2.4. Логопедическое лото «Говори звук Ль правильно»; 2.5. «Игры в картинках со звуками С-Ш»; 2.6. «Игры в картинках со звуками Л-Р»; 2.7. «Игры в картинках со звуками С-Ш»; 2.8. «Согласные твердые и мягкие»; 2.9. «Согласные глухие и звонкие»; 2.10. Игра «Звуковые кружочки»; 2.11. «Пазлы со звуками Ж, З, Ш»; 2.12. «Произносим слова четко» (автоматизация звука «Р» в рифмованной миниатюре); 2.13. «Гласные звуки» (игра для развития фонематического слуха детей 3-5 лет); 2.14. Игра «Играем в рифмы».</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Речевой материал на автоматизацию звуков (картотека).</w:t>
            </w:r>
          </w:p>
        </w:tc>
      </w:tr>
      <w:tr w:rsidR="00DD77F9" w:rsidRPr="00C833D1" w:rsidTr="002E65CD">
        <w:tc>
          <w:tcPr>
            <w:tcW w:w="2868"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 xml:space="preserve">3. Формирование слоговой структуры </w:t>
            </w:r>
            <w:r w:rsidRPr="00A31614">
              <w:rPr>
                <w:rFonts w:ascii="Times New Roman" w:hAnsi="Times New Roman" w:cs="Times New Roman"/>
                <w:sz w:val="28"/>
                <w:szCs w:val="28"/>
              </w:rPr>
              <w:lastRenderedPageBreak/>
              <w:t>слова.</w:t>
            </w:r>
          </w:p>
        </w:tc>
        <w:tc>
          <w:tcPr>
            <w:tcW w:w="6703"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lastRenderedPageBreak/>
              <w:t xml:space="preserve">3.1. Игра «Найди ударный слог»; 3.2. Игра «Делим слова на слоги»; предметные картинки на звуки; </w:t>
            </w:r>
            <w:r w:rsidRPr="00A31614">
              <w:rPr>
                <w:rFonts w:ascii="Times New Roman" w:hAnsi="Times New Roman" w:cs="Times New Roman"/>
                <w:sz w:val="28"/>
                <w:szCs w:val="28"/>
              </w:rPr>
              <w:lastRenderedPageBreak/>
              <w:t>тексты для автоматизации и дифференциации поставленных звуков; комплексы артикуляционной гимнастики, профили звуков.</w:t>
            </w:r>
          </w:p>
        </w:tc>
      </w:tr>
      <w:tr w:rsidR="00DD77F9" w:rsidRPr="00C833D1" w:rsidTr="002E65CD">
        <w:tc>
          <w:tcPr>
            <w:tcW w:w="2868"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lastRenderedPageBreak/>
              <w:t>4. Обучение грамоте.</w:t>
            </w:r>
          </w:p>
        </w:tc>
        <w:tc>
          <w:tcPr>
            <w:tcW w:w="6703" w:type="dxa"/>
          </w:tcPr>
          <w:p w:rsid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 xml:space="preserve">Магнитная азбука (2); кассы букв, книги «Азбука»; 4.1. Домино «Буквы»; 4.2. Игра «Читаем по слогам»; 4.3. Игра «Найди букву»; 4.4.  Игра «Веселый конструктор»; 4.5. Играйка – читайка №8 Н.В. Нищева; набор карточек по обучению грамоте; 4.6. Игра «Занимательные символы»; картинный материал; карточки – задания «Готов ли ты к школе?»; 4.7. Игра «Алфавит». </w:t>
            </w:r>
          </w:p>
          <w:p w:rsidR="00DD77F9" w:rsidRPr="00A31614" w:rsidRDefault="00DD77F9" w:rsidP="002E65CD">
            <w:pPr>
              <w:rPr>
                <w:rFonts w:ascii="Times New Roman" w:hAnsi="Times New Roman" w:cs="Times New Roman"/>
                <w:sz w:val="28"/>
                <w:szCs w:val="28"/>
              </w:rPr>
            </w:pPr>
            <w:r w:rsidRPr="00014540">
              <w:rPr>
                <w:rFonts w:ascii="Times New Roman" w:hAnsi="Times New Roman"/>
                <w:sz w:val="28"/>
                <w:szCs w:val="28"/>
              </w:rPr>
              <w:t>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w:t>
            </w:r>
            <w:r>
              <w:rPr>
                <w:rFonts w:ascii="Times New Roman" w:hAnsi="Times New Roman"/>
                <w:sz w:val="28"/>
                <w:szCs w:val="28"/>
              </w:rPr>
              <w:t>.</w:t>
            </w:r>
          </w:p>
        </w:tc>
      </w:tr>
      <w:tr w:rsidR="00DD77F9" w:rsidRPr="00C833D1" w:rsidTr="002E65CD">
        <w:tc>
          <w:tcPr>
            <w:tcW w:w="2868"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5. Формирование лексико – грамматического строя речи.</w:t>
            </w:r>
          </w:p>
        </w:tc>
        <w:tc>
          <w:tcPr>
            <w:tcW w:w="6703"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Предметные картинки по темам: «Овощи», «Фрукты», «Ягоды», «Одежда», «Обувь», «Головные уборы», «Мебель», «Дом. Семья»; «Посуда», «Продукты питания», «Дикие животные», «Домашние животные»*, «Рыбы», «Птицы», «Игрушки», «Насекомые», «Транспорт»*, «Семья», «Профессии»*, «Времена года», «Цветы», «Инструменты», «Деревья», «Человек и части его тела», «Космос»*, «Школьные принадлежности», «Грибы», «Новогодний праздник», «Животные Севера»*, «Животные жарких стран»*.</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5.1. «Учимся правильно употреблять предлоги в речи» (картинный материал); кубики с предлогами; 5.2. Игра «Поезд» (изучаем предлоги); схемы предлогов; 5.3. Игра «Учимся составлять предложения с предлогами»; 5.4. «Учимся ориентироваться в пространстве» (картинный материал); 5.5. Игра-Лото «Предлоги В, На, Под, К, От»; 5.6. Игра-Лото «Предлоги С, Из, У, За, Над»; 5.7. Игра «Что где находится?»; 5.8. Игра «Подбери нужный предлог и составь предложение»; 5.9. «Многозначность существительных и глаголов в русском языке»;</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5.10. Игра «Формы и фигуры»; 5.11. «Азбука действий»; 5.12., 5.13. Игра «Сложные слова» 1ч., 2ч.; 5.14. Игра «Времена года» Агранович; 5.15. Игра-Лото «Собери пословицы»; 5.16., 5.17. «Множественное число» (картинный материал) 2 игры; 5.18. «Семья», 5.19. «Мой дом» (картинный материал); 5.20. «Играйка» Н.В. Нищева; 5.21. Игра-Пазлы «Профессии», 5.22. «Чей домик?»; 5.23. Смысловое лото «Каким бывает день?»; 5.24. Игра-</w:t>
            </w:r>
            <w:r w:rsidRPr="00A31614">
              <w:rPr>
                <w:rFonts w:ascii="Times New Roman" w:hAnsi="Times New Roman" w:cs="Times New Roman"/>
                <w:sz w:val="28"/>
                <w:szCs w:val="28"/>
              </w:rPr>
              <w:lastRenderedPageBreak/>
              <w:t>лото «Действия» Ч.1 (СПИТ, СИДИТ, ИДЕТ, БЕЖИТ, ЛЕТИТ); 5.25. Игра-лото «Действия» Ч.2 (ПЛЫВЕТ, ПОЛЗЕТ, ПРЫГАЕТ, ВИСИТ, ЛЕЖИТ);</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5.26. Игра «Местоимения МОЙ, МОЯ, МОЕ, МОИ»</w:t>
            </w:r>
          </w:p>
        </w:tc>
      </w:tr>
      <w:tr w:rsidR="00DD77F9" w:rsidRPr="00C833D1" w:rsidTr="002E65CD">
        <w:tc>
          <w:tcPr>
            <w:tcW w:w="2868" w:type="dxa"/>
          </w:tcPr>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6. Связная речь</w:t>
            </w:r>
          </w:p>
        </w:tc>
        <w:tc>
          <w:tcPr>
            <w:tcW w:w="6703"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6.1. Игра «Хорошо или плохо»; 6.2. Игра «Слова - действия» (от предложения к рассказу); 6.3. Игра «По дорожке слов»; Схемы для составления рассказов, сюжетные картинки, серии сюжетных картинок, наборы предметных картинок и игрушек для составления сравнительных и описательных рассказов, наборы текстов для пересказа</w:t>
            </w:r>
            <w:r w:rsidR="00DD77F9">
              <w:rPr>
                <w:rFonts w:ascii="Times New Roman" w:hAnsi="Times New Roman" w:cs="Times New Roman"/>
                <w:sz w:val="28"/>
                <w:szCs w:val="28"/>
              </w:rPr>
              <w:t>, мнемосхемы по всем лексическим темам.</w:t>
            </w:r>
          </w:p>
        </w:tc>
      </w:tr>
      <w:tr w:rsidR="00DD77F9" w:rsidRPr="00C833D1" w:rsidTr="002E65CD">
        <w:tc>
          <w:tcPr>
            <w:tcW w:w="2868"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7. Развитие мелкой моторики.</w:t>
            </w: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 xml:space="preserve">8. Пособия для развития речевого дыхания. </w:t>
            </w:r>
          </w:p>
        </w:tc>
        <w:tc>
          <w:tcPr>
            <w:tcW w:w="6703" w:type="dxa"/>
          </w:tcPr>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7.1. Логопедический куб.</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7.2., 7.3. Мозаика.</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Пазлы.</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Трафареты.</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«Сухой бассейн»</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 xml:space="preserve">Игрушки – шнуровки </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Игра «Выложи узор»</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Игры с прищепками</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Игра «Картинки – пластилинки»</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Игра «Геометрик»</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 xml:space="preserve">Игра «Найди фигуре место» </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Игра «Собери алфавит»</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Игра «Пройди лабиринт»</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 xml:space="preserve">Массажные мячи </w:t>
            </w: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Картотека пальчиковой гимнастики и физкультминуток по лексическим темам.</w:t>
            </w:r>
          </w:p>
          <w:p w:rsidR="00A31614" w:rsidRPr="00A31614" w:rsidRDefault="00A31614" w:rsidP="002E65CD">
            <w:pPr>
              <w:rPr>
                <w:rFonts w:ascii="Times New Roman" w:hAnsi="Times New Roman" w:cs="Times New Roman"/>
                <w:sz w:val="28"/>
                <w:szCs w:val="28"/>
              </w:rPr>
            </w:pPr>
          </w:p>
          <w:p w:rsidR="00A31614" w:rsidRPr="00A31614" w:rsidRDefault="00A31614" w:rsidP="002E65CD">
            <w:pPr>
              <w:rPr>
                <w:rFonts w:ascii="Times New Roman" w:hAnsi="Times New Roman" w:cs="Times New Roman"/>
                <w:sz w:val="28"/>
                <w:szCs w:val="28"/>
              </w:rPr>
            </w:pPr>
            <w:r w:rsidRPr="00A31614">
              <w:rPr>
                <w:rFonts w:ascii="Times New Roman" w:hAnsi="Times New Roman" w:cs="Times New Roman"/>
                <w:sz w:val="28"/>
                <w:szCs w:val="28"/>
              </w:rPr>
              <w:t>«Забей мяч в ворота»; «Подуй на горячий чай»; «Подуй на листочки березы»; «Подуй на дождик»; вертушки, свечки, «Сдуй бабочку».</w:t>
            </w:r>
          </w:p>
          <w:p w:rsidR="00A31614" w:rsidRPr="00A31614" w:rsidRDefault="00A31614" w:rsidP="002E65CD">
            <w:pPr>
              <w:rPr>
                <w:rFonts w:ascii="Times New Roman" w:hAnsi="Times New Roman" w:cs="Times New Roman"/>
                <w:sz w:val="28"/>
                <w:szCs w:val="28"/>
              </w:rPr>
            </w:pPr>
          </w:p>
        </w:tc>
      </w:tr>
    </w:tbl>
    <w:p w:rsidR="00A31614" w:rsidRDefault="00A31614" w:rsidP="00A31614">
      <w:pPr>
        <w:spacing w:after="200" w:line="276" w:lineRule="auto"/>
        <w:jc w:val="both"/>
        <w:outlineLvl w:val="0"/>
        <w:rPr>
          <w:rFonts w:ascii="Times New Roman" w:eastAsia="Times New Roman" w:hAnsi="Times New Roman" w:cs="Times New Roman"/>
          <w:sz w:val="24"/>
          <w:szCs w:val="24"/>
        </w:rPr>
      </w:pPr>
    </w:p>
    <w:p w:rsidR="008E453E" w:rsidRPr="008E453E" w:rsidRDefault="008E453E" w:rsidP="008E453E">
      <w:pPr>
        <w:spacing w:after="200" w:line="276" w:lineRule="auto"/>
        <w:jc w:val="center"/>
        <w:rPr>
          <w:rFonts w:ascii="Times New Roman" w:eastAsia="Times New Roman" w:hAnsi="Times New Roman" w:cs="Times New Roman"/>
          <w:b/>
          <w:sz w:val="28"/>
          <w:szCs w:val="28"/>
        </w:rPr>
      </w:pPr>
      <w:r w:rsidRPr="008E453E">
        <w:rPr>
          <w:rFonts w:ascii="Times New Roman" w:eastAsia="Times New Roman" w:hAnsi="Times New Roman" w:cs="Times New Roman"/>
          <w:b/>
          <w:sz w:val="28"/>
          <w:szCs w:val="28"/>
        </w:rPr>
        <w:t>Перечень методической литературы.</w:t>
      </w:r>
    </w:p>
    <w:tbl>
      <w:tblPr>
        <w:tblStyle w:val="61"/>
        <w:tblW w:w="0" w:type="auto"/>
        <w:tblLook w:val="01E0" w:firstRow="1" w:lastRow="1" w:firstColumn="1" w:lastColumn="1" w:noHBand="0" w:noVBand="0"/>
      </w:tblPr>
      <w:tblGrid>
        <w:gridCol w:w="3828"/>
        <w:gridCol w:w="5743"/>
      </w:tblGrid>
      <w:tr w:rsidR="00F54092" w:rsidRPr="008E453E" w:rsidTr="002E65CD">
        <w:tc>
          <w:tcPr>
            <w:tcW w:w="3828" w:type="dxa"/>
          </w:tcPr>
          <w:p w:rsidR="008E453E" w:rsidRPr="008E453E" w:rsidRDefault="008E453E" w:rsidP="002E65CD">
            <w:pPr>
              <w:jc w:val="center"/>
              <w:rPr>
                <w:rFonts w:ascii="Times New Roman" w:hAnsi="Times New Roman" w:cs="Times New Roman"/>
                <w:b/>
                <w:sz w:val="28"/>
                <w:szCs w:val="28"/>
              </w:rPr>
            </w:pPr>
            <w:r w:rsidRPr="008E453E">
              <w:rPr>
                <w:rFonts w:ascii="Times New Roman" w:hAnsi="Times New Roman" w:cs="Times New Roman"/>
                <w:b/>
                <w:sz w:val="28"/>
                <w:szCs w:val="28"/>
              </w:rPr>
              <w:t>Раздел</w:t>
            </w:r>
          </w:p>
        </w:tc>
        <w:tc>
          <w:tcPr>
            <w:tcW w:w="5743" w:type="dxa"/>
          </w:tcPr>
          <w:p w:rsidR="008E453E" w:rsidRPr="008E453E" w:rsidRDefault="008E453E" w:rsidP="002E65CD">
            <w:pPr>
              <w:jc w:val="center"/>
              <w:rPr>
                <w:rFonts w:ascii="Times New Roman" w:hAnsi="Times New Roman" w:cs="Times New Roman"/>
                <w:b/>
                <w:sz w:val="28"/>
                <w:szCs w:val="28"/>
              </w:rPr>
            </w:pPr>
            <w:r w:rsidRPr="008E453E">
              <w:rPr>
                <w:rFonts w:ascii="Times New Roman" w:hAnsi="Times New Roman" w:cs="Times New Roman"/>
                <w:b/>
                <w:sz w:val="28"/>
                <w:szCs w:val="28"/>
              </w:rPr>
              <w:t>Название</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t>Обследование речи</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Смирнова И.А. Логопедический альбом для обследования фонетико – фонематической системы речи: Наглядно-методическое пособие.- СПб.: «ДЕТСТВО-ПРЕСС», 2004.</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Ушакова О.С., Струнина Е.М. Диагностика речевого развития дошкольников (3-7 лет): Методические рекомендации.- М., 1999.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Володина В.С. Альбом по развитию речи.- М.: РОСМЭН, 2013.</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lastRenderedPageBreak/>
              <w:t>Формирование правильного звукопроизношения</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Баскакина И.В., Лынская М.И. Логопедические игры: День рождения Р. Рабочая тетрадь для исправления недостатков произношения Р.- М.: Айрис-пресс, 2007.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Баскакина И.В., Лынская М.И. Свистелочка.</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Логопедические игры. Рабочая тетрадь для исправления недостатков произношения звука С.- М.: Айрис-пресс, 2009.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Кондратенко И.Ю. Произносим звуки правильно. Логопедические упражнения.- М.: Айрис-пресс, 2012.</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Полякова М.А. Самоучитель по логопедии. Универсальное руководство.- М.: Айрис-пресс, 2009.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Козырева Л.М. Большой логопедический альбом.- Ярославль: Академия развития, 2007</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Рыбина А.Ф. Коррекция звукопроизношения у детей.- Волгоград: Изд-во «Учитель», 2001.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Фомичева М.Ф. Воспитание у детей правильного произношения.- М.: Изд-во «Институт практической психологии», Воронеж: НПО «МОДЭК», 1997.</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Кыласова Л.Е. Дидактический материал по развитию речи: занятия со старшими дошкольниками.- Волгоград: Учитель, 2007.</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Жихарева-Норкина Ю.Б. Домашняя тетрадь для логопедических занятий с детьми. Вып.2. Звук Ль.-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Жихарева-Норкина Ю.Б. Домашняя тетрадь для логопедических занятий с детьми. Вып.1. Звук Л.-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Жихарева-Норкина Ю.Б. Домашняя тетрадь для логопедических занятий с детьми. Вып.3. Звук Р.-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Жихарева-Норкина Ю.Б. Домашняя тетрадь для логопедических занятий с детьми. Вып.5. Звуки С-Сь.-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Жихарева-Норкина Ю.Б. Домашняя тетрадь для логопедических занятий с детьми. Вып.6. Звуки З-Зь, Ц.-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Жихарева-Норкина Ю.Б. Домашняя тетрадь для логопедических занятий с детьми. Вып.7. Звук Ш,Ж.-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Жихарева-Норкина Ю.Б. Домашняя тетрадь для логопедических занятий с детьми. Вып.8. Звуки Щ,Ч.-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Жихарева-Норкина Ю.Б. Домашняя тетрадь </w:t>
            </w:r>
            <w:r w:rsidRPr="008E453E">
              <w:rPr>
                <w:rFonts w:ascii="Times New Roman" w:hAnsi="Times New Roman" w:cs="Times New Roman"/>
                <w:sz w:val="28"/>
                <w:szCs w:val="28"/>
              </w:rPr>
              <w:lastRenderedPageBreak/>
              <w:t>для логопедических занятий с детьми. Вып.9. Звуки Т-Ть, Д-Дь.- М.: ВЛАДОС,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Филичева Т.Б., Чиркина Г.В. Коррекция нарушений речи. Программы дошкольных образовательных учреждений компенсирующего вида для детей с нарушениями речи.- 4-е изд.- М.: Просвещение, 2014.</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Каше Г.А. Исправление недостатков речи у дошкольников.- М.: Просвещение, 1971.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Основы логопедической работы/ под ред. Г.В. Чиркиной.- М.: АРКТИ, 2003.</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lastRenderedPageBreak/>
              <w:t>Слоговая структура</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Ткаченко Т.А. Коррекция нарушений слоговой структуры слова. Альбом для индивидуальной работы с детьми 4-6 лет к пособиям «Учим говорить правильно».- М.: Изд-во ГНОМ и Д, 2001.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Агранович З.Е. Логопедическая работа по преодолению нарушений слоговой структуры слов у детей.- СПб.: ДЕТСТВО-ПРЕСС, 2000</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t>Формирование фонематического восприятия</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Созонова Н.Н., Куцина Е.В., Хрушкова Н.Г. Фонетические рассказы и сказки (для детей 5 – 7 лет). Тетрадь. Части 1, 2.- Екатеринбург: ООО «Книгомир», 2010.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Голубева Г.Г. Коррекция нарушений фонетической стороны речи у дошкольников.- СПб.: Изд-во «Союз», 2000.</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t>Обучение грамоте</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Жукова Н.С. Букварь: учебное пособие.- М.: Эксмо, 2013.</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Останкова Ю.В. Система коррекционно-развивающих занятий по подготовке детей к школе.- Волгоград: Учитель, 2007.</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Полякова М.А. Как научить ребенка читать и писать.- М.: Айрис-пресс, 2008.</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Коноваленко В.В., Коноваленко С.В. Фронтальные логопедические занятия в старшей группе для детей с общим недоразвитием речи. 3-й уровень. I период. Пособие для логопедов.- М.: «Изд-во ГНОМ и Д», 2000.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Коноваленко В.В., Коноваленко С.В. Фронтальные логопедические занятия в старшей группе для детей с общим недоразвитием речи. 3-й уровень. II период. Пособие для логопедов.- М.: «Изд-во ГНОМ и Д», 2001.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Коноваленко В.В., Коноваленко С.В. </w:t>
            </w:r>
            <w:r w:rsidRPr="008E453E">
              <w:rPr>
                <w:rFonts w:ascii="Times New Roman" w:hAnsi="Times New Roman" w:cs="Times New Roman"/>
                <w:sz w:val="28"/>
                <w:szCs w:val="28"/>
              </w:rPr>
              <w:lastRenderedPageBreak/>
              <w:t>Фронтальные логопедические занятия в старшей группе для детей с общим недоразвитием речи. 3-й уровень. III период. Пособие для логопедов.- М.: «Изд-во ГНОМ и Д», 2000.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Быкова И.А. Обучение детей грамоте в игровой форме.- СПб.: «ДЕТСТВО-ПРЕСС»,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Кулешова Л.А. Занятия по обучению грамоте в ДОУ.- Воронеж: ТЦ «Учитель», 2005.</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Колесникова Е.В. Развитие звуко-буквенного анализа у детей 5-6 лет.- М.: «Гном-Пресс», 2000.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Кузнецова Е.В., Тихонова И.А. Обучение грамоте детей с нарушениями речи. Конспекты занятий.- М.: ТЦ Сфера,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Бортникова Е.Ф. Учим буквы (для детей 3-5 лет). Часть 1. Тетрадь.- Екатеринбург: ООО «Изд. дом Литур», 2010.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Бортникова Е.Ф. Учим буквы (для детей 3-5 лет). Часть 2. Тетрадь.- Екатеринбург: ООО «КнигоМир», 2010.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Новикова Е.В. Логопедическая азбука. В 2-х книгах. Книга I. От звука к букве.- М.: ГНОМ и Д, 2001.</w:t>
            </w:r>
          </w:p>
          <w:p w:rsid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Фалькович Т.А., Барылкина Л.П. Развитие речи, подготовка к освоению письма: Занятия для дошкольников в учреждениях дополнительного образования.- М.: ВАКО, 2005. </w:t>
            </w:r>
          </w:p>
          <w:p w:rsidR="00CB7E48" w:rsidRPr="008E453E" w:rsidRDefault="00CB7E48" w:rsidP="002E65CD">
            <w:pPr>
              <w:rPr>
                <w:rFonts w:ascii="Times New Roman" w:hAnsi="Times New Roman" w:cs="Times New Roman"/>
                <w:sz w:val="28"/>
                <w:szCs w:val="28"/>
              </w:rPr>
            </w:pPr>
            <w:r>
              <w:rPr>
                <w:rFonts w:ascii="Times New Roman" w:hAnsi="Times New Roman" w:cs="Times New Roman"/>
                <w:sz w:val="28"/>
                <w:szCs w:val="28"/>
              </w:rPr>
              <w:t>Я готовлюсь к чтению и письму: планирование и конспекты занятий по обучению грамоте детей 5-7 лет/С.П. Цуканова, Л.Л. Бетц.-М.:</w:t>
            </w:r>
            <w:r w:rsidR="00F54092">
              <w:rPr>
                <w:rFonts w:ascii="Times New Roman" w:hAnsi="Times New Roman" w:cs="Times New Roman"/>
                <w:sz w:val="28"/>
                <w:szCs w:val="28"/>
              </w:rPr>
              <w:t xml:space="preserve"> ИЗДАТЕЛЬСТВО ГНОМ, 2020.-192с.</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lastRenderedPageBreak/>
              <w:t>Формирование лексико – грамматических категорий</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Кузнецова В.Г. Развиваем речь. Растительный мир.- Изд-во ОНИКС-СПб, илл., 2005.</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Яцель О.С. Учимся правильно употреблять предлоги в речи.- М.: Изд-во ГНОМ, 2012.</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Подрезова Т.И. Материал к занятиям по развитию речи. Времена года. Лес. Грибы.- М.: Айрис-пресс, 2006.</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Шорыгина Т.А. Какие месяцы в году? Путешествие в мир природы. Развитие речи.- М.: ГНОМ и Д, 2005.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Агранович З.Е. Сборник домашних заданий в </w:t>
            </w:r>
            <w:r w:rsidRPr="008E453E">
              <w:rPr>
                <w:rFonts w:ascii="Times New Roman" w:hAnsi="Times New Roman" w:cs="Times New Roman"/>
                <w:sz w:val="28"/>
                <w:szCs w:val="28"/>
              </w:rPr>
              <w:lastRenderedPageBreak/>
              <w:t xml:space="preserve">помощь логопедам и родителям для преодоления лексико-грамматического недоразвития речи у дошкольников с ОНР.- СПб.: «ДЕТСТВО-ПРЕСС», 2001. </w:t>
            </w:r>
          </w:p>
          <w:p w:rsid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Алябьева Е.А. Итоговые дни по лексическим темам: Планирование и конспекты: Кн.1.- М.: ТЦ Сфера, 2006. </w:t>
            </w:r>
          </w:p>
          <w:p w:rsidR="00F54092" w:rsidRDefault="00F54092" w:rsidP="002E65CD">
            <w:pPr>
              <w:rPr>
                <w:rFonts w:ascii="Times New Roman" w:hAnsi="Times New Roman" w:cs="Times New Roman"/>
                <w:sz w:val="28"/>
                <w:szCs w:val="28"/>
              </w:rPr>
            </w:pPr>
            <w:r>
              <w:rPr>
                <w:rFonts w:ascii="Times New Roman" w:hAnsi="Times New Roman" w:cs="Times New Roman"/>
                <w:sz w:val="28"/>
                <w:szCs w:val="28"/>
              </w:rPr>
              <w:t>Конспекты занятий по развитию лексико-грамматических представлений и связной речи у детей 5-6 лет с ОНР и ЗПР: методическое пособие./К.Е. Бухарина.-М.: Издательство ВЛАДОС, 2020.-184с.</w:t>
            </w:r>
          </w:p>
          <w:p w:rsidR="00F54092" w:rsidRPr="008E453E" w:rsidRDefault="00F54092" w:rsidP="002E65CD">
            <w:pPr>
              <w:rPr>
                <w:rFonts w:ascii="Times New Roman" w:hAnsi="Times New Roman" w:cs="Times New Roman"/>
                <w:sz w:val="28"/>
                <w:szCs w:val="28"/>
              </w:rPr>
            </w:pPr>
            <w:r>
              <w:rPr>
                <w:rFonts w:ascii="Times New Roman" w:hAnsi="Times New Roman" w:cs="Times New Roman"/>
                <w:sz w:val="28"/>
                <w:szCs w:val="28"/>
              </w:rPr>
              <w:t>Конспекты занятий по развитию лексико-грамматических представлений и связной речи у детей 6-7 лет с ОНР и ЗПР: методическое пособие./К.Е. Бухарина.-М.: Издательство ВЛАДОС, 2020.-192с.</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lastRenderedPageBreak/>
              <w:t>Развитие связной речи</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Шукейло В.А. 90 упражнений для развития речи дошкольников.- СПб.: Изд. Дом «Литера», 2010.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Коноваленко В.В., Коноваленко С.В. Развитие связной речи.- М.: «Изд-во ГНОМ и Д», 2001.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Коноваленко В.В., Коноваленко С.В. Развитие связной речи. Фронтальные логопедические занятия по лексико-семантической теме «Весна» в подготовительной к школе группе для детей с ОНР.- М.: ГНОМ и Д, 2001.</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t>Преодоление ОНР</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Ткаченко Т.А. Если дошкольник плохо говорит.-СПб.: Акцидент, 1998.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Ткаченко Т.А. В первый класс-без дефектов речи.- СПб.: ДЕТСТВО-ПРЕСС, 1999.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Нищева Н.В. Разноцветные сказки: Цикл занятий по развитию речи, формированию цветовосприятия и цветоразличения у детей дошкольного возраста.- Изд-во «Детство-Пресс», 1999.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Парамонова Л.Г. Ваш ребенок на пороге школы: Как подготовить ребенка к школе.- СПб.: КАРО, Дельта, 2005.</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Нищева Н.В. Организация коррекционно – развивающей работы в младшей логопедической группе детского сада.- СПб.: ДЕТСТВО-ПРЕСС, 2004.</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Нищева Н.В. Конспекты подгрупповых логопедических занятий в подготовительной </w:t>
            </w:r>
            <w:r w:rsidRPr="008E453E">
              <w:rPr>
                <w:rFonts w:ascii="Times New Roman" w:hAnsi="Times New Roman" w:cs="Times New Roman"/>
                <w:sz w:val="28"/>
                <w:szCs w:val="28"/>
              </w:rPr>
              <w:lastRenderedPageBreak/>
              <w:t xml:space="preserve">группе детского сада для детей с ОНР. Сентябрь – январь.- СПб.: ДЕТСТВО-ПРЕСС, 2009.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Нищева Н.В. Конспекты подгрупповых логопедических занятий в подготовительной группе детского сада для детей с ОНР. Февраль-май.- СПб.: ДЕТСТВО-ПРЕСС, 2008</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Ушакова О.С. , Струнина Е.М. Занятия, игры и упражнения по развитию речи для детей 5-6 лет.- М., 1999.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Программа «Развитие речи детей старшего дошкольного возраста в условиях логопедической группы дошкольного образовательного учреждения».- Елец: ЕГУ им. И.А. Бунина, 2010.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Епифанова О.В. Логопедия. Разработки занятий с детьми дошкольного возраста: Выпуск 1.- Волгоград: Учитель-АСТ, 2004.</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Пожиленко Е.А. Волшебный мир звуков и слов.- М.: ВЛАДОС, 1999.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Тимонен Е.И., Туюлайнен Е.Т. Непрерывная система коррекции общего недоразвития речи в условиях специальной группы детского сада для детей с тяжелыми нарушениями речи (старшая группа).- СПб.: «ДЕТСТВО-ПРЕСС», 2002.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Филичева Т.Б., Туманова Т.В. Дети с общим недоразвитием речи. Воспитание и обучение.- М.: ГНОМ  и Д, 2000.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Жукова Н.С. и др. Логопедия. Преодоление общего недоразвития речи у дошкольников.- Екатеринбург: АРД ЛТД, 1999.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Селиверстов В.И. Речевые игры с детьми.- М.: ВЛАДОС, 1994.</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Нищева Н.В. Система коррекционной работы в логопедической группе для детей с общим недоразвитием речи.- СПб.: ДЕТСТВО-ПРЕСС, 2001.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Ушакова О.С. Программа развития речи детей дошкольного возраста.- М., 1998.</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Юдина Я.Л., Захарова И.С. Сборник логопедических упражнений.- М.: ВАКО, 2011.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Ивановская О.Г., Гадасина Л.Я. Логопедические занятия с детьми 6-7 лет.- СПб.: КАРО, 2003.</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Новоторцева Н.В. Развитие речи детей.- </w:t>
            </w:r>
            <w:r w:rsidRPr="008E453E">
              <w:rPr>
                <w:rFonts w:ascii="Times New Roman" w:hAnsi="Times New Roman" w:cs="Times New Roman"/>
                <w:sz w:val="28"/>
                <w:szCs w:val="28"/>
              </w:rPr>
              <w:lastRenderedPageBreak/>
              <w:t>Ярославль: «Академия развития», 1998.</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Лопухина И.С. Логопедия, упражнения для развития речи.- СПб.: Дельта, 1999.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Лиманская О.Н. Конспекты логопедических занятий. Первый год обучения.- М.: ТЦ Сфера,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Лиманская О.Н. Конспекты логопедических занятий. Второй год обучения.- М.: ТЦ Сфера, 2010.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Смирнова Л.Н., Овчинников С.Н. Логопедия в детском саду. Занятия с детьми 5-6 лет с общим недоразвитием речи.- М.: МОЗАИКА-СИНТЕЗ, 2010.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Смирнова Л.Н. Логопедия в детском саду. Занятия с детьми 6-7 лет с общим недоразвитием речи.- М.: МОЗАИКА-СИНТЕЗ, 2009.</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Цвынтарный В.В. Играем, слушаем, подражаем-звуки получаем.- СПб.: Изд-во «Лань», 1999.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Ушакова О.С., Струнина Е.М. Методика развития речи детей дошкольного возраста.- М.: ВЛАДОС, 2003.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Мазанова Е.В. Комплексная коррекционная образовательная программа развития детей 4-7 лет.- Волгоград: Учитель: ИП Гринин Л.Е., 2014.</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Скворцова И.В. Программа развития и обучения дошкольника. Трудные звуки. Грамматика в картинках. Звуки Ч-Щ. Для детей 4-6 лет.- СПб.: Изд. дом «Нева», 2003.</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Громова О.Е. Инновации – в логопедическую практику.- М.: ЛИНКА-ПРЕСС, 2008.</w:t>
            </w:r>
          </w:p>
          <w:p w:rsidR="008E453E" w:rsidRPr="008E453E" w:rsidRDefault="008E453E" w:rsidP="002E65CD">
            <w:pPr>
              <w:autoSpaceDE w:val="0"/>
              <w:autoSpaceDN w:val="0"/>
              <w:adjustRightInd w:val="0"/>
              <w:jc w:val="both"/>
              <w:rPr>
                <w:rFonts w:ascii="Times New Roman" w:hAnsi="Times New Roman" w:cs="Times New Roman"/>
                <w:color w:val="000000"/>
                <w:sz w:val="28"/>
                <w:szCs w:val="28"/>
                <w:lang w:eastAsia="en-US"/>
              </w:rPr>
            </w:pPr>
            <w:r w:rsidRPr="008E453E">
              <w:rPr>
                <w:rFonts w:ascii="Times New Roman" w:hAnsi="Times New Roman" w:cs="Times New Roman"/>
                <w:color w:val="000000"/>
                <w:sz w:val="28"/>
                <w:szCs w:val="28"/>
                <w:lang w:eastAsia="en-US"/>
              </w:rPr>
              <w:t>«Примерная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Издание третье, переработанное и дополненное в соответствии с ФГОС ДО Автор — Н. В. Нищева</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lastRenderedPageBreak/>
              <w:t>Развитие артикуляционной моторики</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 xml:space="preserve">Новиковская О.А. Речевая гимнастика. Игры и задания для развития речи у дошкольников.- М.: АСТ; СПб.: Сова; Владимир: ВКТ; 2011. </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Буденная Т.В. Логопедическая гимнастика.- СПб.: «ДЕТСТВО-ПРЕСС», 2003.</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lastRenderedPageBreak/>
              <w:t>Развитие мелкой моторики, координации речи с движением.</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Голубь В.Т. Графические диктанты: Пособие для занятий с детьми 5-7 лет.- М.: ВАКО, 2004.</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Новиковская О.А. Ум на кончиках пальцев. Академия пальчиковых наук.- изд. 3-е, доп.- М.: АСТ; СПб.: Сова, 2007.</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Никитина А.В. 33 лексические темы. Пальчиковые игры, упражнения на координацию слова с движением, загадки для детей.- СПб.: КАРО, 2008.</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Гаврина С.Е., Кутявина Н.Л. и др. Развиваем руки – чтоб учиться и писать, и красиво рисовать.- Ярославль: «Академия развития», 1998.</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Ткаченко Т.А. Развиваем мелкую моторику.- М.: Эксмо, 2010.</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Ковалько В.И. Азбука физкультминуток для дошкольников.- М.: ВАКО, 2011.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Каралашвили Е.А. Физкультурная минутка. Динамические упражнения для детей 6-10 лет.- М.: ТЦ «Сфера», 2001.</w:t>
            </w:r>
          </w:p>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Гудилина С.И. Игровая азбука./ Изучаем буквы, учимся рисовать, лепить, делать объемные фигурки из бумаги.- М.: Аквариум, 1997.</w:t>
            </w:r>
          </w:p>
        </w:tc>
      </w:tr>
      <w:tr w:rsidR="00F54092" w:rsidRPr="008E453E" w:rsidTr="002E65CD">
        <w:tc>
          <w:tcPr>
            <w:tcW w:w="3828" w:type="dxa"/>
          </w:tcPr>
          <w:p w:rsidR="008E453E" w:rsidRPr="008E453E" w:rsidRDefault="008E453E" w:rsidP="002E65CD">
            <w:pPr>
              <w:jc w:val="center"/>
              <w:rPr>
                <w:rFonts w:ascii="Times New Roman" w:hAnsi="Times New Roman" w:cs="Times New Roman"/>
                <w:sz w:val="28"/>
                <w:szCs w:val="28"/>
              </w:rPr>
            </w:pPr>
            <w:r w:rsidRPr="008E453E">
              <w:rPr>
                <w:rFonts w:ascii="Times New Roman" w:hAnsi="Times New Roman" w:cs="Times New Roman"/>
                <w:sz w:val="28"/>
                <w:szCs w:val="28"/>
              </w:rPr>
              <w:t>Развитие психических процессов</w:t>
            </w:r>
          </w:p>
        </w:tc>
        <w:tc>
          <w:tcPr>
            <w:tcW w:w="5743" w:type="dxa"/>
          </w:tcPr>
          <w:p w:rsidR="008E453E" w:rsidRPr="008E453E" w:rsidRDefault="008E453E" w:rsidP="002E65CD">
            <w:pPr>
              <w:rPr>
                <w:rFonts w:ascii="Times New Roman" w:hAnsi="Times New Roman" w:cs="Times New Roman"/>
                <w:sz w:val="28"/>
                <w:szCs w:val="28"/>
              </w:rPr>
            </w:pPr>
            <w:r w:rsidRPr="008E453E">
              <w:rPr>
                <w:rFonts w:ascii="Times New Roman" w:hAnsi="Times New Roman" w:cs="Times New Roman"/>
                <w:sz w:val="28"/>
                <w:szCs w:val="28"/>
              </w:rPr>
              <w:t>1000 загадок. Популярное пособие для родителей и педагогов./ сост. Н.В. Елкина, Т.И. Тарабарина.- Ярославль: «Академия развития», 1997.</w:t>
            </w:r>
          </w:p>
        </w:tc>
      </w:tr>
    </w:tbl>
    <w:p w:rsidR="00687CFF" w:rsidRPr="00AE26C0" w:rsidRDefault="00687CFF" w:rsidP="00687CFF">
      <w:pPr>
        <w:spacing w:line="276" w:lineRule="auto"/>
        <w:rPr>
          <w:rFonts w:ascii="Times New Roman" w:eastAsia="Times New Roman" w:hAnsi="Times New Roman"/>
          <w:sz w:val="28"/>
          <w:szCs w:val="28"/>
        </w:rPr>
      </w:pPr>
    </w:p>
    <w:p w:rsidR="00687CFF" w:rsidRDefault="00964778" w:rsidP="00687CFF">
      <w:pPr>
        <w:pStyle w:val="Default"/>
        <w:spacing w:line="276" w:lineRule="auto"/>
        <w:rPr>
          <w:sz w:val="28"/>
          <w:szCs w:val="28"/>
        </w:rPr>
      </w:pPr>
      <w:r>
        <w:rPr>
          <w:b/>
          <w:bCs/>
          <w:sz w:val="28"/>
          <w:szCs w:val="28"/>
        </w:rPr>
        <w:t>3.3</w:t>
      </w:r>
      <w:r w:rsidR="00687CFF">
        <w:rPr>
          <w:b/>
          <w:bCs/>
          <w:sz w:val="28"/>
          <w:szCs w:val="28"/>
        </w:rPr>
        <w:t xml:space="preserve">. </w:t>
      </w:r>
      <w:r w:rsidR="00687CFF" w:rsidRPr="004A3F4C">
        <w:rPr>
          <w:rFonts w:eastAsia="Times New Roman"/>
          <w:b/>
          <w:sz w:val="28"/>
          <w:szCs w:val="28"/>
        </w:rPr>
        <w:t>Распорядок дня, организация режимных моментов</w:t>
      </w:r>
    </w:p>
    <w:p w:rsidR="00687CFF" w:rsidRDefault="00687CFF" w:rsidP="00687CFF">
      <w:pPr>
        <w:pStyle w:val="Default"/>
        <w:spacing w:line="276" w:lineRule="auto"/>
        <w:rPr>
          <w:sz w:val="28"/>
          <w:szCs w:val="28"/>
        </w:rPr>
      </w:pPr>
      <w:r>
        <w:rPr>
          <w:sz w:val="28"/>
          <w:szCs w:val="28"/>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соответствие возрастным психофизиологическим особенностям детей. </w:t>
      </w:r>
    </w:p>
    <w:p w:rsidR="00687CFF" w:rsidRDefault="00687CFF" w:rsidP="00687CFF">
      <w:pPr>
        <w:pStyle w:val="Default"/>
        <w:spacing w:line="276" w:lineRule="auto"/>
        <w:rPr>
          <w:sz w:val="28"/>
          <w:szCs w:val="28"/>
        </w:rPr>
      </w:pPr>
      <w:r>
        <w:rPr>
          <w:sz w:val="28"/>
          <w:szCs w:val="28"/>
        </w:rPr>
        <w:t xml:space="preserve">При осуществлении режимных моментов учитываются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rsidR="00687CFF" w:rsidRDefault="00687CFF" w:rsidP="00687CFF">
      <w:pPr>
        <w:pStyle w:val="Default"/>
        <w:spacing w:line="276" w:lineRule="auto"/>
        <w:rPr>
          <w:sz w:val="28"/>
          <w:szCs w:val="28"/>
        </w:rPr>
      </w:pPr>
      <w:r>
        <w:rPr>
          <w:sz w:val="28"/>
          <w:szCs w:val="28"/>
        </w:rPr>
        <w:t xml:space="preserve">В программе представлены режимы дня для каждой возрастной группы. </w:t>
      </w:r>
    </w:p>
    <w:p w:rsidR="00687CFF" w:rsidRDefault="00687CFF" w:rsidP="00964778">
      <w:pPr>
        <w:pStyle w:val="Default"/>
        <w:spacing w:line="276" w:lineRule="auto"/>
        <w:rPr>
          <w:sz w:val="28"/>
          <w:szCs w:val="28"/>
        </w:rPr>
      </w:pPr>
      <w:r>
        <w:rPr>
          <w:sz w:val="28"/>
          <w:szCs w:val="28"/>
        </w:rPr>
        <w:t>При организации уч</w:t>
      </w:r>
      <w:r w:rsidR="00964778">
        <w:rPr>
          <w:sz w:val="28"/>
          <w:szCs w:val="28"/>
        </w:rPr>
        <w:t>итываются сезонные особенности</w:t>
      </w:r>
    </w:p>
    <w:p w:rsidR="002F7C58" w:rsidRPr="008B533F" w:rsidRDefault="002F7C58" w:rsidP="00964778">
      <w:pPr>
        <w:pStyle w:val="a8"/>
        <w:shd w:val="clear" w:color="auto" w:fill="auto"/>
        <w:spacing w:line="276" w:lineRule="auto"/>
        <w:jc w:val="center"/>
        <w:rPr>
          <w:rFonts w:ascii="Times New Roman" w:hAnsi="Times New Roman" w:cs="Times New Roman"/>
          <w:color w:val="FF0000"/>
          <w:sz w:val="28"/>
          <w:szCs w:val="28"/>
        </w:rPr>
      </w:pPr>
    </w:p>
    <w:p w:rsidR="002F7C58" w:rsidRPr="008B533F" w:rsidRDefault="002F7C58" w:rsidP="00964778">
      <w:pPr>
        <w:pStyle w:val="a8"/>
        <w:shd w:val="clear" w:color="auto" w:fill="auto"/>
        <w:spacing w:line="276" w:lineRule="auto"/>
        <w:jc w:val="center"/>
        <w:rPr>
          <w:rFonts w:ascii="Times New Roman" w:hAnsi="Times New Roman" w:cs="Times New Roman"/>
          <w:color w:val="FF0000"/>
          <w:sz w:val="28"/>
          <w:szCs w:val="28"/>
        </w:rPr>
      </w:pPr>
    </w:p>
    <w:p w:rsidR="00664310" w:rsidRDefault="00664310" w:rsidP="00664310">
      <w:pPr>
        <w:pStyle w:val="132"/>
        <w:spacing w:before="73"/>
        <w:ind w:left="1741"/>
        <w:jc w:val="center"/>
      </w:pPr>
      <w:r>
        <w:lastRenderedPageBreak/>
        <w:t>Распорядок</w:t>
      </w:r>
      <w:r>
        <w:rPr>
          <w:spacing w:val="-7"/>
        </w:rPr>
        <w:t xml:space="preserve"> </w:t>
      </w:r>
      <w:r>
        <w:t>дня</w:t>
      </w:r>
      <w:r>
        <w:rPr>
          <w:spacing w:val="-7"/>
        </w:rPr>
        <w:t xml:space="preserve"> </w:t>
      </w:r>
      <w:r>
        <w:t>старшей</w:t>
      </w:r>
      <w:r>
        <w:rPr>
          <w:spacing w:val="-6"/>
        </w:rPr>
        <w:t xml:space="preserve"> </w:t>
      </w:r>
      <w:r>
        <w:t>группы</w:t>
      </w:r>
      <w:r>
        <w:rPr>
          <w:spacing w:val="-6"/>
        </w:rPr>
        <w:t xml:space="preserve"> </w:t>
      </w:r>
      <w:r>
        <w:t>компенсирующей</w:t>
      </w:r>
      <w:r>
        <w:rPr>
          <w:spacing w:val="-2"/>
        </w:rPr>
        <w:t xml:space="preserve"> </w:t>
      </w:r>
      <w:r>
        <w:t>направленности</w:t>
      </w:r>
    </w:p>
    <w:p w:rsidR="00664310" w:rsidRDefault="00664310" w:rsidP="00664310">
      <w:pPr>
        <w:pStyle w:val="af6"/>
        <w:spacing w:before="7"/>
        <w:rPr>
          <w:b/>
          <w:sz w:val="10"/>
        </w:rPr>
      </w:pPr>
    </w:p>
    <w:tbl>
      <w:tblPr>
        <w:tblStyle w:val="TableNormal"/>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7"/>
        <w:gridCol w:w="2410"/>
        <w:gridCol w:w="2693"/>
      </w:tblGrid>
      <w:tr w:rsidR="00664310" w:rsidTr="00664310">
        <w:trPr>
          <w:trHeight w:val="1281"/>
        </w:trPr>
        <w:tc>
          <w:tcPr>
            <w:tcW w:w="4537" w:type="dxa"/>
            <w:tcBorders>
              <w:left w:val="single" w:sz="4" w:space="0" w:color="000000"/>
            </w:tcBorders>
          </w:tcPr>
          <w:p w:rsidR="00664310" w:rsidRDefault="00664310" w:rsidP="005166C5">
            <w:pPr>
              <w:pStyle w:val="TableParagraph"/>
              <w:spacing w:line="315" w:lineRule="exact"/>
              <w:ind w:left="1760" w:right="1754"/>
              <w:jc w:val="center"/>
              <w:rPr>
                <w:sz w:val="28"/>
              </w:rPr>
            </w:pPr>
            <w:r>
              <w:rPr>
                <w:sz w:val="28"/>
              </w:rPr>
              <w:t>Режим</w:t>
            </w:r>
            <w:r>
              <w:rPr>
                <w:spacing w:val="-2"/>
                <w:sz w:val="28"/>
              </w:rPr>
              <w:t xml:space="preserve"> </w:t>
            </w:r>
            <w:r>
              <w:rPr>
                <w:sz w:val="28"/>
              </w:rPr>
              <w:t>дня</w:t>
            </w:r>
          </w:p>
        </w:tc>
        <w:tc>
          <w:tcPr>
            <w:tcW w:w="2410" w:type="dxa"/>
            <w:tcBorders>
              <w:right w:val="single" w:sz="4" w:space="0" w:color="000000"/>
            </w:tcBorders>
          </w:tcPr>
          <w:p w:rsidR="00664310" w:rsidRDefault="00664310" w:rsidP="005166C5">
            <w:pPr>
              <w:pStyle w:val="TableParagraph"/>
              <w:ind w:left="570" w:right="345" w:hanging="202"/>
              <w:rPr>
                <w:sz w:val="28"/>
              </w:rPr>
            </w:pPr>
            <w:r>
              <w:rPr>
                <w:spacing w:val="-1"/>
                <w:sz w:val="28"/>
              </w:rPr>
              <w:t>Холодный</w:t>
            </w:r>
            <w:r>
              <w:rPr>
                <w:spacing w:val="-67"/>
                <w:sz w:val="28"/>
              </w:rPr>
              <w:t xml:space="preserve"> </w:t>
            </w:r>
            <w:r>
              <w:rPr>
                <w:sz w:val="28"/>
              </w:rPr>
              <w:t>период</w:t>
            </w:r>
          </w:p>
        </w:tc>
        <w:tc>
          <w:tcPr>
            <w:tcW w:w="2693" w:type="dxa"/>
            <w:tcBorders>
              <w:left w:val="single" w:sz="4" w:space="0" w:color="000000"/>
            </w:tcBorders>
          </w:tcPr>
          <w:p w:rsidR="00664310" w:rsidRDefault="00664310" w:rsidP="005166C5">
            <w:pPr>
              <w:pStyle w:val="TableParagraph"/>
              <w:ind w:left="475" w:right="413" w:hanging="34"/>
              <w:rPr>
                <w:sz w:val="28"/>
              </w:rPr>
            </w:pPr>
            <w:r>
              <w:rPr>
                <w:spacing w:val="-2"/>
                <w:sz w:val="28"/>
              </w:rPr>
              <w:t>Тёплый</w:t>
            </w:r>
            <w:r>
              <w:rPr>
                <w:spacing w:val="-2"/>
                <w:sz w:val="28"/>
                <w:lang w:val="ru-RU"/>
              </w:rPr>
              <w:t xml:space="preserve"> </w:t>
            </w:r>
            <w:r>
              <w:rPr>
                <w:spacing w:val="-67"/>
                <w:sz w:val="28"/>
              </w:rPr>
              <w:t xml:space="preserve"> </w:t>
            </w:r>
            <w:r>
              <w:rPr>
                <w:sz w:val="28"/>
              </w:rPr>
              <w:t>период</w:t>
            </w:r>
          </w:p>
        </w:tc>
      </w:tr>
      <w:tr w:rsidR="00664310" w:rsidTr="00664310">
        <w:trPr>
          <w:trHeight w:val="1108"/>
        </w:trPr>
        <w:tc>
          <w:tcPr>
            <w:tcW w:w="4537" w:type="dxa"/>
            <w:tcBorders>
              <w:left w:val="single" w:sz="4" w:space="0" w:color="000000"/>
            </w:tcBorders>
          </w:tcPr>
          <w:p w:rsidR="00664310" w:rsidRPr="00664310" w:rsidRDefault="00664310" w:rsidP="005166C5">
            <w:pPr>
              <w:pStyle w:val="TableParagraph"/>
              <w:tabs>
                <w:tab w:val="left" w:pos="1916"/>
              </w:tabs>
              <w:ind w:left="38" w:right="937"/>
              <w:rPr>
                <w:sz w:val="28"/>
                <w:lang w:val="ru-RU"/>
              </w:rPr>
            </w:pPr>
            <w:r w:rsidRPr="00664310">
              <w:rPr>
                <w:sz w:val="28"/>
                <w:lang w:val="ru-RU"/>
              </w:rPr>
              <w:t>Прием</w:t>
            </w:r>
            <w:r w:rsidRPr="00664310">
              <w:rPr>
                <w:spacing w:val="67"/>
                <w:sz w:val="28"/>
                <w:lang w:val="ru-RU"/>
              </w:rPr>
              <w:t xml:space="preserve"> </w:t>
            </w:r>
            <w:r w:rsidRPr="00664310">
              <w:rPr>
                <w:sz w:val="28"/>
                <w:lang w:val="ru-RU"/>
              </w:rPr>
              <w:t>детей</w:t>
            </w:r>
            <w:r>
              <w:rPr>
                <w:sz w:val="28"/>
                <w:lang w:val="ru-RU"/>
              </w:rPr>
              <w:t xml:space="preserve">, </w:t>
            </w:r>
            <w:r w:rsidRPr="00664310">
              <w:rPr>
                <w:spacing w:val="-1"/>
                <w:sz w:val="28"/>
                <w:lang w:val="ru-RU"/>
              </w:rPr>
              <w:t>самостоятельная</w:t>
            </w:r>
            <w:r w:rsidRPr="00664310">
              <w:rPr>
                <w:spacing w:val="-67"/>
                <w:sz w:val="28"/>
                <w:lang w:val="ru-RU"/>
              </w:rPr>
              <w:t xml:space="preserve"> </w:t>
            </w:r>
            <w:r w:rsidRPr="00664310">
              <w:rPr>
                <w:sz w:val="28"/>
                <w:lang w:val="ru-RU"/>
              </w:rPr>
              <w:t>деятельность,</w:t>
            </w:r>
            <w:r w:rsidRPr="00664310">
              <w:rPr>
                <w:spacing w:val="3"/>
                <w:sz w:val="28"/>
                <w:lang w:val="ru-RU"/>
              </w:rPr>
              <w:t xml:space="preserve"> </w:t>
            </w:r>
            <w:r w:rsidRPr="00664310">
              <w:rPr>
                <w:sz w:val="28"/>
                <w:lang w:val="ru-RU"/>
              </w:rPr>
              <w:t>игры</w:t>
            </w:r>
          </w:p>
        </w:tc>
        <w:tc>
          <w:tcPr>
            <w:tcW w:w="2410" w:type="dxa"/>
            <w:tcBorders>
              <w:right w:val="single" w:sz="4" w:space="0" w:color="000000"/>
            </w:tcBorders>
          </w:tcPr>
          <w:p w:rsidR="00664310" w:rsidRPr="00664310" w:rsidRDefault="00664310" w:rsidP="005166C5">
            <w:pPr>
              <w:pStyle w:val="TableParagraph"/>
              <w:spacing w:before="3"/>
              <w:ind w:left="0"/>
              <w:rPr>
                <w:b/>
                <w:sz w:val="27"/>
                <w:lang w:val="ru-RU"/>
              </w:rPr>
            </w:pPr>
          </w:p>
          <w:p w:rsidR="00664310" w:rsidRDefault="00664310" w:rsidP="005166C5">
            <w:pPr>
              <w:pStyle w:val="TableParagraph"/>
              <w:spacing w:before="1"/>
              <w:ind w:left="42"/>
              <w:rPr>
                <w:sz w:val="28"/>
              </w:rPr>
            </w:pPr>
            <w:r>
              <w:rPr>
                <w:sz w:val="28"/>
              </w:rPr>
              <w:t>7.00-8.15</w:t>
            </w:r>
          </w:p>
        </w:tc>
        <w:tc>
          <w:tcPr>
            <w:tcW w:w="2693" w:type="dxa"/>
            <w:tcBorders>
              <w:lef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ind w:left="38"/>
              <w:rPr>
                <w:sz w:val="28"/>
              </w:rPr>
            </w:pPr>
            <w:r>
              <w:rPr>
                <w:sz w:val="28"/>
              </w:rPr>
              <w:t>7.00-8.15</w:t>
            </w:r>
          </w:p>
        </w:tc>
      </w:tr>
      <w:tr w:rsidR="00664310" w:rsidTr="00664310">
        <w:trPr>
          <w:trHeight w:val="642"/>
        </w:trPr>
        <w:tc>
          <w:tcPr>
            <w:tcW w:w="4537" w:type="dxa"/>
            <w:tcBorders>
              <w:left w:val="single" w:sz="4" w:space="0" w:color="000000"/>
            </w:tcBorders>
          </w:tcPr>
          <w:p w:rsidR="00664310" w:rsidRDefault="00664310" w:rsidP="005166C5">
            <w:pPr>
              <w:pStyle w:val="TableParagraph"/>
              <w:spacing w:line="315" w:lineRule="exact"/>
              <w:ind w:left="38"/>
              <w:rPr>
                <w:sz w:val="28"/>
              </w:rPr>
            </w:pPr>
            <w:r>
              <w:rPr>
                <w:sz w:val="28"/>
              </w:rPr>
              <w:t>Утренняя</w:t>
            </w:r>
            <w:r>
              <w:rPr>
                <w:spacing w:val="-6"/>
                <w:sz w:val="28"/>
              </w:rPr>
              <w:t xml:space="preserve"> </w:t>
            </w:r>
            <w:r>
              <w:rPr>
                <w:sz w:val="28"/>
              </w:rPr>
              <w:t>гимнастика</w:t>
            </w:r>
          </w:p>
        </w:tc>
        <w:tc>
          <w:tcPr>
            <w:tcW w:w="2410" w:type="dxa"/>
            <w:tcBorders>
              <w:right w:val="single" w:sz="4" w:space="0" w:color="000000"/>
            </w:tcBorders>
          </w:tcPr>
          <w:p w:rsidR="00664310" w:rsidRDefault="00664310" w:rsidP="005166C5">
            <w:pPr>
              <w:pStyle w:val="TableParagraph"/>
              <w:spacing w:before="4"/>
              <w:ind w:left="0"/>
              <w:rPr>
                <w:b/>
                <w:sz w:val="27"/>
              </w:rPr>
            </w:pPr>
          </w:p>
          <w:p w:rsidR="00664310" w:rsidRDefault="00664310" w:rsidP="005166C5">
            <w:pPr>
              <w:pStyle w:val="TableParagraph"/>
              <w:spacing w:line="308" w:lineRule="exact"/>
              <w:ind w:left="42"/>
              <w:rPr>
                <w:sz w:val="28"/>
              </w:rPr>
            </w:pPr>
            <w:r>
              <w:rPr>
                <w:sz w:val="28"/>
              </w:rPr>
              <w:t>8.15-8.25</w:t>
            </w:r>
          </w:p>
        </w:tc>
        <w:tc>
          <w:tcPr>
            <w:tcW w:w="2693" w:type="dxa"/>
            <w:tcBorders>
              <w:left w:val="single" w:sz="4" w:space="0" w:color="000000"/>
            </w:tcBorders>
          </w:tcPr>
          <w:p w:rsidR="00664310" w:rsidRDefault="00664310" w:rsidP="005166C5">
            <w:pPr>
              <w:pStyle w:val="TableParagraph"/>
              <w:spacing w:before="4"/>
              <w:ind w:left="0"/>
              <w:rPr>
                <w:b/>
                <w:sz w:val="27"/>
              </w:rPr>
            </w:pPr>
          </w:p>
          <w:p w:rsidR="00664310" w:rsidRDefault="00664310" w:rsidP="005166C5">
            <w:pPr>
              <w:pStyle w:val="TableParagraph"/>
              <w:spacing w:line="308" w:lineRule="exact"/>
              <w:ind w:left="38"/>
              <w:rPr>
                <w:sz w:val="28"/>
              </w:rPr>
            </w:pPr>
            <w:r>
              <w:rPr>
                <w:sz w:val="28"/>
              </w:rPr>
              <w:t>8.15-8.25</w:t>
            </w:r>
          </w:p>
        </w:tc>
      </w:tr>
      <w:tr w:rsidR="00664310" w:rsidTr="00664310">
        <w:trPr>
          <w:trHeight w:val="642"/>
        </w:trPr>
        <w:tc>
          <w:tcPr>
            <w:tcW w:w="4537" w:type="dxa"/>
            <w:tcBorders>
              <w:left w:val="single" w:sz="4" w:space="0" w:color="000000"/>
            </w:tcBorders>
          </w:tcPr>
          <w:p w:rsidR="00664310" w:rsidRPr="00664310" w:rsidRDefault="00664310" w:rsidP="005166C5">
            <w:pPr>
              <w:pStyle w:val="TableParagraph"/>
              <w:spacing w:line="314" w:lineRule="exact"/>
              <w:ind w:left="38"/>
              <w:rPr>
                <w:sz w:val="28"/>
                <w:lang w:val="ru-RU"/>
              </w:rPr>
            </w:pPr>
            <w:r w:rsidRPr="00664310">
              <w:rPr>
                <w:sz w:val="28"/>
                <w:lang w:val="ru-RU"/>
              </w:rPr>
              <w:t>Совместная</w:t>
            </w:r>
            <w:r w:rsidRPr="00664310">
              <w:rPr>
                <w:spacing w:val="59"/>
                <w:sz w:val="28"/>
                <w:lang w:val="ru-RU"/>
              </w:rPr>
              <w:t xml:space="preserve"> </w:t>
            </w:r>
            <w:r w:rsidRPr="00664310">
              <w:rPr>
                <w:sz w:val="28"/>
                <w:lang w:val="ru-RU"/>
              </w:rPr>
              <w:t>деятельность,</w:t>
            </w:r>
            <w:r w:rsidRPr="00664310">
              <w:rPr>
                <w:spacing w:val="-4"/>
                <w:sz w:val="28"/>
                <w:lang w:val="ru-RU"/>
              </w:rPr>
              <w:t xml:space="preserve"> </w:t>
            </w:r>
            <w:r w:rsidRPr="00664310">
              <w:rPr>
                <w:sz w:val="28"/>
                <w:lang w:val="ru-RU"/>
              </w:rPr>
              <w:t>подготовка</w:t>
            </w:r>
          </w:p>
          <w:p w:rsidR="00664310" w:rsidRPr="00664310" w:rsidRDefault="00664310" w:rsidP="005166C5">
            <w:pPr>
              <w:pStyle w:val="TableParagraph"/>
              <w:spacing w:line="308" w:lineRule="exact"/>
              <w:ind w:left="38"/>
              <w:rPr>
                <w:sz w:val="28"/>
                <w:lang w:val="ru-RU"/>
              </w:rPr>
            </w:pPr>
            <w:r w:rsidRPr="00664310">
              <w:rPr>
                <w:sz w:val="28"/>
                <w:lang w:val="ru-RU"/>
              </w:rPr>
              <w:t>к</w:t>
            </w:r>
            <w:r w:rsidRPr="00664310">
              <w:rPr>
                <w:spacing w:val="-4"/>
                <w:sz w:val="28"/>
                <w:lang w:val="ru-RU"/>
              </w:rPr>
              <w:t xml:space="preserve"> </w:t>
            </w:r>
            <w:r w:rsidRPr="00664310">
              <w:rPr>
                <w:sz w:val="28"/>
                <w:lang w:val="ru-RU"/>
              </w:rPr>
              <w:t>завтраку,</w:t>
            </w:r>
            <w:r w:rsidRPr="00664310">
              <w:rPr>
                <w:spacing w:val="-1"/>
                <w:sz w:val="28"/>
                <w:lang w:val="ru-RU"/>
              </w:rPr>
              <w:t xml:space="preserve"> </w:t>
            </w:r>
            <w:r w:rsidRPr="00664310">
              <w:rPr>
                <w:sz w:val="28"/>
                <w:lang w:val="ru-RU"/>
              </w:rPr>
              <w:t>завтрак</w:t>
            </w:r>
          </w:p>
        </w:tc>
        <w:tc>
          <w:tcPr>
            <w:tcW w:w="2410" w:type="dxa"/>
            <w:tcBorders>
              <w:right w:val="single" w:sz="4" w:space="0" w:color="000000"/>
            </w:tcBorders>
          </w:tcPr>
          <w:p w:rsidR="00664310" w:rsidRDefault="00664310" w:rsidP="005166C5">
            <w:pPr>
              <w:pStyle w:val="TableParagraph"/>
              <w:spacing w:line="315" w:lineRule="exact"/>
              <w:ind w:left="42"/>
              <w:rPr>
                <w:sz w:val="28"/>
              </w:rPr>
            </w:pPr>
            <w:r>
              <w:rPr>
                <w:sz w:val="28"/>
              </w:rPr>
              <w:t>8.25-8.50</w:t>
            </w:r>
          </w:p>
        </w:tc>
        <w:tc>
          <w:tcPr>
            <w:tcW w:w="2693" w:type="dxa"/>
            <w:tcBorders>
              <w:left w:val="single" w:sz="4" w:space="0" w:color="000000"/>
            </w:tcBorders>
          </w:tcPr>
          <w:p w:rsidR="00664310" w:rsidRDefault="00664310" w:rsidP="005166C5">
            <w:pPr>
              <w:pStyle w:val="TableParagraph"/>
              <w:spacing w:line="315" w:lineRule="exact"/>
              <w:ind w:left="38"/>
              <w:rPr>
                <w:sz w:val="28"/>
              </w:rPr>
            </w:pPr>
            <w:r>
              <w:rPr>
                <w:sz w:val="28"/>
              </w:rPr>
              <w:t>8.25-9.00.</w:t>
            </w:r>
          </w:p>
        </w:tc>
      </w:tr>
      <w:tr w:rsidR="00664310" w:rsidTr="00664310">
        <w:trPr>
          <w:trHeight w:val="647"/>
        </w:trPr>
        <w:tc>
          <w:tcPr>
            <w:tcW w:w="4537" w:type="dxa"/>
            <w:tcBorders>
              <w:left w:val="single" w:sz="4" w:space="0" w:color="000000"/>
            </w:tcBorders>
          </w:tcPr>
          <w:p w:rsidR="00664310" w:rsidRDefault="00664310" w:rsidP="005166C5">
            <w:pPr>
              <w:pStyle w:val="TableParagraph"/>
              <w:spacing w:line="322" w:lineRule="exact"/>
              <w:ind w:left="38" w:right="2490" w:firstLine="72"/>
              <w:rPr>
                <w:sz w:val="28"/>
              </w:rPr>
            </w:pPr>
            <w:r>
              <w:rPr>
                <w:sz w:val="28"/>
              </w:rPr>
              <w:t>Самостоятельная</w:t>
            </w:r>
            <w:r>
              <w:rPr>
                <w:spacing w:val="1"/>
                <w:sz w:val="28"/>
              </w:rPr>
              <w:t xml:space="preserve"> </w:t>
            </w:r>
            <w:r>
              <w:rPr>
                <w:sz w:val="28"/>
              </w:rPr>
              <w:t>деятельность,</w:t>
            </w:r>
            <w:r>
              <w:rPr>
                <w:spacing w:val="-11"/>
                <w:sz w:val="28"/>
              </w:rPr>
              <w:t xml:space="preserve"> </w:t>
            </w:r>
            <w:r>
              <w:rPr>
                <w:sz w:val="28"/>
              </w:rPr>
              <w:t>игры</w:t>
            </w:r>
          </w:p>
        </w:tc>
        <w:tc>
          <w:tcPr>
            <w:tcW w:w="2410" w:type="dxa"/>
            <w:tcBorders>
              <w:right w:val="single" w:sz="4" w:space="0" w:color="000000"/>
            </w:tcBorders>
          </w:tcPr>
          <w:p w:rsidR="00664310" w:rsidRDefault="00664310" w:rsidP="005166C5">
            <w:pPr>
              <w:pStyle w:val="TableParagraph"/>
              <w:spacing w:line="319" w:lineRule="exact"/>
              <w:ind w:left="42"/>
              <w:rPr>
                <w:sz w:val="28"/>
              </w:rPr>
            </w:pPr>
            <w:r>
              <w:rPr>
                <w:sz w:val="28"/>
              </w:rPr>
              <w:t>8.50-9.00</w:t>
            </w:r>
          </w:p>
        </w:tc>
        <w:tc>
          <w:tcPr>
            <w:tcW w:w="2693" w:type="dxa"/>
            <w:tcBorders>
              <w:left w:val="single" w:sz="4" w:space="0" w:color="000000"/>
            </w:tcBorders>
          </w:tcPr>
          <w:p w:rsidR="00664310" w:rsidRDefault="00664310" w:rsidP="005166C5">
            <w:pPr>
              <w:pStyle w:val="TableParagraph"/>
              <w:spacing w:line="319" w:lineRule="exact"/>
              <w:ind w:left="38"/>
              <w:rPr>
                <w:sz w:val="28"/>
              </w:rPr>
            </w:pPr>
            <w:r>
              <w:rPr>
                <w:sz w:val="28"/>
              </w:rPr>
              <w:t>8.50-9.00.</w:t>
            </w:r>
          </w:p>
        </w:tc>
      </w:tr>
      <w:tr w:rsidR="00664310" w:rsidTr="00664310">
        <w:trPr>
          <w:trHeight w:val="916"/>
        </w:trPr>
        <w:tc>
          <w:tcPr>
            <w:tcW w:w="4537" w:type="dxa"/>
            <w:tcBorders>
              <w:left w:val="single" w:sz="4" w:space="0" w:color="000000"/>
            </w:tcBorders>
          </w:tcPr>
          <w:p w:rsidR="00664310" w:rsidRDefault="00664310" w:rsidP="005166C5">
            <w:pPr>
              <w:pStyle w:val="TableParagraph"/>
              <w:spacing w:before="4"/>
              <w:ind w:left="0"/>
              <w:rPr>
                <w:b/>
                <w:sz w:val="27"/>
              </w:rPr>
            </w:pPr>
          </w:p>
          <w:p w:rsidR="00664310" w:rsidRDefault="00664310" w:rsidP="005166C5">
            <w:pPr>
              <w:pStyle w:val="TableParagraph"/>
              <w:tabs>
                <w:tab w:val="left" w:pos="2492"/>
              </w:tabs>
              <w:ind w:left="38"/>
              <w:rPr>
                <w:sz w:val="28"/>
              </w:rPr>
            </w:pPr>
            <w:r>
              <w:rPr>
                <w:sz w:val="28"/>
              </w:rPr>
              <w:t>Образовательная</w:t>
            </w:r>
            <w:r>
              <w:rPr>
                <w:sz w:val="28"/>
              </w:rPr>
              <w:tab/>
              <w:t>деятельность.</w:t>
            </w:r>
          </w:p>
        </w:tc>
        <w:tc>
          <w:tcPr>
            <w:tcW w:w="2410" w:type="dxa"/>
            <w:tcBorders>
              <w:right w:val="single" w:sz="4" w:space="0" w:color="000000"/>
            </w:tcBorders>
          </w:tcPr>
          <w:p w:rsidR="00664310" w:rsidRDefault="00664310" w:rsidP="005166C5">
            <w:pPr>
              <w:pStyle w:val="TableParagraph"/>
              <w:spacing w:before="4"/>
              <w:ind w:left="0"/>
              <w:rPr>
                <w:b/>
                <w:sz w:val="27"/>
              </w:rPr>
            </w:pPr>
          </w:p>
          <w:p w:rsidR="00664310" w:rsidRDefault="00664310" w:rsidP="005166C5">
            <w:pPr>
              <w:pStyle w:val="TableParagraph"/>
              <w:ind w:left="42"/>
              <w:rPr>
                <w:sz w:val="28"/>
              </w:rPr>
            </w:pPr>
            <w:r>
              <w:rPr>
                <w:sz w:val="28"/>
              </w:rPr>
              <w:t>9.00-11.30</w:t>
            </w:r>
          </w:p>
        </w:tc>
        <w:tc>
          <w:tcPr>
            <w:tcW w:w="2693" w:type="dxa"/>
            <w:tcBorders>
              <w:left w:val="single" w:sz="4" w:space="0" w:color="000000"/>
            </w:tcBorders>
          </w:tcPr>
          <w:p w:rsidR="00664310" w:rsidRDefault="00664310" w:rsidP="005166C5">
            <w:pPr>
              <w:pStyle w:val="TableParagraph"/>
              <w:spacing w:before="4"/>
              <w:ind w:left="0"/>
              <w:rPr>
                <w:b/>
                <w:sz w:val="27"/>
              </w:rPr>
            </w:pPr>
          </w:p>
          <w:p w:rsidR="00664310" w:rsidRDefault="00664310" w:rsidP="005166C5">
            <w:pPr>
              <w:pStyle w:val="TableParagraph"/>
              <w:ind w:left="16"/>
              <w:jc w:val="center"/>
              <w:rPr>
                <w:sz w:val="28"/>
              </w:rPr>
            </w:pPr>
            <w:r>
              <w:rPr>
                <w:w w:val="99"/>
                <w:sz w:val="28"/>
              </w:rPr>
              <w:t>-</w:t>
            </w:r>
          </w:p>
        </w:tc>
      </w:tr>
      <w:tr w:rsidR="00664310" w:rsidTr="00664310">
        <w:trPr>
          <w:trHeight w:val="642"/>
        </w:trPr>
        <w:tc>
          <w:tcPr>
            <w:tcW w:w="4537" w:type="dxa"/>
            <w:tcBorders>
              <w:left w:val="single" w:sz="4" w:space="0" w:color="000000"/>
            </w:tcBorders>
          </w:tcPr>
          <w:p w:rsidR="00664310" w:rsidRDefault="00664310" w:rsidP="005166C5">
            <w:pPr>
              <w:pStyle w:val="TableParagraph"/>
              <w:spacing w:line="315" w:lineRule="exact"/>
              <w:ind w:left="38"/>
              <w:rPr>
                <w:sz w:val="28"/>
              </w:rPr>
            </w:pPr>
            <w:r>
              <w:rPr>
                <w:sz w:val="28"/>
              </w:rPr>
              <w:t>Подготовка</w:t>
            </w:r>
            <w:r>
              <w:rPr>
                <w:spacing w:val="-5"/>
                <w:sz w:val="28"/>
              </w:rPr>
              <w:t xml:space="preserve"> </w:t>
            </w:r>
            <w:r>
              <w:rPr>
                <w:sz w:val="28"/>
              </w:rPr>
              <w:t>к</w:t>
            </w:r>
            <w:r>
              <w:rPr>
                <w:spacing w:val="-5"/>
                <w:sz w:val="28"/>
              </w:rPr>
              <w:t xml:space="preserve"> </w:t>
            </w:r>
            <w:r>
              <w:rPr>
                <w:sz w:val="28"/>
              </w:rPr>
              <w:t>прогулке,</w:t>
            </w:r>
            <w:r>
              <w:rPr>
                <w:spacing w:val="-2"/>
                <w:sz w:val="28"/>
              </w:rPr>
              <w:t xml:space="preserve"> </w:t>
            </w:r>
            <w:r>
              <w:rPr>
                <w:sz w:val="28"/>
              </w:rPr>
              <w:t>прогулка</w:t>
            </w:r>
          </w:p>
        </w:tc>
        <w:tc>
          <w:tcPr>
            <w:tcW w:w="2410" w:type="dxa"/>
            <w:tcBorders>
              <w:righ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line="308" w:lineRule="exact"/>
              <w:ind w:left="42"/>
              <w:rPr>
                <w:sz w:val="28"/>
              </w:rPr>
            </w:pPr>
            <w:r>
              <w:rPr>
                <w:sz w:val="28"/>
              </w:rPr>
              <w:t>11.30-</w:t>
            </w:r>
            <w:r>
              <w:rPr>
                <w:spacing w:val="-2"/>
                <w:sz w:val="28"/>
              </w:rPr>
              <w:t xml:space="preserve"> </w:t>
            </w:r>
            <w:r>
              <w:rPr>
                <w:sz w:val="28"/>
              </w:rPr>
              <w:t>12.25</w:t>
            </w:r>
          </w:p>
        </w:tc>
        <w:tc>
          <w:tcPr>
            <w:tcW w:w="2693" w:type="dxa"/>
            <w:tcBorders>
              <w:left w:val="single" w:sz="4" w:space="0" w:color="000000"/>
            </w:tcBorders>
          </w:tcPr>
          <w:p w:rsidR="00664310" w:rsidRDefault="00664310" w:rsidP="005166C5">
            <w:pPr>
              <w:pStyle w:val="TableParagraph"/>
              <w:spacing w:line="315" w:lineRule="exact"/>
              <w:ind w:left="38"/>
              <w:rPr>
                <w:sz w:val="28"/>
              </w:rPr>
            </w:pPr>
            <w:r>
              <w:rPr>
                <w:sz w:val="28"/>
              </w:rPr>
              <w:t>9.00-12.20</w:t>
            </w:r>
          </w:p>
        </w:tc>
      </w:tr>
      <w:tr w:rsidR="00664310" w:rsidTr="00664310">
        <w:trPr>
          <w:trHeight w:val="647"/>
        </w:trPr>
        <w:tc>
          <w:tcPr>
            <w:tcW w:w="4537" w:type="dxa"/>
            <w:tcBorders>
              <w:left w:val="single" w:sz="4" w:space="0" w:color="000000"/>
            </w:tcBorders>
          </w:tcPr>
          <w:p w:rsidR="00664310" w:rsidRDefault="00664310" w:rsidP="005166C5">
            <w:pPr>
              <w:pStyle w:val="TableParagraph"/>
              <w:spacing w:line="320" w:lineRule="exact"/>
              <w:ind w:left="38"/>
              <w:rPr>
                <w:sz w:val="28"/>
              </w:rPr>
            </w:pPr>
            <w:r>
              <w:rPr>
                <w:sz w:val="28"/>
              </w:rPr>
              <w:t>Возвращение</w:t>
            </w:r>
            <w:r>
              <w:rPr>
                <w:spacing w:val="65"/>
                <w:sz w:val="28"/>
              </w:rPr>
              <w:t xml:space="preserve"> </w:t>
            </w:r>
            <w:r>
              <w:rPr>
                <w:sz w:val="28"/>
              </w:rPr>
              <w:t>с</w:t>
            </w:r>
            <w:r>
              <w:rPr>
                <w:spacing w:val="65"/>
                <w:sz w:val="28"/>
              </w:rPr>
              <w:t xml:space="preserve"> </w:t>
            </w:r>
            <w:r>
              <w:rPr>
                <w:sz w:val="28"/>
              </w:rPr>
              <w:t>прогулки,</w:t>
            </w:r>
            <w:r>
              <w:rPr>
                <w:spacing w:val="-1"/>
                <w:sz w:val="28"/>
              </w:rPr>
              <w:t xml:space="preserve"> </w:t>
            </w:r>
            <w:r>
              <w:rPr>
                <w:sz w:val="28"/>
              </w:rPr>
              <w:t>игры</w:t>
            </w:r>
          </w:p>
        </w:tc>
        <w:tc>
          <w:tcPr>
            <w:tcW w:w="2410" w:type="dxa"/>
            <w:tcBorders>
              <w:right w:val="single" w:sz="4" w:space="0" w:color="000000"/>
            </w:tcBorders>
          </w:tcPr>
          <w:p w:rsidR="00664310" w:rsidRDefault="00664310" w:rsidP="005166C5">
            <w:pPr>
              <w:pStyle w:val="TableParagraph"/>
              <w:spacing w:before="9"/>
              <w:ind w:left="0"/>
              <w:rPr>
                <w:b/>
                <w:sz w:val="27"/>
              </w:rPr>
            </w:pPr>
          </w:p>
          <w:p w:rsidR="00664310" w:rsidRDefault="00664310" w:rsidP="005166C5">
            <w:pPr>
              <w:pStyle w:val="TableParagraph"/>
              <w:spacing w:line="308" w:lineRule="exact"/>
              <w:ind w:left="42"/>
              <w:rPr>
                <w:sz w:val="28"/>
              </w:rPr>
            </w:pPr>
            <w:r>
              <w:rPr>
                <w:sz w:val="28"/>
              </w:rPr>
              <w:t>12.25-12.40</w:t>
            </w:r>
          </w:p>
        </w:tc>
        <w:tc>
          <w:tcPr>
            <w:tcW w:w="2693" w:type="dxa"/>
            <w:tcBorders>
              <w:left w:val="single" w:sz="4" w:space="0" w:color="000000"/>
            </w:tcBorders>
          </w:tcPr>
          <w:p w:rsidR="00664310" w:rsidRDefault="00664310" w:rsidP="005166C5">
            <w:pPr>
              <w:pStyle w:val="TableParagraph"/>
              <w:spacing w:before="9"/>
              <w:ind w:left="0"/>
              <w:rPr>
                <w:b/>
                <w:sz w:val="27"/>
              </w:rPr>
            </w:pPr>
          </w:p>
          <w:p w:rsidR="00664310" w:rsidRDefault="00664310" w:rsidP="005166C5">
            <w:pPr>
              <w:pStyle w:val="TableParagraph"/>
              <w:spacing w:line="308" w:lineRule="exact"/>
              <w:ind w:left="38"/>
              <w:rPr>
                <w:sz w:val="28"/>
              </w:rPr>
            </w:pPr>
            <w:r>
              <w:rPr>
                <w:sz w:val="28"/>
              </w:rPr>
              <w:t>12.20-12.35</w:t>
            </w:r>
          </w:p>
        </w:tc>
      </w:tr>
      <w:tr w:rsidR="00664310" w:rsidTr="00664310">
        <w:trPr>
          <w:trHeight w:val="642"/>
        </w:trPr>
        <w:tc>
          <w:tcPr>
            <w:tcW w:w="4537" w:type="dxa"/>
            <w:tcBorders>
              <w:left w:val="single" w:sz="4" w:space="0" w:color="000000"/>
            </w:tcBorders>
          </w:tcPr>
          <w:p w:rsidR="00664310" w:rsidRDefault="00664310" w:rsidP="005166C5">
            <w:pPr>
              <w:pStyle w:val="TableParagraph"/>
              <w:spacing w:line="315" w:lineRule="exact"/>
              <w:ind w:left="38"/>
              <w:rPr>
                <w:sz w:val="28"/>
              </w:rPr>
            </w:pPr>
            <w:r>
              <w:rPr>
                <w:sz w:val="28"/>
              </w:rPr>
              <w:t>Подготовка</w:t>
            </w:r>
            <w:r>
              <w:rPr>
                <w:spacing w:val="-3"/>
                <w:sz w:val="28"/>
              </w:rPr>
              <w:t xml:space="preserve"> </w:t>
            </w:r>
            <w:r>
              <w:rPr>
                <w:sz w:val="28"/>
              </w:rPr>
              <w:t>к</w:t>
            </w:r>
            <w:r>
              <w:rPr>
                <w:spacing w:val="-3"/>
                <w:sz w:val="28"/>
              </w:rPr>
              <w:t xml:space="preserve"> </w:t>
            </w:r>
            <w:r>
              <w:rPr>
                <w:sz w:val="28"/>
              </w:rPr>
              <w:t>обеду, обед</w:t>
            </w:r>
          </w:p>
        </w:tc>
        <w:tc>
          <w:tcPr>
            <w:tcW w:w="2410" w:type="dxa"/>
            <w:tcBorders>
              <w:righ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line="308" w:lineRule="exact"/>
              <w:ind w:left="42"/>
              <w:rPr>
                <w:sz w:val="28"/>
              </w:rPr>
            </w:pPr>
            <w:r>
              <w:rPr>
                <w:sz w:val="28"/>
              </w:rPr>
              <w:t>12.40-13.10</w:t>
            </w:r>
          </w:p>
        </w:tc>
        <w:tc>
          <w:tcPr>
            <w:tcW w:w="2693" w:type="dxa"/>
            <w:tcBorders>
              <w:lef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line="308" w:lineRule="exact"/>
              <w:ind w:left="38"/>
              <w:rPr>
                <w:sz w:val="28"/>
              </w:rPr>
            </w:pPr>
            <w:r>
              <w:rPr>
                <w:sz w:val="28"/>
              </w:rPr>
              <w:t>12.35-13.05</w:t>
            </w:r>
          </w:p>
        </w:tc>
      </w:tr>
      <w:tr w:rsidR="00664310" w:rsidTr="00664310">
        <w:trPr>
          <w:trHeight w:val="643"/>
        </w:trPr>
        <w:tc>
          <w:tcPr>
            <w:tcW w:w="4537" w:type="dxa"/>
            <w:tcBorders>
              <w:left w:val="single" w:sz="4" w:space="0" w:color="000000"/>
            </w:tcBorders>
          </w:tcPr>
          <w:p w:rsidR="00664310" w:rsidRPr="00664310" w:rsidRDefault="00664310" w:rsidP="005166C5">
            <w:pPr>
              <w:pStyle w:val="TableParagraph"/>
              <w:tabs>
                <w:tab w:val="left" w:pos="1644"/>
                <w:tab w:val="left" w:pos="2128"/>
              </w:tabs>
              <w:spacing w:line="315" w:lineRule="exact"/>
              <w:ind w:left="38"/>
              <w:rPr>
                <w:sz w:val="28"/>
                <w:lang w:val="ru-RU"/>
              </w:rPr>
            </w:pPr>
            <w:r w:rsidRPr="00664310">
              <w:rPr>
                <w:sz w:val="28"/>
                <w:lang w:val="ru-RU"/>
              </w:rPr>
              <w:t>Подготовка</w:t>
            </w:r>
            <w:r w:rsidRPr="00664310">
              <w:rPr>
                <w:sz w:val="28"/>
                <w:lang w:val="ru-RU"/>
              </w:rPr>
              <w:tab/>
              <w:t>ко</w:t>
            </w:r>
            <w:r w:rsidRPr="00664310">
              <w:rPr>
                <w:sz w:val="28"/>
                <w:lang w:val="ru-RU"/>
              </w:rPr>
              <w:tab/>
              <w:t>сну,</w:t>
            </w:r>
            <w:r w:rsidRPr="00664310">
              <w:rPr>
                <w:spacing w:val="-3"/>
                <w:sz w:val="28"/>
                <w:lang w:val="ru-RU"/>
              </w:rPr>
              <w:t xml:space="preserve"> </w:t>
            </w:r>
            <w:r w:rsidRPr="00664310">
              <w:rPr>
                <w:sz w:val="28"/>
                <w:lang w:val="ru-RU"/>
              </w:rPr>
              <w:t>дневной</w:t>
            </w:r>
            <w:r w:rsidRPr="00664310">
              <w:rPr>
                <w:spacing w:val="-5"/>
                <w:sz w:val="28"/>
                <w:lang w:val="ru-RU"/>
              </w:rPr>
              <w:t xml:space="preserve"> </w:t>
            </w:r>
            <w:r w:rsidRPr="00664310">
              <w:rPr>
                <w:sz w:val="28"/>
                <w:lang w:val="ru-RU"/>
              </w:rPr>
              <w:t>сон</w:t>
            </w:r>
          </w:p>
        </w:tc>
        <w:tc>
          <w:tcPr>
            <w:tcW w:w="2410" w:type="dxa"/>
            <w:tcBorders>
              <w:right w:val="single" w:sz="4" w:space="0" w:color="000000"/>
            </w:tcBorders>
          </w:tcPr>
          <w:p w:rsidR="00664310" w:rsidRPr="00664310" w:rsidRDefault="00664310" w:rsidP="005166C5">
            <w:pPr>
              <w:pStyle w:val="TableParagraph"/>
              <w:spacing w:before="4"/>
              <w:ind w:left="0"/>
              <w:rPr>
                <w:b/>
                <w:sz w:val="27"/>
                <w:lang w:val="ru-RU"/>
              </w:rPr>
            </w:pPr>
          </w:p>
          <w:p w:rsidR="00664310" w:rsidRDefault="00664310" w:rsidP="005166C5">
            <w:pPr>
              <w:pStyle w:val="TableParagraph"/>
              <w:spacing w:line="308" w:lineRule="exact"/>
              <w:ind w:left="42"/>
              <w:rPr>
                <w:sz w:val="28"/>
              </w:rPr>
            </w:pPr>
            <w:r>
              <w:rPr>
                <w:sz w:val="28"/>
              </w:rPr>
              <w:t>13.10-15.00</w:t>
            </w:r>
          </w:p>
        </w:tc>
        <w:tc>
          <w:tcPr>
            <w:tcW w:w="2693" w:type="dxa"/>
            <w:tcBorders>
              <w:left w:val="single" w:sz="4" w:space="0" w:color="000000"/>
            </w:tcBorders>
          </w:tcPr>
          <w:p w:rsidR="00664310" w:rsidRDefault="00664310" w:rsidP="005166C5">
            <w:pPr>
              <w:pStyle w:val="TableParagraph"/>
              <w:spacing w:line="315" w:lineRule="exact"/>
              <w:ind w:left="38"/>
              <w:rPr>
                <w:sz w:val="28"/>
              </w:rPr>
            </w:pPr>
            <w:r>
              <w:rPr>
                <w:sz w:val="28"/>
              </w:rPr>
              <w:t>13.05-15.10</w:t>
            </w:r>
          </w:p>
        </w:tc>
      </w:tr>
      <w:tr w:rsidR="00664310" w:rsidTr="00664310">
        <w:trPr>
          <w:trHeight w:val="647"/>
        </w:trPr>
        <w:tc>
          <w:tcPr>
            <w:tcW w:w="4537" w:type="dxa"/>
            <w:tcBorders>
              <w:left w:val="single" w:sz="4" w:space="0" w:color="000000"/>
            </w:tcBorders>
          </w:tcPr>
          <w:p w:rsidR="00664310" w:rsidRDefault="00664310" w:rsidP="005166C5">
            <w:pPr>
              <w:pStyle w:val="TableParagraph"/>
              <w:tabs>
                <w:tab w:val="left" w:pos="1322"/>
              </w:tabs>
              <w:spacing w:line="315" w:lineRule="exact"/>
              <w:ind w:left="38"/>
              <w:rPr>
                <w:sz w:val="28"/>
              </w:rPr>
            </w:pPr>
            <w:r>
              <w:rPr>
                <w:sz w:val="28"/>
              </w:rPr>
              <w:t>Подъем,</w:t>
            </w:r>
            <w:r>
              <w:rPr>
                <w:sz w:val="28"/>
              </w:rPr>
              <w:tab/>
              <w:t>воздушные</w:t>
            </w:r>
            <w:r>
              <w:rPr>
                <w:spacing w:val="59"/>
                <w:sz w:val="28"/>
              </w:rPr>
              <w:t xml:space="preserve"> </w:t>
            </w:r>
            <w:r>
              <w:rPr>
                <w:sz w:val="28"/>
              </w:rPr>
              <w:t>процедуры</w:t>
            </w:r>
          </w:p>
        </w:tc>
        <w:tc>
          <w:tcPr>
            <w:tcW w:w="2410" w:type="dxa"/>
            <w:tcBorders>
              <w:righ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line="313" w:lineRule="exact"/>
              <w:ind w:left="42"/>
              <w:rPr>
                <w:sz w:val="28"/>
              </w:rPr>
            </w:pPr>
            <w:r>
              <w:rPr>
                <w:sz w:val="28"/>
              </w:rPr>
              <w:t>15.00-</w:t>
            </w:r>
            <w:r>
              <w:rPr>
                <w:spacing w:val="-2"/>
                <w:sz w:val="28"/>
              </w:rPr>
              <w:t xml:space="preserve"> </w:t>
            </w:r>
            <w:r>
              <w:rPr>
                <w:sz w:val="28"/>
              </w:rPr>
              <w:t>15.20</w:t>
            </w:r>
          </w:p>
        </w:tc>
        <w:tc>
          <w:tcPr>
            <w:tcW w:w="2693" w:type="dxa"/>
            <w:tcBorders>
              <w:left w:val="single" w:sz="4" w:space="0" w:color="000000"/>
            </w:tcBorders>
          </w:tcPr>
          <w:p w:rsidR="00664310" w:rsidRDefault="00664310" w:rsidP="005166C5">
            <w:pPr>
              <w:pStyle w:val="TableParagraph"/>
              <w:spacing w:line="315" w:lineRule="exact"/>
              <w:ind w:left="38"/>
              <w:rPr>
                <w:sz w:val="28"/>
              </w:rPr>
            </w:pPr>
            <w:r>
              <w:rPr>
                <w:sz w:val="28"/>
              </w:rPr>
              <w:t>15.10-15.15</w:t>
            </w:r>
          </w:p>
        </w:tc>
      </w:tr>
      <w:tr w:rsidR="00664310" w:rsidTr="00664310">
        <w:trPr>
          <w:trHeight w:val="642"/>
        </w:trPr>
        <w:tc>
          <w:tcPr>
            <w:tcW w:w="4537" w:type="dxa"/>
            <w:tcBorders>
              <w:left w:val="single" w:sz="4" w:space="0" w:color="000000"/>
            </w:tcBorders>
          </w:tcPr>
          <w:p w:rsidR="00664310" w:rsidRDefault="00664310" w:rsidP="005166C5">
            <w:pPr>
              <w:pStyle w:val="TableParagraph"/>
              <w:spacing w:line="315" w:lineRule="exact"/>
              <w:ind w:left="38"/>
              <w:rPr>
                <w:sz w:val="28"/>
              </w:rPr>
            </w:pPr>
            <w:r>
              <w:rPr>
                <w:sz w:val="28"/>
              </w:rPr>
              <w:t>Подготовка</w:t>
            </w:r>
            <w:r>
              <w:rPr>
                <w:spacing w:val="-5"/>
                <w:sz w:val="28"/>
              </w:rPr>
              <w:t xml:space="preserve"> </w:t>
            </w:r>
            <w:r>
              <w:rPr>
                <w:sz w:val="28"/>
              </w:rPr>
              <w:t>к</w:t>
            </w:r>
            <w:r>
              <w:rPr>
                <w:spacing w:val="-6"/>
                <w:sz w:val="28"/>
              </w:rPr>
              <w:t xml:space="preserve"> </w:t>
            </w:r>
            <w:r>
              <w:rPr>
                <w:sz w:val="28"/>
              </w:rPr>
              <w:t>полднику,</w:t>
            </w:r>
            <w:r>
              <w:rPr>
                <w:spacing w:val="-2"/>
                <w:sz w:val="28"/>
              </w:rPr>
              <w:t xml:space="preserve"> </w:t>
            </w:r>
            <w:r>
              <w:rPr>
                <w:sz w:val="28"/>
              </w:rPr>
              <w:t>полдник</w:t>
            </w:r>
          </w:p>
        </w:tc>
        <w:tc>
          <w:tcPr>
            <w:tcW w:w="2410" w:type="dxa"/>
            <w:tcBorders>
              <w:righ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line="308" w:lineRule="exact"/>
              <w:ind w:left="42"/>
              <w:rPr>
                <w:sz w:val="28"/>
              </w:rPr>
            </w:pPr>
            <w:r>
              <w:rPr>
                <w:sz w:val="28"/>
              </w:rPr>
              <w:t>15.20-15.30</w:t>
            </w:r>
          </w:p>
        </w:tc>
        <w:tc>
          <w:tcPr>
            <w:tcW w:w="2693" w:type="dxa"/>
            <w:tcBorders>
              <w:left w:val="single" w:sz="4" w:space="0" w:color="000000"/>
            </w:tcBorders>
          </w:tcPr>
          <w:p w:rsidR="00664310" w:rsidRDefault="00664310" w:rsidP="005166C5">
            <w:pPr>
              <w:pStyle w:val="TableParagraph"/>
              <w:spacing w:line="315" w:lineRule="exact"/>
              <w:ind w:left="38"/>
              <w:rPr>
                <w:sz w:val="28"/>
              </w:rPr>
            </w:pPr>
            <w:r>
              <w:rPr>
                <w:sz w:val="28"/>
              </w:rPr>
              <w:t>15.15-15.30</w:t>
            </w:r>
          </w:p>
        </w:tc>
      </w:tr>
      <w:tr w:rsidR="00664310" w:rsidTr="00664310">
        <w:trPr>
          <w:trHeight w:val="1022"/>
        </w:trPr>
        <w:tc>
          <w:tcPr>
            <w:tcW w:w="4537" w:type="dxa"/>
            <w:tcBorders>
              <w:left w:val="single" w:sz="4" w:space="0" w:color="000000"/>
            </w:tcBorders>
          </w:tcPr>
          <w:p w:rsidR="00664310" w:rsidRPr="00664310" w:rsidRDefault="00664310" w:rsidP="005166C5">
            <w:pPr>
              <w:pStyle w:val="TableParagraph"/>
              <w:ind w:left="38" w:right="303"/>
              <w:rPr>
                <w:sz w:val="28"/>
                <w:lang w:val="ru-RU"/>
              </w:rPr>
            </w:pPr>
            <w:r w:rsidRPr="00664310">
              <w:rPr>
                <w:sz w:val="28"/>
                <w:lang w:val="ru-RU"/>
              </w:rPr>
              <w:t>Чтение</w:t>
            </w:r>
            <w:r w:rsidRPr="00664310">
              <w:rPr>
                <w:spacing w:val="60"/>
                <w:sz w:val="28"/>
                <w:lang w:val="ru-RU"/>
              </w:rPr>
              <w:t xml:space="preserve"> </w:t>
            </w:r>
            <w:r w:rsidRPr="00664310">
              <w:rPr>
                <w:sz w:val="28"/>
                <w:lang w:val="ru-RU"/>
              </w:rPr>
              <w:t>худ.</w:t>
            </w:r>
            <w:r w:rsidRPr="00664310">
              <w:rPr>
                <w:spacing w:val="-2"/>
                <w:sz w:val="28"/>
                <w:lang w:val="ru-RU"/>
              </w:rPr>
              <w:t xml:space="preserve"> </w:t>
            </w:r>
            <w:r w:rsidRPr="00664310">
              <w:rPr>
                <w:sz w:val="28"/>
                <w:lang w:val="ru-RU"/>
              </w:rPr>
              <w:t>литературы,</w:t>
            </w:r>
            <w:r w:rsidRPr="00664310">
              <w:rPr>
                <w:spacing w:val="61"/>
                <w:sz w:val="28"/>
                <w:lang w:val="ru-RU"/>
              </w:rPr>
              <w:t xml:space="preserve"> </w:t>
            </w:r>
            <w:r w:rsidRPr="00664310">
              <w:rPr>
                <w:sz w:val="28"/>
                <w:lang w:val="ru-RU"/>
              </w:rPr>
              <w:t>совместная</w:t>
            </w:r>
            <w:r w:rsidRPr="00664310">
              <w:rPr>
                <w:spacing w:val="-67"/>
                <w:sz w:val="28"/>
                <w:lang w:val="ru-RU"/>
              </w:rPr>
              <w:t xml:space="preserve"> </w:t>
            </w:r>
            <w:r w:rsidRPr="00664310">
              <w:rPr>
                <w:sz w:val="28"/>
                <w:lang w:val="ru-RU"/>
              </w:rPr>
              <w:t>деятельность,</w:t>
            </w:r>
            <w:r w:rsidRPr="00664310">
              <w:rPr>
                <w:spacing w:val="2"/>
                <w:sz w:val="28"/>
                <w:lang w:val="ru-RU"/>
              </w:rPr>
              <w:t xml:space="preserve"> </w:t>
            </w:r>
            <w:r w:rsidRPr="00664310">
              <w:rPr>
                <w:sz w:val="28"/>
                <w:lang w:val="ru-RU"/>
              </w:rPr>
              <w:t>индивид.работа</w:t>
            </w:r>
          </w:p>
        </w:tc>
        <w:tc>
          <w:tcPr>
            <w:tcW w:w="2410" w:type="dxa"/>
            <w:tcBorders>
              <w:right w:val="single" w:sz="4" w:space="0" w:color="000000"/>
            </w:tcBorders>
          </w:tcPr>
          <w:p w:rsidR="00664310" w:rsidRPr="00664310" w:rsidRDefault="00664310" w:rsidP="005166C5">
            <w:pPr>
              <w:pStyle w:val="TableParagraph"/>
              <w:spacing w:before="4"/>
              <w:ind w:left="0"/>
              <w:rPr>
                <w:b/>
                <w:sz w:val="27"/>
                <w:lang w:val="ru-RU"/>
              </w:rPr>
            </w:pPr>
          </w:p>
          <w:p w:rsidR="00664310" w:rsidRDefault="00664310" w:rsidP="005166C5">
            <w:pPr>
              <w:pStyle w:val="TableParagraph"/>
              <w:ind w:left="42"/>
              <w:rPr>
                <w:sz w:val="28"/>
              </w:rPr>
            </w:pPr>
            <w:r>
              <w:rPr>
                <w:sz w:val="28"/>
              </w:rPr>
              <w:t>15.40-16.10</w:t>
            </w:r>
          </w:p>
        </w:tc>
        <w:tc>
          <w:tcPr>
            <w:tcW w:w="2693" w:type="dxa"/>
            <w:tcBorders>
              <w:left w:val="single" w:sz="4" w:space="0" w:color="000000"/>
            </w:tcBorders>
          </w:tcPr>
          <w:p w:rsidR="00664310" w:rsidRDefault="00664310" w:rsidP="005166C5">
            <w:pPr>
              <w:pStyle w:val="TableParagraph"/>
              <w:spacing w:before="4"/>
              <w:ind w:left="0"/>
              <w:rPr>
                <w:b/>
                <w:sz w:val="27"/>
              </w:rPr>
            </w:pPr>
          </w:p>
          <w:p w:rsidR="00664310" w:rsidRDefault="00664310" w:rsidP="005166C5">
            <w:pPr>
              <w:pStyle w:val="TableParagraph"/>
              <w:ind w:left="38"/>
              <w:rPr>
                <w:sz w:val="28"/>
              </w:rPr>
            </w:pPr>
            <w:r>
              <w:rPr>
                <w:sz w:val="28"/>
              </w:rPr>
              <w:t>15.40-16.00.</w:t>
            </w:r>
          </w:p>
        </w:tc>
      </w:tr>
      <w:tr w:rsidR="00664310" w:rsidTr="00664310">
        <w:trPr>
          <w:trHeight w:val="556"/>
        </w:trPr>
        <w:tc>
          <w:tcPr>
            <w:tcW w:w="4537" w:type="dxa"/>
            <w:tcBorders>
              <w:left w:val="single" w:sz="4" w:space="0" w:color="000000"/>
            </w:tcBorders>
          </w:tcPr>
          <w:p w:rsidR="00664310" w:rsidRDefault="00664310" w:rsidP="005166C5">
            <w:pPr>
              <w:pStyle w:val="TableParagraph"/>
              <w:spacing w:line="315" w:lineRule="exact"/>
              <w:ind w:left="38"/>
              <w:rPr>
                <w:sz w:val="28"/>
              </w:rPr>
            </w:pPr>
            <w:r>
              <w:rPr>
                <w:sz w:val="28"/>
              </w:rPr>
              <w:t>Коррекционная</w:t>
            </w:r>
            <w:r>
              <w:rPr>
                <w:spacing w:val="60"/>
                <w:sz w:val="28"/>
              </w:rPr>
              <w:t xml:space="preserve"> </w:t>
            </w:r>
            <w:r>
              <w:rPr>
                <w:sz w:val="28"/>
              </w:rPr>
              <w:t>деятельность</w:t>
            </w:r>
          </w:p>
        </w:tc>
        <w:tc>
          <w:tcPr>
            <w:tcW w:w="2410" w:type="dxa"/>
            <w:tcBorders>
              <w:righ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line="222" w:lineRule="exact"/>
              <w:ind w:left="42"/>
              <w:rPr>
                <w:sz w:val="28"/>
              </w:rPr>
            </w:pPr>
            <w:r>
              <w:rPr>
                <w:sz w:val="28"/>
              </w:rPr>
              <w:t>16.10-16.40</w:t>
            </w:r>
          </w:p>
        </w:tc>
        <w:tc>
          <w:tcPr>
            <w:tcW w:w="2693" w:type="dxa"/>
            <w:tcBorders>
              <w:left w:val="single" w:sz="4" w:space="0" w:color="000000"/>
            </w:tcBorders>
          </w:tcPr>
          <w:p w:rsidR="00664310" w:rsidRDefault="00664310" w:rsidP="005166C5">
            <w:pPr>
              <w:pStyle w:val="TableParagraph"/>
              <w:spacing w:before="3"/>
              <w:ind w:left="0"/>
              <w:rPr>
                <w:b/>
                <w:sz w:val="27"/>
              </w:rPr>
            </w:pPr>
          </w:p>
          <w:p w:rsidR="00664310" w:rsidRDefault="00664310" w:rsidP="005166C5">
            <w:pPr>
              <w:pStyle w:val="TableParagraph"/>
              <w:spacing w:before="1" w:line="222" w:lineRule="exact"/>
              <w:ind w:left="762" w:right="750"/>
              <w:jc w:val="center"/>
              <w:rPr>
                <w:sz w:val="28"/>
              </w:rPr>
            </w:pPr>
            <w:r>
              <w:rPr>
                <w:sz w:val="28"/>
              </w:rPr>
              <w:t>_-</w:t>
            </w:r>
          </w:p>
        </w:tc>
      </w:tr>
      <w:tr w:rsidR="00664310" w:rsidTr="00664310">
        <w:trPr>
          <w:trHeight w:val="647"/>
        </w:trPr>
        <w:tc>
          <w:tcPr>
            <w:tcW w:w="4537" w:type="dxa"/>
            <w:tcBorders>
              <w:left w:val="single" w:sz="4" w:space="0" w:color="000000"/>
            </w:tcBorders>
          </w:tcPr>
          <w:p w:rsidR="00664310" w:rsidRPr="00664310" w:rsidRDefault="00664310" w:rsidP="005166C5">
            <w:pPr>
              <w:pStyle w:val="TableParagraph"/>
              <w:spacing w:line="322" w:lineRule="exact"/>
              <w:ind w:left="38" w:right="755"/>
              <w:rPr>
                <w:sz w:val="28"/>
                <w:lang w:val="ru-RU"/>
              </w:rPr>
            </w:pPr>
            <w:r w:rsidRPr="00664310">
              <w:rPr>
                <w:sz w:val="28"/>
                <w:lang w:val="ru-RU"/>
              </w:rPr>
              <w:t>Подготовка</w:t>
            </w:r>
            <w:r w:rsidRPr="00664310">
              <w:rPr>
                <w:spacing w:val="-7"/>
                <w:sz w:val="28"/>
                <w:lang w:val="ru-RU"/>
              </w:rPr>
              <w:t xml:space="preserve"> </w:t>
            </w:r>
            <w:r w:rsidRPr="00664310">
              <w:rPr>
                <w:sz w:val="28"/>
                <w:lang w:val="ru-RU"/>
              </w:rPr>
              <w:t>к</w:t>
            </w:r>
            <w:r w:rsidRPr="00664310">
              <w:rPr>
                <w:spacing w:val="-7"/>
                <w:sz w:val="28"/>
                <w:lang w:val="ru-RU"/>
              </w:rPr>
              <w:t xml:space="preserve"> </w:t>
            </w:r>
            <w:r w:rsidRPr="00664310">
              <w:rPr>
                <w:sz w:val="28"/>
                <w:lang w:val="ru-RU"/>
              </w:rPr>
              <w:t>прогулке,</w:t>
            </w:r>
            <w:r w:rsidRPr="00664310">
              <w:rPr>
                <w:spacing w:val="-5"/>
                <w:sz w:val="28"/>
                <w:lang w:val="ru-RU"/>
              </w:rPr>
              <w:t xml:space="preserve"> </w:t>
            </w:r>
            <w:r w:rsidRPr="00664310">
              <w:rPr>
                <w:sz w:val="28"/>
                <w:lang w:val="ru-RU"/>
              </w:rPr>
              <w:t>прогулка,</w:t>
            </w:r>
            <w:r w:rsidRPr="00664310">
              <w:rPr>
                <w:spacing w:val="-67"/>
                <w:sz w:val="28"/>
                <w:lang w:val="ru-RU"/>
              </w:rPr>
              <w:t xml:space="preserve"> </w:t>
            </w:r>
            <w:r w:rsidRPr="00664310">
              <w:rPr>
                <w:sz w:val="28"/>
                <w:lang w:val="ru-RU"/>
              </w:rPr>
              <w:t>уход</w:t>
            </w:r>
            <w:r w:rsidRPr="00664310">
              <w:rPr>
                <w:spacing w:val="2"/>
                <w:sz w:val="28"/>
                <w:lang w:val="ru-RU"/>
              </w:rPr>
              <w:t xml:space="preserve"> </w:t>
            </w:r>
            <w:r w:rsidRPr="00664310">
              <w:rPr>
                <w:sz w:val="28"/>
                <w:lang w:val="ru-RU"/>
              </w:rPr>
              <w:t>детей</w:t>
            </w:r>
            <w:r w:rsidRPr="00664310">
              <w:rPr>
                <w:spacing w:val="1"/>
                <w:sz w:val="28"/>
                <w:lang w:val="ru-RU"/>
              </w:rPr>
              <w:t xml:space="preserve"> </w:t>
            </w:r>
            <w:r w:rsidRPr="00664310">
              <w:rPr>
                <w:sz w:val="28"/>
                <w:lang w:val="ru-RU"/>
              </w:rPr>
              <w:t>домой</w:t>
            </w:r>
          </w:p>
        </w:tc>
        <w:tc>
          <w:tcPr>
            <w:tcW w:w="2410" w:type="dxa"/>
            <w:tcBorders>
              <w:right w:val="single" w:sz="4" w:space="0" w:color="000000"/>
            </w:tcBorders>
          </w:tcPr>
          <w:p w:rsidR="00664310" w:rsidRPr="00664310" w:rsidRDefault="00664310" w:rsidP="005166C5">
            <w:pPr>
              <w:pStyle w:val="TableParagraph"/>
              <w:spacing w:before="9"/>
              <w:ind w:left="0"/>
              <w:rPr>
                <w:b/>
                <w:sz w:val="27"/>
                <w:lang w:val="ru-RU"/>
              </w:rPr>
            </w:pPr>
          </w:p>
          <w:p w:rsidR="00664310" w:rsidRDefault="00664310" w:rsidP="005166C5">
            <w:pPr>
              <w:pStyle w:val="TableParagraph"/>
              <w:spacing w:line="308" w:lineRule="exact"/>
              <w:ind w:left="42"/>
              <w:rPr>
                <w:sz w:val="28"/>
              </w:rPr>
            </w:pPr>
            <w:r>
              <w:rPr>
                <w:sz w:val="28"/>
              </w:rPr>
              <w:t>17.10-17.30</w:t>
            </w:r>
          </w:p>
        </w:tc>
        <w:tc>
          <w:tcPr>
            <w:tcW w:w="2693" w:type="dxa"/>
            <w:tcBorders>
              <w:left w:val="single" w:sz="4" w:space="0" w:color="000000"/>
            </w:tcBorders>
          </w:tcPr>
          <w:p w:rsidR="00664310" w:rsidRDefault="00664310" w:rsidP="005166C5">
            <w:pPr>
              <w:pStyle w:val="TableParagraph"/>
              <w:spacing w:before="9"/>
              <w:ind w:left="0"/>
              <w:rPr>
                <w:b/>
                <w:sz w:val="27"/>
              </w:rPr>
            </w:pPr>
          </w:p>
          <w:p w:rsidR="00664310" w:rsidRDefault="00664310" w:rsidP="005166C5">
            <w:pPr>
              <w:pStyle w:val="TableParagraph"/>
              <w:spacing w:line="308" w:lineRule="exact"/>
              <w:ind w:left="38"/>
              <w:rPr>
                <w:sz w:val="28"/>
              </w:rPr>
            </w:pPr>
            <w:r>
              <w:rPr>
                <w:sz w:val="28"/>
              </w:rPr>
              <w:t>16.00.-17.30.</w:t>
            </w:r>
          </w:p>
        </w:tc>
      </w:tr>
    </w:tbl>
    <w:p w:rsidR="00664310" w:rsidRDefault="00664310" w:rsidP="00664310">
      <w:pPr>
        <w:pStyle w:val="af6"/>
        <w:spacing w:line="242" w:lineRule="auto"/>
        <w:ind w:right="1384"/>
        <w:jc w:val="both"/>
        <w:rPr>
          <w:b/>
          <w:sz w:val="30"/>
        </w:rPr>
      </w:pPr>
    </w:p>
    <w:p w:rsidR="00664310" w:rsidRDefault="00664310" w:rsidP="00664310">
      <w:pPr>
        <w:pStyle w:val="af6"/>
        <w:spacing w:line="321" w:lineRule="exact"/>
        <w:jc w:val="both"/>
        <w:rPr>
          <w:sz w:val="28"/>
          <w:szCs w:val="28"/>
        </w:rPr>
      </w:pPr>
    </w:p>
    <w:p w:rsidR="00664310" w:rsidRPr="00782577" w:rsidRDefault="00664310" w:rsidP="00664310">
      <w:pPr>
        <w:pStyle w:val="132"/>
        <w:spacing w:before="73"/>
        <w:jc w:val="center"/>
      </w:pPr>
      <w:r w:rsidRPr="00782577">
        <w:t>Распорядок</w:t>
      </w:r>
      <w:r w:rsidRPr="00782577">
        <w:rPr>
          <w:spacing w:val="-7"/>
        </w:rPr>
        <w:t xml:space="preserve"> </w:t>
      </w:r>
      <w:r w:rsidRPr="00782577">
        <w:t>дня</w:t>
      </w:r>
      <w:r w:rsidRPr="00782577">
        <w:rPr>
          <w:spacing w:val="-7"/>
        </w:rPr>
        <w:t xml:space="preserve"> </w:t>
      </w:r>
      <w:r w:rsidRPr="00782577">
        <w:t>подготовительной</w:t>
      </w:r>
      <w:r w:rsidRPr="00782577">
        <w:rPr>
          <w:spacing w:val="-6"/>
        </w:rPr>
        <w:t xml:space="preserve"> </w:t>
      </w:r>
      <w:r w:rsidRPr="00782577">
        <w:t>группы</w:t>
      </w:r>
      <w:r w:rsidRPr="00782577">
        <w:rPr>
          <w:spacing w:val="-6"/>
        </w:rPr>
        <w:t xml:space="preserve"> </w:t>
      </w:r>
      <w:r w:rsidRPr="00782577">
        <w:t>компенсирующей</w:t>
      </w:r>
      <w:r w:rsidRPr="00782577">
        <w:rPr>
          <w:spacing w:val="-2"/>
        </w:rPr>
        <w:t xml:space="preserve"> </w:t>
      </w:r>
      <w:r w:rsidRPr="00782577">
        <w:t>направленности</w:t>
      </w:r>
    </w:p>
    <w:tbl>
      <w:tblPr>
        <w:tblStyle w:val="TableNormal"/>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7"/>
        <w:gridCol w:w="2410"/>
        <w:gridCol w:w="2693"/>
      </w:tblGrid>
      <w:tr w:rsidR="001B053B" w:rsidTr="005402E3">
        <w:trPr>
          <w:trHeight w:val="1281"/>
        </w:trPr>
        <w:tc>
          <w:tcPr>
            <w:tcW w:w="4537" w:type="dxa"/>
            <w:tcBorders>
              <w:left w:val="single" w:sz="4" w:space="0" w:color="000000"/>
            </w:tcBorders>
          </w:tcPr>
          <w:p w:rsidR="001B053B" w:rsidRDefault="001B053B" w:rsidP="005402E3">
            <w:pPr>
              <w:pStyle w:val="TableParagraph"/>
              <w:spacing w:line="315" w:lineRule="exact"/>
              <w:ind w:left="1760" w:right="1754"/>
              <w:jc w:val="center"/>
              <w:rPr>
                <w:sz w:val="28"/>
              </w:rPr>
            </w:pPr>
            <w:r>
              <w:rPr>
                <w:sz w:val="28"/>
              </w:rPr>
              <w:lastRenderedPageBreak/>
              <w:t>Режим</w:t>
            </w:r>
            <w:r>
              <w:rPr>
                <w:spacing w:val="-2"/>
                <w:sz w:val="28"/>
              </w:rPr>
              <w:t xml:space="preserve"> </w:t>
            </w:r>
            <w:r>
              <w:rPr>
                <w:sz w:val="28"/>
              </w:rPr>
              <w:t>дня</w:t>
            </w:r>
          </w:p>
        </w:tc>
        <w:tc>
          <w:tcPr>
            <w:tcW w:w="2410" w:type="dxa"/>
            <w:tcBorders>
              <w:right w:val="single" w:sz="4" w:space="0" w:color="000000"/>
            </w:tcBorders>
          </w:tcPr>
          <w:p w:rsidR="001B053B" w:rsidRDefault="001B053B" w:rsidP="005402E3">
            <w:pPr>
              <w:pStyle w:val="TableParagraph"/>
              <w:ind w:left="570" w:right="345" w:hanging="202"/>
              <w:rPr>
                <w:sz w:val="28"/>
              </w:rPr>
            </w:pPr>
            <w:r>
              <w:rPr>
                <w:spacing w:val="-1"/>
                <w:sz w:val="28"/>
              </w:rPr>
              <w:t>Холодный</w:t>
            </w:r>
            <w:r>
              <w:rPr>
                <w:spacing w:val="-67"/>
                <w:sz w:val="28"/>
              </w:rPr>
              <w:t xml:space="preserve"> </w:t>
            </w:r>
            <w:r>
              <w:rPr>
                <w:sz w:val="28"/>
              </w:rPr>
              <w:t>период</w:t>
            </w:r>
          </w:p>
        </w:tc>
        <w:tc>
          <w:tcPr>
            <w:tcW w:w="2693" w:type="dxa"/>
            <w:tcBorders>
              <w:left w:val="single" w:sz="4" w:space="0" w:color="000000"/>
            </w:tcBorders>
          </w:tcPr>
          <w:p w:rsidR="001B053B" w:rsidRDefault="001B053B" w:rsidP="005402E3">
            <w:pPr>
              <w:pStyle w:val="TableParagraph"/>
              <w:ind w:left="475" w:right="413" w:hanging="34"/>
              <w:rPr>
                <w:sz w:val="28"/>
              </w:rPr>
            </w:pPr>
            <w:r>
              <w:rPr>
                <w:spacing w:val="-2"/>
                <w:sz w:val="28"/>
              </w:rPr>
              <w:t>Тёплый</w:t>
            </w:r>
            <w:r>
              <w:rPr>
                <w:spacing w:val="-2"/>
                <w:sz w:val="28"/>
                <w:lang w:val="ru-RU"/>
              </w:rPr>
              <w:t xml:space="preserve"> </w:t>
            </w:r>
            <w:r>
              <w:rPr>
                <w:spacing w:val="-67"/>
                <w:sz w:val="28"/>
              </w:rPr>
              <w:t xml:space="preserve"> </w:t>
            </w:r>
            <w:r>
              <w:rPr>
                <w:sz w:val="28"/>
              </w:rPr>
              <w:t>период</w:t>
            </w:r>
          </w:p>
        </w:tc>
      </w:tr>
      <w:tr w:rsidR="001B053B" w:rsidTr="005402E3">
        <w:trPr>
          <w:trHeight w:val="1108"/>
        </w:trPr>
        <w:tc>
          <w:tcPr>
            <w:tcW w:w="4537" w:type="dxa"/>
            <w:tcBorders>
              <w:left w:val="single" w:sz="4" w:space="0" w:color="000000"/>
            </w:tcBorders>
          </w:tcPr>
          <w:p w:rsidR="001B053B" w:rsidRPr="00664310" w:rsidRDefault="001B053B" w:rsidP="005402E3">
            <w:pPr>
              <w:pStyle w:val="TableParagraph"/>
              <w:tabs>
                <w:tab w:val="left" w:pos="1916"/>
              </w:tabs>
              <w:ind w:left="38" w:right="937"/>
              <w:rPr>
                <w:sz w:val="28"/>
                <w:lang w:val="ru-RU"/>
              </w:rPr>
            </w:pPr>
            <w:r w:rsidRPr="00664310">
              <w:rPr>
                <w:sz w:val="28"/>
                <w:lang w:val="ru-RU"/>
              </w:rPr>
              <w:t>Прием</w:t>
            </w:r>
            <w:r w:rsidRPr="00664310">
              <w:rPr>
                <w:spacing w:val="67"/>
                <w:sz w:val="28"/>
                <w:lang w:val="ru-RU"/>
              </w:rPr>
              <w:t xml:space="preserve"> </w:t>
            </w:r>
            <w:r w:rsidRPr="00664310">
              <w:rPr>
                <w:sz w:val="28"/>
                <w:lang w:val="ru-RU"/>
              </w:rPr>
              <w:t>детей</w:t>
            </w:r>
            <w:r>
              <w:rPr>
                <w:sz w:val="28"/>
                <w:lang w:val="ru-RU"/>
              </w:rPr>
              <w:t xml:space="preserve">, </w:t>
            </w:r>
            <w:r w:rsidRPr="00664310">
              <w:rPr>
                <w:spacing w:val="-1"/>
                <w:sz w:val="28"/>
                <w:lang w:val="ru-RU"/>
              </w:rPr>
              <w:t>самостоятельная</w:t>
            </w:r>
            <w:r w:rsidRPr="00664310">
              <w:rPr>
                <w:spacing w:val="-67"/>
                <w:sz w:val="28"/>
                <w:lang w:val="ru-RU"/>
              </w:rPr>
              <w:t xml:space="preserve"> </w:t>
            </w:r>
            <w:r w:rsidRPr="00664310">
              <w:rPr>
                <w:sz w:val="28"/>
                <w:lang w:val="ru-RU"/>
              </w:rPr>
              <w:t>деятельность,</w:t>
            </w:r>
            <w:r w:rsidRPr="00664310">
              <w:rPr>
                <w:spacing w:val="3"/>
                <w:sz w:val="28"/>
                <w:lang w:val="ru-RU"/>
              </w:rPr>
              <w:t xml:space="preserve"> </w:t>
            </w:r>
            <w:r w:rsidRPr="00664310">
              <w:rPr>
                <w:sz w:val="28"/>
                <w:lang w:val="ru-RU"/>
              </w:rPr>
              <w:t>игры</w:t>
            </w:r>
          </w:p>
        </w:tc>
        <w:tc>
          <w:tcPr>
            <w:tcW w:w="2410" w:type="dxa"/>
            <w:tcBorders>
              <w:right w:val="single" w:sz="4" w:space="0" w:color="000000"/>
            </w:tcBorders>
          </w:tcPr>
          <w:p w:rsidR="001B053B" w:rsidRPr="00664310" w:rsidRDefault="001B053B" w:rsidP="005402E3">
            <w:pPr>
              <w:pStyle w:val="TableParagraph"/>
              <w:spacing w:before="3"/>
              <w:ind w:left="0"/>
              <w:rPr>
                <w:b/>
                <w:sz w:val="27"/>
                <w:lang w:val="ru-RU"/>
              </w:rPr>
            </w:pPr>
          </w:p>
          <w:p w:rsidR="001B053B" w:rsidRDefault="001B053B" w:rsidP="005402E3">
            <w:pPr>
              <w:pStyle w:val="TableParagraph"/>
              <w:spacing w:before="1"/>
              <w:ind w:left="42"/>
              <w:rPr>
                <w:sz w:val="28"/>
              </w:rPr>
            </w:pPr>
            <w:r>
              <w:rPr>
                <w:sz w:val="28"/>
              </w:rPr>
              <w:t>7.00-8.15</w:t>
            </w:r>
          </w:p>
        </w:tc>
        <w:tc>
          <w:tcPr>
            <w:tcW w:w="2693" w:type="dxa"/>
            <w:tcBorders>
              <w:left w:val="single" w:sz="4" w:space="0" w:color="000000"/>
            </w:tcBorders>
          </w:tcPr>
          <w:p w:rsidR="001B053B" w:rsidRDefault="001B053B" w:rsidP="005402E3">
            <w:pPr>
              <w:pStyle w:val="TableParagraph"/>
              <w:spacing w:before="3"/>
              <w:ind w:left="0"/>
              <w:rPr>
                <w:b/>
                <w:sz w:val="27"/>
              </w:rPr>
            </w:pPr>
          </w:p>
          <w:p w:rsidR="001B053B" w:rsidRPr="00782577" w:rsidRDefault="001B053B" w:rsidP="00782577">
            <w:pPr>
              <w:pStyle w:val="TableParagraph"/>
              <w:spacing w:before="1"/>
              <w:ind w:left="38"/>
              <w:rPr>
                <w:sz w:val="28"/>
                <w:lang w:val="ru-RU"/>
              </w:rPr>
            </w:pPr>
            <w:r>
              <w:rPr>
                <w:sz w:val="28"/>
              </w:rPr>
              <w:t>7.00-8.</w:t>
            </w:r>
            <w:r w:rsidR="00782577">
              <w:rPr>
                <w:sz w:val="28"/>
                <w:lang w:val="ru-RU"/>
              </w:rPr>
              <w:t>20</w:t>
            </w:r>
          </w:p>
        </w:tc>
      </w:tr>
      <w:tr w:rsidR="001B053B" w:rsidTr="005402E3">
        <w:trPr>
          <w:trHeight w:val="642"/>
        </w:trPr>
        <w:tc>
          <w:tcPr>
            <w:tcW w:w="4537" w:type="dxa"/>
            <w:tcBorders>
              <w:left w:val="single" w:sz="4" w:space="0" w:color="000000"/>
            </w:tcBorders>
          </w:tcPr>
          <w:p w:rsidR="001B053B" w:rsidRDefault="001B053B" w:rsidP="005402E3">
            <w:pPr>
              <w:pStyle w:val="TableParagraph"/>
              <w:spacing w:line="315" w:lineRule="exact"/>
              <w:ind w:left="38"/>
              <w:rPr>
                <w:sz w:val="28"/>
              </w:rPr>
            </w:pPr>
            <w:r>
              <w:rPr>
                <w:sz w:val="28"/>
              </w:rPr>
              <w:t>Утренняя</w:t>
            </w:r>
            <w:r>
              <w:rPr>
                <w:spacing w:val="-6"/>
                <w:sz w:val="28"/>
              </w:rPr>
              <w:t xml:space="preserve"> </w:t>
            </w:r>
            <w:r>
              <w:rPr>
                <w:sz w:val="28"/>
              </w:rPr>
              <w:t>гимнастика</w:t>
            </w:r>
          </w:p>
        </w:tc>
        <w:tc>
          <w:tcPr>
            <w:tcW w:w="2410" w:type="dxa"/>
            <w:tcBorders>
              <w:right w:val="single" w:sz="4" w:space="0" w:color="000000"/>
            </w:tcBorders>
          </w:tcPr>
          <w:p w:rsidR="001B053B" w:rsidRDefault="001B053B" w:rsidP="005402E3">
            <w:pPr>
              <w:pStyle w:val="TableParagraph"/>
              <w:spacing w:before="4"/>
              <w:ind w:left="0"/>
              <w:rPr>
                <w:b/>
                <w:sz w:val="27"/>
              </w:rPr>
            </w:pPr>
          </w:p>
          <w:p w:rsidR="001B053B" w:rsidRDefault="001B053B" w:rsidP="005402E3">
            <w:pPr>
              <w:pStyle w:val="TableParagraph"/>
              <w:spacing w:line="308" w:lineRule="exact"/>
              <w:ind w:left="42"/>
              <w:rPr>
                <w:sz w:val="28"/>
              </w:rPr>
            </w:pPr>
            <w:r>
              <w:rPr>
                <w:sz w:val="28"/>
              </w:rPr>
              <w:t>8.15-8.25</w:t>
            </w:r>
          </w:p>
        </w:tc>
        <w:tc>
          <w:tcPr>
            <w:tcW w:w="2693" w:type="dxa"/>
            <w:tcBorders>
              <w:left w:val="single" w:sz="4" w:space="0" w:color="000000"/>
            </w:tcBorders>
          </w:tcPr>
          <w:p w:rsidR="001B053B" w:rsidRDefault="001B053B" w:rsidP="005402E3">
            <w:pPr>
              <w:pStyle w:val="TableParagraph"/>
              <w:spacing w:before="4"/>
              <w:ind w:left="0"/>
              <w:rPr>
                <w:b/>
                <w:sz w:val="27"/>
              </w:rPr>
            </w:pPr>
          </w:p>
          <w:p w:rsidR="001B053B" w:rsidRPr="00782577" w:rsidRDefault="001B053B" w:rsidP="00731BBE">
            <w:pPr>
              <w:pStyle w:val="TableParagraph"/>
              <w:spacing w:line="308" w:lineRule="exact"/>
              <w:ind w:left="38"/>
              <w:rPr>
                <w:sz w:val="28"/>
                <w:lang w:val="ru-RU"/>
              </w:rPr>
            </w:pPr>
            <w:r>
              <w:rPr>
                <w:sz w:val="28"/>
              </w:rPr>
              <w:t>8.</w:t>
            </w:r>
            <w:r w:rsidR="00731BBE">
              <w:rPr>
                <w:sz w:val="28"/>
                <w:lang w:val="ru-RU"/>
              </w:rPr>
              <w:t>20</w:t>
            </w:r>
            <w:r>
              <w:rPr>
                <w:sz w:val="28"/>
              </w:rPr>
              <w:t>-8.</w:t>
            </w:r>
            <w:r w:rsidR="00782577">
              <w:rPr>
                <w:sz w:val="28"/>
                <w:lang w:val="ru-RU"/>
              </w:rPr>
              <w:t>30</w:t>
            </w:r>
          </w:p>
        </w:tc>
      </w:tr>
      <w:tr w:rsidR="001B053B" w:rsidTr="005402E3">
        <w:trPr>
          <w:trHeight w:val="642"/>
        </w:trPr>
        <w:tc>
          <w:tcPr>
            <w:tcW w:w="4537" w:type="dxa"/>
            <w:tcBorders>
              <w:left w:val="single" w:sz="4" w:space="0" w:color="000000"/>
            </w:tcBorders>
          </w:tcPr>
          <w:p w:rsidR="001B053B" w:rsidRPr="00664310" w:rsidRDefault="001B053B" w:rsidP="005402E3">
            <w:pPr>
              <w:pStyle w:val="TableParagraph"/>
              <w:spacing w:line="314" w:lineRule="exact"/>
              <w:ind w:left="38"/>
              <w:rPr>
                <w:sz w:val="28"/>
                <w:lang w:val="ru-RU"/>
              </w:rPr>
            </w:pPr>
            <w:r w:rsidRPr="00664310">
              <w:rPr>
                <w:sz w:val="28"/>
                <w:lang w:val="ru-RU"/>
              </w:rPr>
              <w:t>Совместная</w:t>
            </w:r>
            <w:r w:rsidRPr="00664310">
              <w:rPr>
                <w:spacing w:val="59"/>
                <w:sz w:val="28"/>
                <w:lang w:val="ru-RU"/>
              </w:rPr>
              <w:t xml:space="preserve"> </w:t>
            </w:r>
            <w:r w:rsidRPr="00664310">
              <w:rPr>
                <w:sz w:val="28"/>
                <w:lang w:val="ru-RU"/>
              </w:rPr>
              <w:t>деятельность,</w:t>
            </w:r>
            <w:r w:rsidRPr="00664310">
              <w:rPr>
                <w:spacing w:val="-4"/>
                <w:sz w:val="28"/>
                <w:lang w:val="ru-RU"/>
              </w:rPr>
              <w:t xml:space="preserve"> </w:t>
            </w:r>
            <w:r w:rsidRPr="00664310">
              <w:rPr>
                <w:sz w:val="28"/>
                <w:lang w:val="ru-RU"/>
              </w:rPr>
              <w:t>подготовка</w:t>
            </w:r>
          </w:p>
          <w:p w:rsidR="001B053B" w:rsidRPr="00664310" w:rsidRDefault="001B053B" w:rsidP="005402E3">
            <w:pPr>
              <w:pStyle w:val="TableParagraph"/>
              <w:spacing w:line="308" w:lineRule="exact"/>
              <w:ind w:left="38"/>
              <w:rPr>
                <w:sz w:val="28"/>
                <w:lang w:val="ru-RU"/>
              </w:rPr>
            </w:pPr>
            <w:r w:rsidRPr="00664310">
              <w:rPr>
                <w:sz w:val="28"/>
                <w:lang w:val="ru-RU"/>
              </w:rPr>
              <w:t>к</w:t>
            </w:r>
            <w:r w:rsidRPr="00664310">
              <w:rPr>
                <w:spacing w:val="-4"/>
                <w:sz w:val="28"/>
                <w:lang w:val="ru-RU"/>
              </w:rPr>
              <w:t xml:space="preserve"> </w:t>
            </w:r>
            <w:r w:rsidRPr="00664310">
              <w:rPr>
                <w:sz w:val="28"/>
                <w:lang w:val="ru-RU"/>
              </w:rPr>
              <w:t>завтраку,</w:t>
            </w:r>
            <w:r w:rsidRPr="00664310">
              <w:rPr>
                <w:spacing w:val="-1"/>
                <w:sz w:val="28"/>
                <w:lang w:val="ru-RU"/>
              </w:rPr>
              <w:t xml:space="preserve"> </w:t>
            </w:r>
            <w:r w:rsidRPr="00664310">
              <w:rPr>
                <w:sz w:val="28"/>
                <w:lang w:val="ru-RU"/>
              </w:rPr>
              <w:t>завтрак</w:t>
            </w:r>
          </w:p>
        </w:tc>
        <w:tc>
          <w:tcPr>
            <w:tcW w:w="2410" w:type="dxa"/>
            <w:tcBorders>
              <w:right w:val="single" w:sz="4" w:space="0" w:color="000000"/>
            </w:tcBorders>
          </w:tcPr>
          <w:p w:rsidR="001B053B" w:rsidRDefault="001B053B" w:rsidP="005402E3">
            <w:pPr>
              <w:pStyle w:val="TableParagraph"/>
              <w:spacing w:line="315" w:lineRule="exact"/>
              <w:ind w:left="42"/>
              <w:rPr>
                <w:sz w:val="28"/>
              </w:rPr>
            </w:pPr>
            <w:r>
              <w:rPr>
                <w:sz w:val="28"/>
              </w:rPr>
              <w:t>8.25-8.50</w:t>
            </w:r>
          </w:p>
        </w:tc>
        <w:tc>
          <w:tcPr>
            <w:tcW w:w="2693" w:type="dxa"/>
            <w:tcBorders>
              <w:left w:val="single" w:sz="4" w:space="0" w:color="000000"/>
            </w:tcBorders>
          </w:tcPr>
          <w:p w:rsidR="001B053B" w:rsidRDefault="001B053B" w:rsidP="00731BBE">
            <w:pPr>
              <w:pStyle w:val="TableParagraph"/>
              <w:spacing w:line="315" w:lineRule="exact"/>
              <w:ind w:left="38"/>
              <w:rPr>
                <w:sz w:val="28"/>
              </w:rPr>
            </w:pPr>
            <w:r>
              <w:rPr>
                <w:sz w:val="28"/>
              </w:rPr>
              <w:t>8.</w:t>
            </w:r>
            <w:r w:rsidR="00731BBE">
              <w:rPr>
                <w:sz w:val="28"/>
                <w:lang w:val="ru-RU"/>
              </w:rPr>
              <w:t>30</w:t>
            </w:r>
            <w:r>
              <w:rPr>
                <w:sz w:val="28"/>
              </w:rPr>
              <w:t>-9.00.</w:t>
            </w:r>
          </w:p>
        </w:tc>
      </w:tr>
      <w:tr w:rsidR="001B053B" w:rsidTr="005402E3">
        <w:trPr>
          <w:trHeight w:val="647"/>
        </w:trPr>
        <w:tc>
          <w:tcPr>
            <w:tcW w:w="4537" w:type="dxa"/>
            <w:tcBorders>
              <w:left w:val="single" w:sz="4" w:space="0" w:color="000000"/>
            </w:tcBorders>
          </w:tcPr>
          <w:p w:rsidR="001B053B" w:rsidRDefault="001B053B" w:rsidP="005402E3">
            <w:pPr>
              <w:pStyle w:val="TableParagraph"/>
              <w:spacing w:line="322" w:lineRule="exact"/>
              <w:ind w:left="38" w:right="2490" w:firstLine="72"/>
              <w:rPr>
                <w:sz w:val="28"/>
              </w:rPr>
            </w:pPr>
            <w:r>
              <w:rPr>
                <w:sz w:val="28"/>
              </w:rPr>
              <w:t>Самостоятельная</w:t>
            </w:r>
            <w:r>
              <w:rPr>
                <w:spacing w:val="1"/>
                <w:sz w:val="28"/>
              </w:rPr>
              <w:t xml:space="preserve"> </w:t>
            </w:r>
            <w:r>
              <w:rPr>
                <w:sz w:val="28"/>
              </w:rPr>
              <w:t>деятельность,</w:t>
            </w:r>
            <w:r>
              <w:rPr>
                <w:spacing w:val="-11"/>
                <w:sz w:val="28"/>
              </w:rPr>
              <w:t xml:space="preserve"> </w:t>
            </w:r>
            <w:r>
              <w:rPr>
                <w:sz w:val="28"/>
              </w:rPr>
              <w:t>игры</w:t>
            </w:r>
          </w:p>
        </w:tc>
        <w:tc>
          <w:tcPr>
            <w:tcW w:w="2410" w:type="dxa"/>
            <w:tcBorders>
              <w:right w:val="single" w:sz="4" w:space="0" w:color="000000"/>
            </w:tcBorders>
          </w:tcPr>
          <w:p w:rsidR="001B053B" w:rsidRDefault="001B053B" w:rsidP="005402E3">
            <w:pPr>
              <w:pStyle w:val="TableParagraph"/>
              <w:spacing w:line="319" w:lineRule="exact"/>
              <w:ind w:left="42"/>
              <w:rPr>
                <w:sz w:val="28"/>
              </w:rPr>
            </w:pPr>
            <w:r>
              <w:rPr>
                <w:sz w:val="28"/>
              </w:rPr>
              <w:t>8.50-9.00</w:t>
            </w:r>
          </w:p>
        </w:tc>
        <w:tc>
          <w:tcPr>
            <w:tcW w:w="2693" w:type="dxa"/>
            <w:tcBorders>
              <w:left w:val="single" w:sz="4" w:space="0" w:color="000000"/>
            </w:tcBorders>
          </w:tcPr>
          <w:p w:rsidR="001B053B" w:rsidRDefault="00731BBE" w:rsidP="005402E3">
            <w:pPr>
              <w:pStyle w:val="TableParagraph"/>
              <w:spacing w:line="319" w:lineRule="exact"/>
              <w:ind w:left="38"/>
              <w:rPr>
                <w:sz w:val="28"/>
              </w:rPr>
            </w:pPr>
            <w:r>
              <w:rPr>
                <w:sz w:val="28"/>
                <w:lang w:val="ru-RU"/>
              </w:rPr>
              <w:t>09</w:t>
            </w:r>
            <w:r>
              <w:rPr>
                <w:sz w:val="28"/>
              </w:rPr>
              <w:t>.</w:t>
            </w:r>
            <w:r>
              <w:rPr>
                <w:sz w:val="28"/>
                <w:lang w:val="ru-RU"/>
              </w:rPr>
              <w:t>0</w:t>
            </w:r>
            <w:r>
              <w:rPr>
                <w:sz w:val="28"/>
              </w:rPr>
              <w:t>0-</w:t>
            </w:r>
            <w:r>
              <w:rPr>
                <w:sz w:val="28"/>
                <w:lang w:val="ru-RU"/>
              </w:rPr>
              <w:t>10</w:t>
            </w:r>
            <w:r>
              <w:rPr>
                <w:sz w:val="28"/>
              </w:rPr>
              <w:t>.</w:t>
            </w:r>
            <w:r>
              <w:rPr>
                <w:sz w:val="28"/>
                <w:lang w:val="ru-RU"/>
              </w:rPr>
              <w:t>3</w:t>
            </w:r>
            <w:r w:rsidR="001B053B">
              <w:rPr>
                <w:sz w:val="28"/>
              </w:rPr>
              <w:t>0.</w:t>
            </w:r>
          </w:p>
        </w:tc>
      </w:tr>
      <w:tr w:rsidR="001B053B" w:rsidTr="005402E3">
        <w:trPr>
          <w:trHeight w:val="916"/>
        </w:trPr>
        <w:tc>
          <w:tcPr>
            <w:tcW w:w="4537" w:type="dxa"/>
            <w:tcBorders>
              <w:left w:val="single" w:sz="4" w:space="0" w:color="000000"/>
            </w:tcBorders>
          </w:tcPr>
          <w:p w:rsidR="001B053B" w:rsidRDefault="001B053B" w:rsidP="005402E3">
            <w:pPr>
              <w:pStyle w:val="TableParagraph"/>
              <w:spacing w:before="4"/>
              <w:ind w:left="0"/>
              <w:rPr>
                <w:b/>
                <w:sz w:val="27"/>
              </w:rPr>
            </w:pPr>
          </w:p>
          <w:p w:rsidR="001B053B" w:rsidRDefault="001B053B" w:rsidP="005402E3">
            <w:pPr>
              <w:pStyle w:val="TableParagraph"/>
              <w:tabs>
                <w:tab w:val="left" w:pos="2492"/>
              </w:tabs>
              <w:ind w:left="38"/>
              <w:rPr>
                <w:sz w:val="28"/>
              </w:rPr>
            </w:pPr>
            <w:r>
              <w:rPr>
                <w:sz w:val="28"/>
              </w:rPr>
              <w:t>Образовательная</w:t>
            </w:r>
            <w:r>
              <w:rPr>
                <w:sz w:val="28"/>
              </w:rPr>
              <w:tab/>
              <w:t>деятельность.</w:t>
            </w:r>
          </w:p>
        </w:tc>
        <w:tc>
          <w:tcPr>
            <w:tcW w:w="2410" w:type="dxa"/>
            <w:tcBorders>
              <w:right w:val="single" w:sz="4" w:space="0" w:color="000000"/>
            </w:tcBorders>
          </w:tcPr>
          <w:p w:rsidR="001B053B" w:rsidRDefault="001B053B" w:rsidP="005402E3">
            <w:pPr>
              <w:pStyle w:val="TableParagraph"/>
              <w:spacing w:before="4"/>
              <w:ind w:left="0"/>
              <w:rPr>
                <w:b/>
                <w:sz w:val="27"/>
              </w:rPr>
            </w:pPr>
          </w:p>
          <w:p w:rsidR="001B053B" w:rsidRDefault="001B053B" w:rsidP="005402E3">
            <w:pPr>
              <w:pStyle w:val="TableParagraph"/>
              <w:ind w:left="42"/>
              <w:rPr>
                <w:sz w:val="28"/>
              </w:rPr>
            </w:pPr>
            <w:r>
              <w:rPr>
                <w:sz w:val="28"/>
              </w:rPr>
              <w:t>9.00-11.30</w:t>
            </w:r>
          </w:p>
        </w:tc>
        <w:tc>
          <w:tcPr>
            <w:tcW w:w="2693" w:type="dxa"/>
            <w:tcBorders>
              <w:left w:val="single" w:sz="4" w:space="0" w:color="000000"/>
            </w:tcBorders>
          </w:tcPr>
          <w:p w:rsidR="001B053B" w:rsidRDefault="001B053B" w:rsidP="005402E3">
            <w:pPr>
              <w:pStyle w:val="TableParagraph"/>
              <w:spacing w:before="4"/>
              <w:ind w:left="0"/>
              <w:rPr>
                <w:b/>
                <w:sz w:val="27"/>
              </w:rPr>
            </w:pPr>
          </w:p>
          <w:p w:rsidR="001B053B" w:rsidRDefault="001B053B" w:rsidP="005402E3">
            <w:pPr>
              <w:pStyle w:val="TableParagraph"/>
              <w:ind w:left="16"/>
              <w:jc w:val="center"/>
              <w:rPr>
                <w:sz w:val="28"/>
              </w:rPr>
            </w:pPr>
            <w:r>
              <w:rPr>
                <w:w w:val="99"/>
                <w:sz w:val="28"/>
              </w:rPr>
              <w:t>-</w:t>
            </w:r>
          </w:p>
        </w:tc>
      </w:tr>
      <w:tr w:rsidR="001B053B" w:rsidTr="005402E3">
        <w:trPr>
          <w:trHeight w:val="642"/>
        </w:trPr>
        <w:tc>
          <w:tcPr>
            <w:tcW w:w="4537" w:type="dxa"/>
            <w:tcBorders>
              <w:left w:val="single" w:sz="4" w:space="0" w:color="000000"/>
            </w:tcBorders>
          </w:tcPr>
          <w:p w:rsidR="001B053B" w:rsidRDefault="001B053B" w:rsidP="005402E3">
            <w:pPr>
              <w:pStyle w:val="TableParagraph"/>
              <w:spacing w:line="315" w:lineRule="exact"/>
              <w:ind w:left="38"/>
              <w:rPr>
                <w:sz w:val="28"/>
              </w:rPr>
            </w:pPr>
            <w:r>
              <w:rPr>
                <w:sz w:val="28"/>
              </w:rPr>
              <w:t>Подготовка</w:t>
            </w:r>
            <w:r>
              <w:rPr>
                <w:spacing w:val="-5"/>
                <w:sz w:val="28"/>
              </w:rPr>
              <w:t xml:space="preserve"> </w:t>
            </w:r>
            <w:r>
              <w:rPr>
                <w:sz w:val="28"/>
              </w:rPr>
              <w:t>к</w:t>
            </w:r>
            <w:r>
              <w:rPr>
                <w:spacing w:val="-5"/>
                <w:sz w:val="28"/>
              </w:rPr>
              <w:t xml:space="preserve"> </w:t>
            </w:r>
            <w:r>
              <w:rPr>
                <w:sz w:val="28"/>
              </w:rPr>
              <w:t>прогулке,</w:t>
            </w:r>
            <w:r>
              <w:rPr>
                <w:spacing w:val="-2"/>
                <w:sz w:val="28"/>
              </w:rPr>
              <w:t xml:space="preserve"> </w:t>
            </w:r>
            <w:r>
              <w:rPr>
                <w:sz w:val="28"/>
              </w:rPr>
              <w:t>прогулка</w:t>
            </w:r>
          </w:p>
        </w:tc>
        <w:tc>
          <w:tcPr>
            <w:tcW w:w="2410" w:type="dxa"/>
            <w:tcBorders>
              <w:right w:val="single" w:sz="4" w:space="0" w:color="000000"/>
            </w:tcBorders>
          </w:tcPr>
          <w:p w:rsidR="001B053B" w:rsidRDefault="001B053B" w:rsidP="005402E3">
            <w:pPr>
              <w:pStyle w:val="TableParagraph"/>
              <w:spacing w:before="3"/>
              <w:ind w:left="0"/>
              <w:rPr>
                <w:b/>
                <w:sz w:val="27"/>
              </w:rPr>
            </w:pPr>
          </w:p>
          <w:p w:rsidR="001B053B" w:rsidRDefault="001B053B" w:rsidP="005402E3">
            <w:pPr>
              <w:pStyle w:val="TableParagraph"/>
              <w:spacing w:before="1" w:line="308" w:lineRule="exact"/>
              <w:ind w:left="42"/>
              <w:rPr>
                <w:sz w:val="28"/>
              </w:rPr>
            </w:pPr>
            <w:r>
              <w:rPr>
                <w:sz w:val="28"/>
              </w:rPr>
              <w:t>11.30-</w:t>
            </w:r>
            <w:r>
              <w:rPr>
                <w:spacing w:val="-2"/>
                <w:sz w:val="28"/>
              </w:rPr>
              <w:t xml:space="preserve"> </w:t>
            </w:r>
            <w:r>
              <w:rPr>
                <w:sz w:val="28"/>
              </w:rPr>
              <w:t>12.25</w:t>
            </w:r>
          </w:p>
        </w:tc>
        <w:tc>
          <w:tcPr>
            <w:tcW w:w="2693" w:type="dxa"/>
            <w:tcBorders>
              <w:left w:val="single" w:sz="4" w:space="0" w:color="000000"/>
            </w:tcBorders>
          </w:tcPr>
          <w:p w:rsidR="00731BBE" w:rsidRDefault="00731BBE" w:rsidP="00731BBE">
            <w:pPr>
              <w:pStyle w:val="TableParagraph"/>
              <w:spacing w:line="315" w:lineRule="exact"/>
              <w:ind w:left="38"/>
              <w:rPr>
                <w:sz w:val="28"/>
                <w:lang w:val="ru-RU"/>
              </w:rPr>
            </w:pPr>
          </w:p>
          <w:p w:rsidR="001B053B" w:rsidRDefault="00731BBE" w:rsidP="00731BBE">
            <w:pPr>
              <w:pStyle w:val="TableParagraph"/>
              <w:spacing w:line="315" w:lineRule="exact"/>
              <w:ind w:left="38"/>
              <w:rPr>
                <w:sz w:val="28"/>
              </w:rPr>
            </w:pPr>
            <w:r>
              <w:rPr>
                <w:sz w:val="28"/>
                <w:lang w:val="ru-RU"/>
              </w:rPr>
              <w:t>10</w:t>
            </w:r>
            <w:r>
              <w:rPr>
                <w:sz w:val="28"/>
              </w:rPr>
              <w:t>.</w:t>
            </w:r>
            <w:r>
              <w:rPr>
                <w:sz w:val="28"/>
                <w:lang w:val="ru-RU"/>
              </w:rPr>
              <w:t>3</w:t>
            </w:r>
            <w:r w:rsidR="001B053B">
              <w:rPr>
                <w:sz w:val="28"/>
              </w:rPr>
              <w:t>0-12.</w:t>
            </w:r>
            <w:r>
              <w:rPr>
                <w:sz w:val="28"/>
                <w:lang w:val="ru-RU"/>
              </w:rPr>
              <w:t>3</w:t>
            </w:r>
            <w:r w:rsidR="001B053B">
              <w:rPr>
                <w:sz w:val="28"/>
              </w:rPr>
              <w:t>0</w:t>
            </w:r>
          </w:p>
        </w:tc>
      </w:tr>
      <w:tr w:rsidR="001B053B" w:rsidTr="005402E3">
        <w:trPr>
          <w:trHeight w:val="647"/>
        </w:trPr>
        <w:tc>
          <w:tcPr>
            <w:tcW w:w="4537" w:type="dxa"/>
            <w:tcBorders>
              <w:left w:val="single" w:sz="4" w:space="0" w:color="000000"/>
            </w:tcBorders>
          </w:tcPr>
          <w:p w:rsidR="001B053B" w:rsidRDefault="001B053B" w:rsidP="005402E3">
            <w:pPr>
              <w:pStyle w:val="TableParagraph"/>
              <w:spacing w:line="320" w:lineRule="exact"/>
              <w:ind w:left="38"/>
              <w:rPr>
                <w:sz w:val="28"/>
              </w:rPr>
            </w:pPr>
            <w:r>
              <w:rPr>
                <w:sz w:val="28"/>
              </w:rPr>
              <w:t>Возвращение</w:t>
            </w:r>
            <w:r>
              <w:rPr>
                <w:spacing w:val="65"/>
                <w:sz w:val="28"/>
              </w:rPr>
              <w:t xml:space="preserve"> </w:t>
            </w:r>
            <w:r>
              <w:rPr>
                <w:sz w:val="28"/>
              </w:rPr>
              <w:t>с</w:t>
            </w:r>
            <w:r>
              <w:rPr>
                <w:spacing w:val="65"/>
                <w:sz w:val="28"/>
              </w:rPr>
              <w:t xml:space="preserve"> </w:t>
            </w:r>
            <w:r>
              <w:rPr>
                <w:sz w:val="28"/>
              </w:rPr>
              <w:t>прогулки,</w:t>
            </w:r>
            <w:r>
              <w:rPr>
                <w:spacing w:val="-1"/>
                <w:sz w:val="28"/>
              </w:rPr>
              <w:t xml:space="preserve"> </w:t>
            </w:r>
            <w:r>
              <w:rPr>
                <w:sz w:val="28"/>
              </w:rPr>
              <w:t>игры</w:t>
            </w:r>
          </w:p>
        </w:tc>
        <w:tc>
          <w:tcPr>
            <w:tcW w:w="2410" w:type="dxa"/>
            <w:tcBorders>
              <w:right w:val="single" w:sz="4" w:space="0" w:color="000000"/>
            </w:tcBorders>
          </w:tcPr>
          <w:p w:rsidR="001B053B" w:rsidRDefault="001B053B" w:rsidP="005402E3">
            <w:pPr>
              <w:pStyle w:val="TableParagraph"/>
              <w:spacing w:before="9"/>
              <w:ind w:left="0"/>
              <w:rPr>
                <w:b/>
                <w:sz w:val="27"/>
              </w:rPr>
            </w:pPr>
          </w:p>
          <w:p w:rsidR="001B053B" w:rsidRDefault="001B053B" w:rsidP="005402E3">
            <w:pPr>
              <w:pStyle w:val="TableParagraph"/>
              <w:spacing w:line="308" w:lineRule="exact"/>
              <w:ind w:left="42"/>
              <w:rPr>
                <w:sz w:val="28"/>
              </w:rPr>
            </w:pPr>
            <w:r>
              <w:rPr>
                <w:sz w:val="28"/>
              </w:rPr>
              <w:t>12.25-12.40</w:t>
            </w:r>
          </w:p>
        </w:tc>
        <w:tc>
          <w:tcPr>
            <w:tcW w:w="2693" w:type="dxa"/>
            <w:tcBorders>
              <w:left w:val="single" w:sz="4" w:space="0" w:color="000000"/>
            </w:tcBorders>
          </w:tcPr>
          <w:p w:rsidR="001B053B" w:rsidRDefault="001B053B" w:rsidP="005402E3">
            <w:pPr>
              <w:pStyle w:val="TableParagraph"/>
              <w:spacing w:before="9"/>
              <w:ind w:left="0"/>
              <w:rPr>
                <w:b/>
                <w:sz w:val="27"/>
              </w:rPr>
            </w:pPr>
          </w:p>
          <w:p w:rsidR="001B053B" w:rsidRPr="00731BBE" w:rsidRDefault="001B053B" w:rsidP="00731BBE">
            <w:pPr>
              <w:pStyle w:val="TableParagraph"/>
              <w:spacing w:line="308" w:lineRule="exact"/>
              <w:ind w:left="38"/>
              <w:rPr>
                <w:sz w:val="28"/>
                <w:lang w:val="ru-RU"/>
              </w:rPr>
            </w:pPr>
            <w:r>
              <w:rPr>
                <w:sz w:val="28"/>
              </w:rPr>
              <w:t>12.</w:t>
            </w:r>
            <w:r w:rsidR="00731BBE">
              <w:rPr>
                <w:sz w:val="28"/>
                <w:lang w:val="ru-RU"/>
              </w:rPr>
              <w:t>3</w:t>
            </w:r>
            <w:r>
              <w:rPr>
                <w:sz w:val="28"/>
              </w:rPr>
              <w:t>0-12.</w:t>
            </w:r>
            <w:r w:rsidR="00731BBE">
              <w:rPr>
                <w:sz w:val="28"/>
                <w:lang w:val="ru-RU"/>
              </w:rPr>
              <w:t>40</w:t>
            </w:r>
          </w:p>
        </w:tc>
      </w:tr>
      <w:tr w:rsidR="001B053B" w:rsidTr="005402E3">
        <w:trPr>
          <w:trHeight w:val="642"/>
        </w:trPr>
        <w:tc>
          <w:tcPr>
            <w:tcW w:w="4537" w:type="dxa"/>
            <w:tcBorders>
              <w:left w:val="single" w:sz="4" w:space="0" w:color="000000"/>
            </w:tcBorders>
          </w:tcPr>
          <w:p w:rsidR="001B053B" w:rsidRDefault="001B053B" w:rsidP="005402E3">
            <w:pPr>
              <w:pStyle w:val="TableParagraph"/>
              <w:spacing w:line="315" w:lineRule="exact"/>
              <w:ind w:left="38"/>
              <w:rPr>
                <w:sz w:val="28"/>
              </w:rPr>
            </w:pPr>
            <w:r>
              <w:rPr>
                <w:sz w:val="28"/>
              </w:rPr>
              <w:t>Подготовка</w:t>
            </w:r>
            <w:r>
              <w:rPr>
                <w:spacing w:val="-3"/>
                <w:sz w:val="28"/>
              </w:rPr>
              <w:t xml:space="preserve"> </w:t>
            </w:r>
            <w:r>
              <w:rPr>
                <w:sz w:val="28"/>
              </w:rPr>
              <w:t>к</w:t>
            </w:r>
            <w:r>
              <w:rPr>
                <w:spacing w:val="-3"/>
                <w:sz w:val="28"/>
              </w:rPr>
              <w:t xml:space="preserve"> </w:t>
            </w:r>
            <w:r>
              <w:rPr>
                <w:sz w:val="28"/>
              </w:rPr>
              <w:t>обеду, обед</w:t>
            </w:r>
          </w:p>
        </w:tc>
        <w:tc>
          <w:tcPr>
            <w:tcW w:w="2410" w:type="dxa"/>
            <w:tcBorders>
              <w:right w:val="single" w:sz="4" w:space="0" w:color="000000"/>
            </w:tcBorders>
          </w:tcPr>
          <w:p w:rsidR="001B053B" w:rsidRDefault="001B053B" w:rsidP="005402E3">
            <w:pPr>
              <w:pStyle w:val="TableParagraph"/>
              <w:spacing w:before="3"/>
              <w:ind w:left="0"/>
              <w:rPr>
                <w:b/>
                <w:sz w:val="27"/>
              </w:rPr>
            </w:pPr>
          </w:p>
          <w:p w:rsidR="001B053B" w:rsidRDefault="001B053B" w:rsidP="005402E3">
            <w:pPr>
              <w:pStyle w:val="TableParagraph"/>
              <w:spacing w:before="1" w:line="308" w:lineRule="exact"/>
              <w:ind w:left="42"/>
              <w:rPr>
                <w:sz w:val="28"/>
              </w:rPr>
            </w:pPr>
            <w:r>
              <w:rPr>
                <w:sz w:val="28"/>
              </w:rPr>
              <w:t>12.40-13.10</w:t>
            </w:r>
          </w:p>
        </w:tc>
        <w:tc>
          <w:tcPr>
            <w:tcW w:w="2693" w:type="dxa"/>
            <w:tcBorders>
              <w:left w:val="single" w:sz="4" w:space="0" w:color="000000"/>
            </w:tcBorders>
          </w:tcPr>
          <w:p w:rsidR="001B053B" w:rsidRDefault="001B053B" w:rsidP="005402E3">
            <w:pPr>
              <w:pStyle w:val="TableParagraph"/>
              <w:spacing w:before="3"/>
              <w:ind w:left="0"/>
              <w:rPr>
                <w:b/>
                <w:sz w:val="27"/>
              </w:rPr>
            </w:pPr>
          </w:p>
          <w:p w:rsidR="001B053B" w:rsidRDefault="001B053B" w:rsidP="00731BBE">
            <w:pPr>
              <w:pStyle w:val="TableParagraph"/>
              <w:spacing w:before="1" w:line="308" w:lineRule="exact"/>
              <w:ind w:left="38"/>
              <w:rPr>
                <w:sz w:val="28"/>
              </w:rPr>
            </w:pPr>
            <w:r>
              <w:rPr>
                <w:sz w:val="28"/>
              </w:rPr>
              <w:t>12.</w:t>
            </w:r>
            <w:r w:rsidR="00731BBE">
              <w:rPr>
                <w:sz w:val="28"/>
                <w:lang w:val="ru-RU"/>
              </w:rPr>
              <w:t>40</w:t>
            </w:r>
            <w:r>
              <w:rPr>
                <w:sz w:val="28"/>
              </w:rPr>
              <w:t>-13.05</w:t>
            </w:r>
          </w:p>
        </w:tc>
      </w:tr>
      <w:tr w:rsidR="001B053B" w:rsidTr="005402E3">
        <w:trPr>
          <w:trHeight w:val="643"/>
        </w:trPr>
        <w:tc>
          <w:tcPr>
            <w:tcW w:w="4537" w:type="dxa"/>
            <w:tcBorders>
              <w:left w:val="single" w:sz="4" w:space="0" w:color="000000"/>
            </w:tcBorders>
          </w:tcPr>
          <w:p w:rsidR="001B053B" w:rsidRPr="00664310" w:rsidRDefault="001B053B" w:rsidP="005402E3">
            <w:pPr>
              <w:pStyle w:val="TableParagraph"/>
              <w:tabs>
                <w:tab w:val="left" w:pos="1644"/>
                <w:tab w:val="left" w:pos="2128"/>
              </w:tabs>
              <w:spacing w:line="315" w:lineRule="exact"/>
              <w:ind w:left="38"/>
              <w:rPr>
                <w:sz w:val="28"/>
                <w:lang w:val="ru-RU"/>
              </w:rPr>
            </w:pPr>
            <w:r w:rsidRPr="00664310">
              <w:rPr>
                <w:sz w:val="28"/>
                <w:lang w:val="ru-RU"/>
              </w:rPr>
              <w:t>Подготовка</w:t>
            </w:r>
            <w:r w:rsidRPr="00664310">
              <w:rPr>
                <w:sz w:val="28"/>
                <w:lang w:val="ru-RU"/>
              </w:rPr>
              <w:tab/>
              <w:t>ко</w:t>
            </w:r>
            <w:r w:rsidRPr="00664310">
              <w:rPr>
                <w:sz w:val="28"/>
                <w:lang w:val="ru-RU"/>
              </w:rPr>
              <w:tab/>
              <w:t>сну,</w:t>
            </w:r>
            <w:r w:rsidRPr="00664310">
              <w:rPr>
                <w:spacing w:val="-3"/>
                <w:sz w:val="28"/>
                <w:lang w:val="ru-RU"/>
              </w:rPr>
              <w:t xml:space="preserve"> </w:t>
            </w:r>
            <w:r w:rsidRPr="00664310">
              <w:rPr>
                <w:sz w:val="28"/>
                <w:lang w:val="ru-RU"/>
              </w:rPr>
              <w:t>дневной</w:t>
            </w:r>
            <w:r w:rsidRPr="00664310">
              <w:rPr>
                <w:spacing w:val="-5"/>
                <w:sz w:val="28"/>
                <w:lang w:val="ru-RU"/>
              </w:rPr>
              <w:t xml:space="preserve"> </w:t>
            </w:r>
            <w:r w:rsidRPr="00664310">
              <w:rPr>
                <w:sz w:val="28"/>
                <w:lang w:val="ru-RU"/>
              </w:rPr>
              <w:t>сон</w:t>
            </w:r>
          </w:p>
        </w:tc>
        <w:tc>
          <w:tcPr>
            <w:tcW w:w="2410" w:type="dxa"/>
            <w:tcBorders>
              <w:right w:val="single" w:sz="4" w:space="0" w:color="000000"/>
            </w:tcBorders>
          </w:tcPr>
          <w:p w:rsidR="001B053B" w:rsidRPr="00664310" w:rsidRDefault="001B053B" w:rsidP="005402E3">
            <w:pPr>
              <w:pStyle w:val="TableParagraph"/>
              <w:spacing w:before="4"/>
              <w:ind w:left="0"/>
              <w:rPr>
                <w:b/>
                <w:sz w:val="27"/>
                <w:lang w:val="ru-RU"/>
              </w:rPr>
            </w:pPr>
          </w:p>
          <w:p w:rsidR="001B053B" w:rsidRDefault="001B053B" w:rsidP="005402E3">
            <w:pPr>
              <w:pStyle w:val="TableParagraph"/>
              <w:spacing w:line="308" w:lineRule="exact"/>
              <w:ind w:left="42"/>
              <w:rPr>
                <w:sz w:val="28"/>
              </w:rPr>
            </w:pPr>
            <w:r>
              <w:rPr>
                <w:sz w:val="28"/>
              </w:rPr>
              <w:t>13.10-15.00</w:t>
            </w:r>
          </w:p>
        </w:tc>
        <w:tc>
          <w:tcPr>
            <w:tcW w:w="2693" w:type="dxa"/>
            <w:tcBorders>
              <w:left w:val="single" w:sz="4" w:space="0" w:color="000000"/>
            </w:tcBorders>
          </w:tcPr>
          <w:p w:rsidR="001B053B" w:rsidRDefault="001B053B" w:rsidP="005402E3">
            <w:pPr>
              <w:pStyle w:val="TableParagraph"/>
              <w:spacing w:line="315" w:lineRule="exact"/>
              <w:ind w:left="38"/>
              <w:rPr>
                <w:sz w:val="28"/>
              </w:rPr>
            </w:pPr>
            <w:r>
              <w:rPr>
                <w:sz w:val="28"/>
              </w:rPr>
              <w:t>13.05-15.10</w:t>
            </w:r>
          </w:p>
        </w:tc>
      </w:tr>
      <w:tr w:rsidR="001B053B" w:rsidTr="005402E3">
        <w:trPr>
          <w:trHeight w:val="647"/>
        </w:trPr>
        <w:tc>
          <w:tcPr>
            <w:tcW w:w="4537" w:type="dxa"/>
            <w:tcBorders>
              <w:left w:val="single" w:sz="4" w:space="0" w:color="000000"/>
            </w:tcBorders>
          </w:tcPr>
          <w:p w:rsidR="001B053B" w:rsidRDefault="001B053B" w:rsidP="005402E3">
            <w:pPr>
              <w:pStyle w:val="TableParagraph"/>
              <w:tabs>
                <w:tab w:val="left" w:pos="1322"/>
              </w:tabs>
              <w:spacing w:line="315" w:lineRule="exact"/>
              <w:ind w:left="38"/>
              <w:rPr>
                <w:sz w:val="28"/>
              </w:rPr>
            </w:pPr>
            <w:r>
              <w:rPr>
                <w:sz w:val="28"/>
              </w:rPr>
              <w:t>Подъем,</w:t>
            </w:r>
            <w:r>
              <w:rPr>
                <w:sz w:val="28"/>
              </w:rPr>
              <w:tab/>
              <w:t>воздушные</w:t>
            </w:r>
            <w:r>
              <w:rPr>
                <w:spacing w:val="59"/>
                <w:sz w:val="28"/>
              </w:rPr>
              <w:t xml:space="preserve"> </w:t>
            </w:r>
            <w:r>
              <w:rPr>
                <w:sz w:val="28"/>
              </w:rPr>
              <w:t>процедуры</w:t>
            </w:r>
          </w:p>
        </w:tc>
        <w:tc>
          <w:tcPr>
            <w:tcW w:w="2410" w:type="dxa"/>
            <w:tcBorders>
              <w:right w:val="single" w:sz="4" w:space="0" w:color="000000"/>
            </w:tcBorders>
          </w:tcPr>
          <w:p w:rsidR="001B053B" w:rsidRDefault="001B053B" w:rsidP="005402E3">
            <w:pPr>
              <w:pStyle w:val="TableParagraph"/>
              <w:spacing w:before="3"/>
              <w:ind w:left="0"/>
              <w:rPr>
                <w:b/>
                <w:sz w:val="27"/>
              </w:rPr>
            </w:pPr>
          </w:p>
          <w:p w:rsidR="001B053B" w:rsidRDefault="001B053B" w:rsidP="005402E3">
            <w:pPr>
              <w:pStyle w:val="TableParagraph"/>
              <w:spacing w:before="1" w:line="313" w:lineRule="exact"/>
              <w:ind w:left="42"/>
              <w:rPr>
                <w:sz w:val="28"/>
              </w:rPr>
            </w:pPr>
            <w:r>
              <w:rPr>
                <w:sz w:val="28"/>
              </w:rPr>
              <w:t>15.00-</w:t>
            </w:r>
            <w:r>
              <w:rPr>
                <w:spacing w:val="-2"/>
                <w:sz w:val="28"/>
              </w:rPr>
              <w:t xml:space="preserve"> </w:t>
            </w:r>
            <w:r>
              <w:rPr>
                <w:sz w:val="28"/>
              </w:rPr>
              <w:t>15.20</w:t>
            </w:r>
          </w:p>
        </w:tc>
        <w:tc>
          <w:tcPr>
            <w:tcW w:w="2693" w:type="dxa"/>
            <w:tcBorders>
              <w:left w:val="single" w:sz="4" w:space="0" w:color="000000"/>
            </w:tcBorders>
          </w:tcPr>
          <w:p w:rsidR="001B053B" w:rsidRDefault="001B053B" w:rsidP="005402E3">
            <w:pPr>
              <w:pStyle w:val="TableParagraph"/>
              <w:spacing w:line="315" w:lineRule="exact"/>
              <w:ind w:left="38"/>
              <w:rPr>
                <w:sz w:val="28"/>
              </w:rPr>
            </w:pPr>
            <w:r>
              <w:rPr>
                <w:sz w:val="28"/>
              </w:rPr>
              <w:t>15.10-15.15</w:t>
            </w:r>
          </w:p>
        </w:tc>
      </w:tr>
      <w:tr w:rsidR="001B053B" w:rsidTr="005402E3">
        <w:trPr>
          <w:trHeight w:val="642"/>
        </w:trPr>
        <w:tc>
          <w:tcPr>
            <w:tcW w:w="4537" w:type="dxa"/>
            <w:tcBorders>
              <w:left w:val="single" w:sz="4" w:space="0" w:color="000000"/>
            </w:tcBorders>
          </w:tcPr>
          <w:p w:rsidR="001B053B" w:rsidRDefault="001B053B" w:rsidP="005402E3">
            <w:pPr>
              <w:pStyle w:val="TableParagraph"/>
              <w:spacing w:line="315" w:lineRule="exact"/>
              <w:ind w:left="38"/>
              <w:rPr>
                <w:sz w:val="28"/>
              </w:rPr>
            </w:pPr>
            <w:r>
              <w:rPr>
                <w:sz w:val="28"/>
              </w:rPr>
              <w:t>Подготовка</w:t>
            </w:r>
            <w:r>
              <w:rPr>
                <w:spacing w:val="-5"/>
                <w:sz w:val="28"/>
              </w:rPr>
              <w:t xml:space="preserve"> </w:t>
            </w:r>
            <w:r>
              <w:rPr>
                <w:sz w:val="28"/>
              </w:rPr>
              <w:t>к</w:t>
            </w:r>
            <w:r>
              <w:rPr>
                <w:spacing w:val="-6"/>
                <w:sz w:val="28"/>
              </w:rPr>
              <w:t xml:space="preserve"> </w:t>
            </w:r>
            <w:r>
              <w:rPr>
                <w:sz w:val="28"/>
              </w:rPr>
              <w:t>полднику,</w:t>
            </w:r>
            <w:r>
              <w:rPr>
                <w:spacing w:val="-2"/>
                <w:sz w:val="28"/>
              </w:rPr>
              <w:t xml:space="preserve"> </w:t>
            </w:r>
            <w:r>
              <w:rPr>
                <w:sz w:val="28"/>
              </w:rPr>
              <w:t>полдник</w:t>
            </w:r>
          </w:p>
        </w:tc>
        <w:tc>
          <w:tcPr>
            <w:tcW w:w="2410" w:type="dxa"/>
            <w:tcBorders>
              <w:right w:val="single" w:sz="4" w:space="0" w:color="000000"/>
            </w:tcBorders>
          </w:tcPr>
          <w:p w:rsidR="001B053B" w:rsidRDefault="001B053B" w:rsidP="005402E3">
            <w:pPr>
              <w:pStyle w:val="TableParagraph"/>
              <w:spacing w:before="3"/>
              <w:ind w:left="0"/>
              <w:rPr>
                <w:b/>
                <w:sz w:val="27"/>
              </w:rPr>
            </w:pPr>
          </w:p>
          <w:p w:rsidR="001B053B" w:rsidRDefault="001B053B" w:rsidP="005402E3">
            <w:pPr>
              <w:pStyle w:val="TableParagraph"/>
              <w:spacing w:before="1" w:line="308" w:lineRule="exact"/>
              <w:ind w:left="42"/>
              <w:rPr>
                <w:sz w:val="28"/>
              </w:rPr>
            </w:pPr>
            <w:r>
              <w:rPr>
                <w:sz w:val="28"/>
              </w:rPr>
              <w:t>15.20-15.30</w:t>
            </w:r>
          </w:p>
        </w:tc>
        <w:tc>
          <w:tcPr>
            <w:tcW w:w="2693" w:type="dxa"/>
            <w:tcBorders>
              <w:left w:val="single" w:sz="4" w:space="0" w:color="000000"/>
            </w:tcBorders>
          </w:tcPr>
          <w:p w:rsidR="001B053B" w:rsidRDefault="001B053B" w:rsidP="005402E3">
            <w:pPr>
              <w:pStyle w:val="TableParagraph"/>
              <w:spacing w:line="315" w:lineRule="exact"/>
              <w:ind w:left="38"/>
              <w:rPr>
                <w:sz w:val="28"/>
              </w:rPr>
            </w:pPr>
            <w:r>
              <w:rPr>
                <w:sz w:val="28"/>
              </w:rPr>
              <w:t>15.15-15.30</w:t>
            </w:r>
          </w:p>
        </w:tc>
      </w:tr>
      <w:tr w:rsidR="001B053B" w:rsidTr="005402E3">
        <w:trPr>
          <w:trHeight w:val="1022"/>
        </w:trPr>
        <w:tc>
          <w:tcPr>
            <w:tcW w:w="4537" w:type="dxa"/>
            <w:tcBorders>
              <w:left w:val="single" w:sz="4" w:space="0" w:color="000000"/>
            </w:tcBorders>
          </w:tcPr>
          <w:p w:rsidR="001B053B" w:rsidRPr="00664310" w:rsidRDefault="001B053B" w:rsidP="005402E3">
            <w:pPr>
              <w:pStyle w:val="TableParagraph"/>
              <w:ind w:left="38" w:right="303"/>
              <w:rPr>
                <w:sz w:val="28"/>
                <w:lang w:val="ru-RU"/>
              </w:rPr>
            </w:pPr>
            <w:r w:rsidRPr="00664310">
              <w:rPr>
                <w:sz w:val="28"/>
                <w:lang w:val="ru-RU"/>
              </w:rPr>
              <w:t>Чтение</w:t>
            </w:r>
            <w:r w:rsidRPr="00664310">
              <w:rPr>
                <w:spacing w:val="60"/>
                <w:sz w:val="28"/>
                <w:lang w:val="ru-RU"/>
              </w:rPr>
              <w:t xml:space="preserve"> </w:t>
            </w:r>
            <w:r w:rsidRPr="00664310">
              <w:rPr>
                <w:sz w:val="28"/>
                <w:lang w:val="ru-RU"/>
              </w:rPr>
              <w:t>худ.</w:t>
            </w:r>
            <w:r w:rsidRPr="00664310">
              <w:rPr>
                <w:spacing w:val="-2"/>
                <w:sz w:val="28"/>
                <w:lang w:val="ru-RU"/>
              </w:rPr>
              <w:t xml:space="preserve"> </w:t>
            </w:r>
            <w:r w:rsidRPr="00664310">
              <w:rPr>
                <w:sz w:val="28"/>
                <w:lang w:val="ru-RU"/>
              </w:rPr>
              <w:t>литературы,</w:t>
            </w:r>
            <w:r w:rsidRPr="00664310">
              <w:rPr>
                <w:spacing w:val="61"/>
                <w:sz w:val="28"/>
                <w:lang w:val="ru-RU"/>
              </w:rPr>
              <w:t xml:space="preserve"> </w:t>
            </w:r>
            <w:r w:rsidRPr="00664310">
              <w:rPr>
                <w:sz w:val="28"/>
                <w:lang w:val="ru-RU"/>
              </w:rPr>
              <w:t>совместная</w:t>
            </w:r>
            <w:r w:rsidRPr="00664310">
              <w:rPr>
                <w:spacing w:val="-67"/>
                <w:sz w:val="28"/>
                <w:lang w:val="ru-RU"/>
              </w:rPr>
              <w:t xml:space="preserve"> </w:t>
            </w:r>
            <w:r w:rsidRPr="00664310">
              <w:rPr>
                <w:sz w:val="28"/>
                <w:lang w:val="ru-RU"/>
              </w:rPr>
              <w:t>деятельность,</w:t>
            </w:r>
            <w:r w:rsidRPr="00664310">
              <w:rPr>
                <w:spacing w:val="2"/>
                <w:sz w:val="28"/>
                <w:lang w:val="ru-RU"/>
              </w:rPr>
              <w:t xml:space="preserve"> </w:t>
            </w:r>
            <w:r w:rsidRPr="00664310">
              <w:rPr>
                <w:sz w:val="28"/>
                <w:lang w:val="ru-RU"/>
              </w:rPr>
              <w:t>индивид.работа</w:t>
            </w:r>
          </w:p>
        </w:tc>
        <w:tc>
          <w:tcPr>
            <w:tcW w:w="2410" w:type="dxa"/>
            <w:tcBorders>
              <w:right w:val="single" w:sz="4" w:space="0" w:color="000000"/>
            </w:tcBorders>
          </w:tcPr>
          <w:p w:rsidR="001B053B" w:rsidRPr="00664310" w:rsidRDefault="001B053B" w:rsidP="005402E3">
            <w:pPr>
              <w:pStyle w:val="TableParagraph"/>
              <w:spacing w:before="4"/>
              <w:ind w:left="0"/>
              <w:rPr>
                <w:b/>
                <w:sz w:val="27"/>
                <w:lang w:val="ru-RU"/>
              </w:rPr>
            </w:pPr>
          </w:p>
          <w:p w:rsidR="001B053B" w:rsidRDefault="001B053B" w:rsidP="005402E3">
            <w:pPr>
              <w:pStyle w:val="TableParagraph"/>
              <w:ind w:left="42"/>
              <w:rPr>
                <w:sz w:val="28"/>
              </w:rPr>
            </w:pPr>
            <w:r>
              <w:rPr>
                <w:sz w:val="28"/>
              </w:rPr>
              <w:t>15.40-16.10</w:t>
            </w:r>
          </w:p>
        </w:tc>
        <w:tc>
          <w:tcPr>
            <w:tcW w:w="2693" w:type="dxa"/>
            <w:tcBorders>
              <w:left w:val="single" w:sz="4" w:space="0" w:color="000000"/>
            </w:tcBorders>
          </w:tcPr>
          <w:p w:rsidR="001B053B" w:rsidRDefault="001B053B" w:rsidP="005402E3">
            <w:pPr>
              <w:pStyle w:val="TableParagraph"/>
              <w:spacing w:before="4"/>
              <w:ind w:left="0"/>
              <w:rPr>
                <w:b/>
                <w:sz w:val="27"/>
              </w:rPr>
            </w:pPr>
          </w:p>
          <w:p w:rsidR="001B053B" w:rsidRDefault="001B053B" w:rsidP="005402E3">
            <w:pPr>
              <w:pStyle w:val="TableParagraph"/>
              <w:ind w:left="38"/>
              <w:rPr>
                <w:sz w:val="28"/>
              </w:rPr>
            </w:pPr>
            <w:r>
              <w:rPr>
                <w:sz w:val="28"/>
              </w:rPr>
              <w:t>15.40-16.00.</w:t>
            </w:r>
          </w:p>
        </w:tc>
      </w:tr>
      <w:tr w:rsidR="001B053B" w:rsidTr="005402E3">
        <w:trPr>
          <w:trHeight w:val="556"/>
        </w:trPr>
        <w:tc>
          <w:tcPr>
            <w:tcW w:w="4537" w:type="dxa"/>
            <w:tcBorders>
              <w:left w:val="single" w:sz="4" w:space="0" w:color="000000"/>
            </w:tcBorders>
          </w:tcPr>
          <w:p w:rsidR="001B053B" w:rsidRDefault="001B053B" w:rsidP="005402E3">
            <w:pPr>
              <w:pStyle w:val="TableParagraph"/>
              <w:spacing w:line="315" w:lineRule="exact"/>
              <w:ind w:left="38"/>
              <w:rPr>
                <w:sz w:val="28"/>
              </w:rPr>
            </w:pPr>
            <w:r>
              <w:rPr>
                <w:sz w:val="28"/>
              </w:rPr>
              <w:t>Коррекционная</w:t>
            </w:r>
            <w:r>
              <w:rPr>
                <w:spacing w:val="60"/>
                <w:sz w:val="28"/>
              </w:rPr>
              <w:t xml:space="preserve"> </w:t>
            </w:r>
            <w:r>
              <w:rPr>
                <w:sz w:val="28"/>
              </w:rPr>
              <w:t>деятельность</w:t>
            </w:r>
          </w:p>
        </w:tc>
        <w:tc>
          <w:tcPr>
            <w:tcW w:w="2410" w:type="dxa"/>
            <w:tcBorders>
              <w:right w:val="single" w:sz="4" w:space="0" w:color="000000"/>
            </w:tcBorders>
          </w:tcPr>
          <w:p w:rsidR="001B053B" w:rsidRDefault="001B053B" w:rsidP="005402E3">
            <w:pPr>
              <w:pStyle w:val="TableParagraph"/>
              <w:spacing w:before="3"/>
              <w:ind w:left="0"/>
              <w:rPr>
                <w:b/>
                <w:sz w:val="27"/>
              </w:rPr>
            </w:pPr>
          </w:p>
          <w:p w:rsidR="001B053B" w:rsidRDefault="001B053B" w:rsidP="005402E3">
            <w:pPr>
              <w:pStyle w:val="TableParagraph"/>
              <w:spacing w:before="1" w:line="222" w:lineRule="exact"/>
              <w:ind w:left="42"/>
              <w:rPr>
                <w:sz w:val="28"/>
              </w:rPr>
            </w:pPr>
            <w:r>
              <w:rPr>
                <w:sz w:val="28"/>
              </w:rPr>
              <w:t>16.10-16.40</w:t>
            </w:r>
          </w:p>
        </w:tc>
        <w:tc>
          <w:tcPr>
            <w:tcW w:w="2693" w:type="dxa"/>
            <w:tcBorders>
              <w:left w:val="single" w:sz="4" w:space="0" w:color="000000"/>
            </w:tcBorders>
          </w:tcPr>
          <w:p w:rsidR="001B053B" w:rsidRDefault="001B053B" w:rsidP="005402E3">
            <w:pPr>
              <w:pStyle w:val="TableParagraph"/>
              <w:spacing w:before="3"/>
              <w:ind w:left="0"/>
              <w:rPr>
                <w:b/>
                <w:sz w:val="27"/>
              </w:rPr>
            </w:pPr>
          </w:p>
          <w:p w:rsidR="001B053B" w:rsidRDefault="001B053B" w:rsidP="005402E3">
            <w:pPr>
              <w:pStyle w:val="TableParagraph"/>
              <w:spacing w:before="1" w:line="222" w:lineRule="exact"/>
              <w:ind w:left="762" w:right="750"/>
              <w:jc w:val="center"/>
              <w:rPr>
                <w:sz w:val="28"/>
              </w:rPr>
            </w:pPr>
            <w:r>
              <w:rPr>
                <w:sz w:val="28"/>
              </w:rPr>
              <w:t>_-</w:t>
            </w:r>
          </w:p>
        </w:tc>
      </w:tr>
      <w:tr w:rsidR="001B053B" w:rsidTr="005402E3">
        <w:trPr>
          <w:trHeight w:val="647"/>
        </w:trPr>
        <w:tc>
          <w:tcPr>
            <w:tcW w:w="4537" w:type="dxa"/>
            <w:tcBorders>
              <w:left w:val="single" w:sz="4" w:space="0" w:color="000000"/>
            </w:tcBorders>
          </w:tcPr>
          <w:p w:rsidR="001B053B" w:rsidRPr="00664310" w:rsidRDefault="001B053B" w:rsidP="005402E3">
            <w:pPr>
              <w:pStyle w:val="TableParagraph"/>
              <w:spacing w:line="322" w:lineRule="exact"/>
              <w:ind w:left="38" w:right="755"/>
              <w:rPr>
                <w:sz w:val="28"/>
                <w:lang w:val="ru-RU"/>
              </w:rPr>
            </w:pPr>
            <w:r w:rsidRPr="00664310">
              <w:rPr>
                <w:sz w:val="28"/>
                <w:lang w:val="ru-RU"/>
              </w:rPr>
              <w:t>Подготовка</w:t>
            </w:r>
            <w:r w:rsidRPr="00664310">
              <w:rPr>
                <w:spacing w:val="-7"/>
                <w:sz w:val="28"/>
                <w:lang w:val="ru-RU"/>
              </w:rPr>
              <w:t xml:space="preserve"> </w:t>
            </w:r>
            <w:r w:rsidRPr="00664310">
              <w:rPr>
                <w:sz w:val="28"/>
                <w:lang w:val="ru-RU"/>
              </w:rPr>
              <w:t>к</w:t>
            </w:r>
            <w:r w:rsidRPr="00664310">
              <w:rPr>
                <w:spacing w:val="-7"/>
                <w:sz w:val="28"/>
                <w:lang w:val="ru-RU"/>
              </w:rPr>
              <w:t xml:space="preserve"> </w:t>
            </w:r>
            <w:r w:rsidRPr="00664310">
              <w:rPr>
                <w:sz w:val="28"/>
                <w:lang w:val="ru-RU"/>
              </w:rPr>
              <w:t>прогулке,</w:t>
            </w:r>
            <w:r w:rsidRPr="00664310">
              <w:rPr>
                <w:spacing w:val="-5"/>
                <w:sz w:val="28"/>
                <w:lang w:val="ru-RU"/>
              </w:rPr>
              <w:t xml:space="preserve"> </w:t>
            </w:r>
            <w:r w:rsidRPr="00664310">
              <w:rPr>
                <w:sz w:val="28"/>
                <w:lang w:val="ru-RU"/>
              </w:rPr>
              <w:t>прогулка,</w:t>
            </w:r>
            <w:r w:rsidRPr="00664310">
              <w:rPr>
                <w:spacing w:val="-67"/>
                <w:sz w:val="28"/>
                <w:lang w:val="ru-RU"/>
              </w:rPr>
              <w:t xml:space="preserve"> </w:t>
            </w:r>
            <w:r w:rsidRPr="00664310">
              <w:rPr>
                <w:sz w:val="28"/>
                <w:lang w:val="ru-RU"/>
              </w:rPr>
              <w:t>уход</w:t>
            </w:r>
            <w:r w:rsidRPr="00664310">
              <w:rPr>
                <w:spacing w:val="2"/>
                <w:sz w:val="28"/>
                <w:lang w:val="ru-RU"/>
              </w:rPr>
              <w:t xml:space="preserve"> </w:t>
            </w:r>
            <w:r w:rsidRPr="00664310">
              <w:rPr>
                <w:sz w:val="28"/>
                <w:lang w:val="ru-RU"/>
              </w:rPr>
              <w:t>детей</w:t>
            </w:r>
            <w:r w:rsidRPr="00664310">
              <w:rPr>
                <w:spacing w:val="1"/>
                <w:sz w:val="28"/>
                <w:lang w:val="ru-RU"/>
              </w:rPr>
              <w:t xml:space="preserve"> </w:t>
            </w:r>
            <w:r w:rsidRPr="00664310">
              <w:rPr>
                <w:sz w:val="28"/>
                <w:lang w:val="ru-RU"/>
              </w:rPr>
              <w:t>домой</w:t>
            </w:r>
          </w:p>
        </w:tc>
        <w:tc>
          <w:tcPr>
            <w:tcW w:w="2410" w:type="dxa"/>
            <w:tcBorders>
              <w:right w:val="single" w:sz="4" w:space="0" w:color="000000"/>
            </w:tcBorders>
          </w:tcPr>
          <w:p w:rsidR="001B053B" w:rsidRPr="00664310" w:rsidRDefault="001B053B" w:rsidP="005402E3">
            <w:pPr>
              <w:pStyle w:val="TableParagraph"/>
              <w:spacing w:before="9"/>
              <w:ind w:left="0"/>
              <w:rPr>
                <w:b/>
                <w:sz w:val="27"/>
                <w:lang w:val="ru-RU"/>
              </w:rPr>
            </w:pPr>
          </w:p>
          <w:p w:rsidR="001B053B" w:rsidRDefault="001B053B" w:rsidP="005402E3">
            <w:pPr>
              <w:pStyle w:val="TableParagraph"/>
              <w:spacing w:line="308" w:lineRule="exact"/>
              <w:ind w:left="42"/>
              <w:rPr>
                <w:sz w:val="28"/>
              </w:rPr>
            </w:pPr>
            <w:r>
              <w:rPr>
                <w:sz w:val="28"/>
              </w:rPr>
              <w:t>17.10-17.30</w:t>
            </w:r>
          </w:p>
        </w:tc>
        <w:tc>
          <w:tcPr>
            <w:tcW w:w="2693" w:type="dxa"/>
            <w:tcBorders>
              <w:left w:val="single" w:sz="4" w:space="0" w:color="000000"/>
            </w:tcBorders>
          </w:tcPr>
          <w:p w:rsidR="001B053B" w:rsidRDefault="001B053B" w:rsidP="005402E3">
            <w:pPr>
              <w:pStyle w:val="TableParagraph"/>
              <w:spacing w:before="9"/>
              <w:ind w:left="0"/>
              <w:rPr>
                <w:b/>
                <w:sz w:val="27"/>
              </w:rPr>
            </w:pPr>
          </w:p>
          <w:p w:rsidR="001B053B" w:rsidRDefault="001B053B" w:rsidP="005402E3">
            <w:pPr>
              <w:pStyle w:val="TableParagraph"/>
              <w:spacing w:line="308" w:lineRule="exact"/>
              <w:ind w:left="38"/>
              <w:rPr>
                <w:sz w:val="28"/>
              </w:rPr>
            </w:pPr>
            <w:r>
              <w:rPr>
                <w:sz w:val="28"/>
              </w:rPr>
              <w:t>16.00.-17.30.</w:t>
            </w:r>
          </w:p>
        </w:tc>
      </w:tr>
    </w:tbl>
    <w:p w:rsidR="001B053B" w:rsidRDefault="001B053B" w:rsidP="001B053B">
      <w:pPr>
        <w:pStyle w:val="af6"/>
        <w:spacing w:line="242" w:lineRule="auto"/>
        <w:ind w:right="1384"/>
        <w:jc w:val="both"/>
        <w:rPr>
          <w:b/>
          <w:sz w:val="30"/>
        </w:rPr>
      </w:pPr>
    </w:p>
    <w:p w:rsidR="001B053B" w:rsidRPr="00664310" w:rsidRDefault="001B053B" w:rsidP="001B053B">
      <w:pPr>
        <w:pStyle w:val="af6"/>
        <w:spacing w:line="242" w:lineRule="auto"/>
        <w:ind w:right="1384"/>
        <w:jc w:val="both"/>
        <w:rPr>
          <w:sz w:val="28"/>
          <w:szCs w:val="28"/>
        </w:rPr>
      </w:pPr>
      <w:r w:rsidRPr="00664310">
        <w:rPr>
          <w:sz w:val="28"/>
          <w:szCs w:val="28"/>
        </w:rPr>
        <w:t>Примечание</w:t>
      </w:r>
      <w:r>
        <w:rPr>
          <w:sz w:val="28"/>
          <w:szCs w:val="28"/>
        </w:rPr>
        <w:t>:</w:t>
      </w:r>
      <w:r w:rsidRPr="00664310">
        <w:rPr>
          <w:spacing w:val="1"/>
          <w:sz w:val="28"/>
          <w:szCs w:val="28"/>
        </w:rPr>
        <w:t xml:space="preserve"> </w:t>
      </w:r>
      <w:r w:rsidRPr="00664310">
        <w:rPr>
          <w:sz w:val="28"/>
          <w:szCs w:val="28"/>
        </w:rPr>
        <w:t>в теплый</w:t>
      </w:r>
      <w:r w:rsidRPr="00664310">
        <w:rPr>
          <w:spacing w:val="1"/>
          <w:sz w:val="28"/>
          <w:szCs w:val="28"/>
        </w:rPr>
        <w:t xml:space="preserve"> </w:t>
      </w:r>
      <w:r w:rsidRPr="00664310">
        <w:rPr>
          <w:sz w:val="28"/>
          <w:szCs w:val="28"/>
        </w:rPr>
        <w:t>период</w:t>
      </w:r>
      <w:r w:rsidRPr="00664310">
        <w:rPr>
          <w:spacing w:val="1"/>
          <w:sz w:val="28"/>
          <w:szCs w:val="28"/>
        </w:rPr>
        <w:t xml:space="preserve"> </w:t>
      </w:r>
      <w:r w:rsidRPr="00664310">
        <w:rPr>
          <w:sz w:val="28"/>
          <w:szCs w:val="28"/>
        </w:rPr>
        <w:t>года приём</w:t>
      </w:r>
      <w:r w:rsidRPr="00664310">
        <w:rPr>
          <w:spacing w:val="1"/>
          <w:sz w:val="28"/>
          <w:szCs w:val="28"/>
        </w:rPr>
        <w:t xml:space="preserve"> </w:t>
      </w:r>
      <w:r w:rsidRPr="00664310">
        <w:rPr>
          <w:sz w:val="28"/>
          <w:szCs w:val="28"/>
        </w:rPr>
        <w:t>детей осуществляется</w:t>
      </w:r>
      <w:r w:rsidRPr="00664310">
        <w:rPr>
          <w:spacing w:val="1"/>
          <w:sz w:val="28"/>
          <w:szCs w:val="28"/>
        </w:rPr>
        <w:t xml:space="preserve"> </w:t>
      </w:r>
      <w:r w:rsidRPr="00664310">
        <w:rPr>
          <w:sz w:val="28"/>
          <w:szCs w:val="28"/>
        </w:rPr>
        <w:t>на</w:t>
      </w:r>
      <w:r w:rsidRPr="00664310">
        <w:rPr>
          <w:spacing w:val="1"/>
          <w:sz w:val="28"/>
          <w:szCs w:val="28"/>
        </w:rPr>
        <w:t xml:space="preserve"> </w:t>
      </w:r>
      <w:r w:rsidRPr="00664310">
        <w:rPr>
          <w:sz w:val="28"/>
          <w:szCs w:val="28"/>
        </w:rPr>
        <w:t>участке,</w:t>
      </w:r>
      <w:r w:rsidRPr="00664310">
        <w:rPr>
          <w:spacing w:val="3"/>
          <w:sz w:val="28"/>
          <w:szCs w:val="28"/>
        </w:rPr>
        <w:t xml:space="preserve"> </w:t>
      </w:r>
      <w:r w:rsidRPr="00664310">
        <w:rPr>
          <w:sz w:val="28"/>
          <w:szCs w:val="28"/>
        </w:rPr>
        <w:t>в</w:t>
      </w:r>
      <w:r w:rsidRPr="00664310">
        <w:rPr>
          <w:spacing w:val="69"/>
          <w:sz w:val="28"/>
          <w:szCs w:val="28"/>
        </w:rPr>
        <w:t xml:space="preserve"> </w:t>
      </w:r>
      <w:r w:rsidRPr="00664310">
        <w:rPr>
          <w:sz w:val="28"/>
          <w:szCs w:val="28"/>
        </w:rPr>
        <w:t>т.ч.и</w:t>
      </w:r>
      <w:r w:rsidRPr="00664310">
        <w:rPr>
          <w:spacing w:val="6"/>
          <w:sz w:val="28"/>
          <w:szCs w:val="28"/>
        </w:rPr>
        <w:t xml:space="preserve"> </w:t>
      </w:r>
      <w:r w:rsidRPr="00664310">
        <w:rPr>
          <w:sz w:val="28"/>
          <w:szCs w:val="28"/>
        </w:rPr>
        <w:t>утренняя</w:t>
      </w:r>
      <w:r w:rsidRPr="00664310">
        <w:rPr>
          <w:spacing w:val="4"/>
          <w:sz w:val="28"/>
          <w:szCs w:val="28"/>
        </w:rPr>
        <w:t xml:space="preserve"> </w:t>
      </w:r>
      <w:r w:rsidRPr="00664310">
        <w:rPr>
          <w:sz w:val="28"/>
          <w:szCs w:val="28"/>
        </w:rPr>
        <w:t>гимнастика.</w:t>
      </w:r>
    </w:p>
    <w:p w:rsidR="001B053B" w:rsidRPr="00664310" w:rsidRDefault="001B053B" w:rsidP="001B053B">
      <w:pPr>
        <w:pStyle w:val="af6"/>
        <w:ind w:right="1048"/>
        <w:jc w:val="both"/>
        <w:rPr>
          <w:sz w:val="28"/>
          <w:szCs w:val="28"/>
        </w:rPr>
      </w:pPr>
      <w:r w:rsidRPr="00664310">
        <w:rPr>
          <w:sz w:val="28"/>
          <w:szCs w:val="28"/>
        </w:rPr>
        <w:t>ОД в летний период осуществляется согласно расписанию:физическая</w:t>
      </w:r>
      <w:r w:rsidRPr="00664310">
        <w:rPr>
          <w:spacing w:val="1"/>
          <w:sz w:val="28"/>
          <w:szCs w:val="28"/>
        </w:rPr>
        <w:t xml:space="preserve"> </w:t>
      </w:r>
      <w:r w:rsidRPr="00664310">
        <w:rPr>
          <w:sz w:val="28"/>
          <w:szCs w:val="28"/>
        </w:rPr>
        <w:t>культура проводится</w:t>
      </w:r>
      <w:r w:rsidRPr="00664310">
        <w:rPr>
          <w:spacing w:val="1"/>
          <w:sz w:val="28"/>
          <w:szCs w:val="28"/>
        </w:rPr>
        <w:t xml:space="preserve"> </w:t>
      </w:r>
      <w:r w:rsidRPr="00664310">
        <w:rPr>
          <w:sz w:val="28"/>
          <w:szCs w:val="28"/>
        </w:rPr>
        <w:t>на участке,плавание - в бассейне,музыкальное - в</w:t>
      </w:r>
      <w:r w:rsidRPr="00664310">
        <w:rPr>
          <w:spacing w:val="1"/>
          <w:sz w:val="28"/>
          <w:szCs w:val="28"/>
        </w:rPr>
        <w:t xml:space="preserve"> </w:t>
      </w:r>
      <w:r w:rsidRPr="00664310">
        <w:rPr>
          <w:sz w:val="28"/>
          <w:szCs w:val="28"/>
        </w:rPr>
        <w:t>музыкально-спортивном</w:t>
      </w:r>
      <w:r w:rsidRPr="00664310">
        <w:rPr>
          <w:spacing w:val="4"/>
          <w:sz w:val="28"/>
          <w:szCs w:val="28"/>
        </w:rPr>
        <w:t xml:space="preserve"> </w:t>
      </w:r>
      <w:r w:rsidRPr="00664310">
        <w:rPr>
          <w:sz w:val="28"/>
          <w:szCs w:val="28"/>
        </w:rPr>
        <w:t>зале.</w:t>
      </w:r>
    </w:p>
    <w:p w:rsidR="001B053B" w:rsidRDefault="001B053B" w:rsidP="001B053B">
      <w:pPr>
        <w:pStyle w:val="af6"/>
        <w:spacing w:line="321" w:lineRule="exact"/>
        <w:jc w:val="both"/>
        <w:rPr>
          <w:sz w:val="28"/>
          <w:szCs w:val="28"/>
        </w:rPr>
      </w:pPr>
      <w:r w:rsidRPr="00664310">
        <w:rPr>
          <w:sz w:val="28"/>
          <w:szCs w:val="28"/>
        </w:rPr>
        <w:t>Закаливание</w:t>
      </w:r>
      <w:r w:rsidRPr="00664310">
        <w:rPr>
          <w:spacing w:val="64"/>
          <w:sz w:val="28"/>
          <w:szCs w:val="28"/>
        </w:rPr>
        <w:t xml:space="preserve"> </w:t>
      </w:r>
      <w:r w:rsidRPr="00664310">
        <w:rPr>
          <w:sz w:val="28"/>
          <w:szCs w:val="28"/>
        </w:rPr>
        <w:t>на</w:t>
      </w:r>
      <w:r w:rsidRPr="00664310">
        <w:rPr>
          <w:spacing w:val="65"/>
          <w:sz w:val="28"/>
          <w:szCs w:val="28"/>
        </w:rPr>
        <w:t xml:space="preserve"> </w:t>
      </w:r>
      <w:r w:rsidRPr="00664310">
        <w:rPr>
          <w:sz w:val="28"/>
          <w:szCs w:val="28"/>
        </w:rPr>
        <w:t>тропе</w:t>
      </w:r>
      <w:r w:rsidRPr="00664310">
        <w:rPr>
          <w:spacing w:val="65"/>
          <w:sz w:val="28"/>
          <w:szCs w:val="28"/>
        </w:rPr>
        <w:t xml:space="preserve"> </w:t>
      </w:r>
      <w:r w:rsidRPr="00664310">
        <w:rPr>
          <w:sz w:val="28"/>
          <w:szCs w:val="28"/>
        </w:rPr>
        <w:t>«Здоровья»</w:t>
      </w:r>
      <w:r w:rsidRPr="00664310">
        <w:rPr>
          <w:spacing w:val="60"/>
          <w:sz w:val="28"/>
          <w:szCs w:val="28"/>
        </w:rPr>
        <w:t xml:space="preserve"> </w:t>
      </w:r>
      <w:r w:rsidRPr="00664310">
        <w:rPr>
          <w:sz w:val="28"/>
          <w:szCs w:val="28"/>
        </w:rPr>
        <w:t>проводится</w:t>
      </w:r>
      <w:r w:rsidRPr="00664310">
        <w:rPr>
          <w:spacing w:val="66"/>
          <w:sz w:val="28"/>
          <w:szCs w:val="28"/>
        </w:rPr>
        <w:t xml:space="preserve"> </w:t>
      </w:r>
      <w:r w:rsidRPr="00664310">
        <w:rPr>
          <w:sz w:val="28"/>
          <w:szCs w:val="28"/>
        </w:rPr>
        <w:t>согласно</w:t>
      </w:r>
      <w:r w:rsidRPr="00664310">
        <w:rPr>
          <w:spacing w:val="4"/>
          <w:sz w:val="28"/>
          <w:szCs w:val="28"/>
        </w:rPr>
        <w:t xml:space="preserve"> </w:t>
      </w:r>
      <w:r w:rsidRPr="00664310">
        <w:rPr>
          <w:sz w:val="28"/>
          <w:szCs w:val="28"/>
        </w:rPr>
        <w:t>расписанию.</w:t>
      </w:r>
    </w:p>
    <w:p w:rsidR="00664310" w:rsidRDefault="00664310" w:rsidP="00664310">
      <w:pPr>
        <w:pStyle w:val="af6"/>
        <w:spacing w:line="321" w:lineRule="exact"/>
        <w:jc w:val="both"/>
        <w:rPr>
          <w:color w:val="FF0000"/>
          <w:sz w:val="28"/>
          <w:szCs w:val="28"/>
        </w:rPr>
      </w:pPr>
    </w:p>
    <w:p w:rsidR="005166C5" w:rsidRPr="005166C5" w:rsidRDefault="005166C5" w:rsidP="00664310">
      <w:pPr>
        <w:pStyle w:val="af6"/>
        <w:spacing w:line="321" w:lineRule="exact"/>
        <w:jc w:val="both"/>
        <w:rPr>
          <w:color w:val="FF0000"/>
          <w:sz w:val="28"/>
          <w:szCs w:val="28"/>
        </w:rPr>
      </w:pPr>
    </w:p>
    <w:p w:rsidR="00664310" w:rsidRPr="00664310" w:rsidRDefault="00664310" w:rsidP="00664310">
      <w:pPr>
        <w:pStyle w:val="af6"/>
        <w:spacing w:line="321" w:lineRule="exact"/>
        <w:jc w:val="both"/>
        <w:rPr>
          <w:sz w:val="28"/>
          <w:szCs w:val="28"/>
        </w:rPr>
      </w:pPr>
    </w:p>
    <w:p w:rsidR="00687CFF" w:rsidRPr="00D6233B" w:rsidRDefault="00964778" w:rsidP="00687CFF">
      <w:pPr>
        <w:pStyle w:val="Default"/>
        <w:spacing w:line="276" w:lineRule="auto"/>
        <w:jc w:val="both"/>
        <w:rPr>
          <w:b/>
          <w:sz w:val="28"/>
          <w:szCs w:val="28"/>
        </w:rPr>
      </w:pPr>
      <w:r>
        <w:rPr>
          <w:b/>
          <w:sz w:val="28"/>
          <w:szCs w:val="28"/>
        </w:rPr>
        <w:t xml:space="preserve">3.3.1. </w:t>
      </w:r>
      <w:r w:rsidR="00687CFF" w:rsidRPr="00D6233B">
        <w:rPr>
          <w:b/>
          <w:sz w:val="28"/>
          <w:szCs w:val="28"/>
        </w:rPr>
        <w:t>Особенности организации режимных моментов</w:t>
      </w:r>
    </w:p>
    <w:p w:rsidR="00687CFF" w:rsidRPr="00D6233B" w:rsidRDefault="00687CFF" w:rsidP="00687CFF">
      <w:pPr>
        <w:pStyle w:val="Default"/>
        <w:spacing w:line="276" w:lineRule="auto"/>
        <w:jc w:val="both"/>
        <w:rPr>
          <w:sz w:val="28"/>
          <w:szCs w:val="28"/>
        </w:rPr>
      </w:pPr>
      <w:r w:rsidRPr="00D6233B">
        <w:rPr>
          <w:sz w:val="28"/>
          <w:szCs w:val="28"/>
        </w:rPr>
        <w:t xml:space="preserve">Осуществляя режимные моменты, учитываются индивидуальные особенности детей (длительность сна,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w:t>
      </w:r>
    </w:p>
    <w:p w:rsidR="00687CFF" w:rsidRPr="00D6233B" w:rsidRDefault="00687CFF" w:rsidP="00687CFF">
      <w:pPr>
        <w:pStyle w:val="Default"/>
        <w:spacing w:line="276" w:lineRule="auto"/>
        <w:jc w:val="both"/>
        <w:rPr>
          <w:sz w:val="28"/>
          <w:szCs w:val="28"/>
        </w:rPr>
      </w:pPr>
      <w:r w:rsidRPr="00D6233B">
        <w:rPr>
          <w:b/>
          <w:bCs/>
          <w:sz w:val="28"/>
          <w:szCs w:val="28"/>
        </w:rPr>
        <w:t>Прием пищи.</w:t>
      </w:r>
      <w:r w:rsidRPr="00D6233B">
        <w:rPr>
          <w:sz w:val="28"/>
          <w:szCs w:val="28"/>
        </w:rPr>
        <w:t xml:space="preserve">Не следует заставлять детей есть, важно, чтобы они ели с аппетитом. Учитывая, что дети едят с разной скоростью, следует предоставлять им возможность принимать пищу в своем темпе. </w:t>
      </w:r>
    </w:p>
    <w:p w:rsidR="00687CFF" w:rsidRPr="00D6233B" w:rsidRDefault="00687CFF" w:rsidP="00687CFF">
      <w:pPr>
        <w:pStyle w:val="Default"/>
        <w:spacing w:line="276" w:lineRule="auto"/>
        <w:jc w:val="both"/>
        <w:rPr>
          <w:sz w:val="28"/>
          <w:szCs w:val="28"/>
        </w:rPr>
      </w:pPr>
      <w:r w:rsidRPr="00D6233B">
        <w:rPr>
          <w:sz w:val="28"/>
          <w:szCs w:val="28"/>
        </w:rPr>
        <w:t xml:space="preserve">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 </w:t>
      </w:r>
    </w:p>
    <w:p w:rsidR="00687CFF" w:rsidRPr="00D6233B" w:rsidRDefault="00687CFF" w:rsidP="00687CFF">
      <w:pPr>
        <w:pStyle w:val="Default"/>
        <w:spacing w:line="276" w:lineRule="auto"/>
        <w:jc w:val="both"/>
        <w:rPr>
          <w:sz w:val="28"/>
          <w:szCs w:val="28"/>
        </w:rPr>
      </w:pPr>
      <w:r w:rsidRPr="00D6233B">
        <w:rPr>
          <w:b/>
          <w:bCs/>
          <w:sz w:val="28"/>
          <w:szCs w:val="28"/>
        </w:rPr>
        <w:t>Прогулка.</w:t>
      </w:r>
      <w:r w:rsidRPr="00D6233B">
        <w:rPr>
          <w:sz w:val="28"/>
          <w:szCs w:val="28"/>
        </w:rPr>
        <w:t xml:space="preserve">Для укрепления здоровья детей, удовлетворения их потребности в двигательной активности, профилактики утомления прогулки проводятся ежедневно. </w:t>
      </w:r>
    </w:p>
    <w:p w:rsidR="00687CFF" w:rsidRPr="00D6233B" w:rsidRDefault="00687CFF" w:rsidP="00687CFF">
      <w:pPr>
        <w:pStyle w:val="Default"/>
        <w:spacing w:line="276" w:lineRule="auto"/>
        <w:jc w:val="both"/>
        <w:rPr>
          <w:sz w:val="28"/>
          <w:szCs w:val="28"/>
        </w:rPr>
      </w:pPr>
      <w:r w:rsidRPr="00D6233B">
        <w:rPr>
          <w:sz w:val="28"/>
          <w:szCs w:val="28"/>
        </w:rPr>
        <w:t xml:space="preserve">Нельзя сокращать продолжительность прогулки. Важно обеспечить достаточное пребывание детей на свежем воздухе в течение дня. </w:t>
      </w:r>
    </w:p>
    <w:p w:rsidR="00687CFF" w:rsidRPr="00D6233B" w:rsidRDefault="00687CFF" w:rsidP="00687CFF">
      <w:pPr>
        <w:pStyle w:val="Default"/>
        <w:spacing w:line="276" w:lineRule="auto"/>
        <w:jc w:val="both"/>
        <w:rPr>
          <w:color w:val="auto"/>
          <w:sz w:val="28"/>
          <w:szCs w:val="28"/>
        </w:rPr>
      </w:pPr>
      <w:r w:rsidRPr="00D6233B">
        <w:rPr>
          <w:b/>
          <w:bCs/>
          <w:sz w:val="28"/>
          <w:szCs w:val="28"/>
        </w:rPr>
        <w:t>Ежедневное чтение</w:t>
      </w:r>
      <w:r w:rsidRPr="00D6233B">
        <w:rPr>
          <w:bCs/>
          <w:sz w:val="28"/>
          <w:szCs w:val="28"/>
        </w:rPr>
        <w:t xml:space="preserve">. </w:t>
      </w:r>
      <w:r w:rsidRPr="00D6233B">
        <w:rPr>
          <w:sz w:val="28"/>
          <w:szCs w:val="28"/>
        </w:rPr>
        <w:t>В режиме дня постоянное выделяется время для ежедневного чтения детям. Детям читают не только художественную литературу, но и познавательные книги, детские иллюстрированные энциклопедии, рассказы</w:t>
      </w:r>
      <w:r w:rsidRPr="00D6233B">
        <w:rPr>
          <w:color w:val="auto"/>
          <w:sz w:val="28"/>
          <w:szCs w:val="28"/>
        </w:rPr>
        <w:t xml:space="preserve">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остается выбор: слушать или заниматься своими делами. Задача педагога — сделать процесс чтения увлекательным и интересным для всех детей. </w:t>
      </w:r>
    </w:p>
    <w:p w:rsidR="00687CFF" w:rsidRPr="00964778" w:rsidRDefault="00687CFF" w:rsidP="00964778">
      <w:pPr>
        <w:pStyle w:val="Default"/>
        <w:spacing w:line="276" w:lineRule="auto"/>
        <w:jc w:val="both"/>
        <w:rPr>
          <w:color w:val="auto"/>
          <w:sz w:val="28"/>
          <w:szCs w:val="28"/>
        </w:rPr>
      </w:pPr>
      <w:r w:rsidRPr="00D6233B">
        <w:rPr>
          <w:b/>
          <w:bCs/>
          <w:color w:val="auto"/>
          <w:sz w:val="28"/>
          <w:szCs w:val="28"/>
        </w:rPr>
        <w:t>Дневной сон.</w:t>
      </w:r>
      <w:r w:rsidRPr="00D6233B">
        <w:rPr>
          <w:color w:val="auto"/>
          <w:sz w:val="28"/>
          <w:szCs w:val="28"/>
        </w:rPr>
        <w:t>Необходимо создавать условия для полноценного дневного сна детей. Для этого в помещении, где спят дети, создана спокойная, тихая обстановка, обеспечивается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687CFF" w:rsidRPr="00964778" w:rsidRDefault="00687CFF" w:rsidP="00687CFF">
      <w:pPr>
        <w:pStyle w:val="Default"/>
        <w:spacing w:line="276" w:lineRule="auto"/>
        <w:jc w:val="both"/>
        <w:rPr>
          <w:b/>
          <w:bCs/>
          <w:sz w:val="28"/>
          <w:szCs w:val="28"/>
        </w:rPr>
      </w:pPr>
      <w:r>
        <w:rPr>
          <w:b/>
          <w:bCs/>
          <w:sz w:val="28"/>
          <w:szCs w:val="28"/>
        </w:rPr>
        <w:t xml:space="preserve">Физкультурно-оздоровительная работа </w:t>
      </w:r>
    </w:p>
    <w:p w:rsidR="00687CFF" w:rsidRDefault="00687CFF" w:rsidP="00687CFF">
      <w:pPr>
        <w:pStyle w:val="Default"/>
        <w:spacing w:line="276" w:lineRule="auto"/>
        <w:ind w:firstLine="720"/>
        <w:jc w:val="both"/>
        <w:rPr>
          <w:sz w:val="28"/>
          <w:szCs w:val="28"/>
        </w:rPr>
      </w:pPr>
      <w:r>
        <w:rPr>
          <w:sz w:val="28"/>
          <w:szCs w:val="28"/>
        </w:rPr>
        <w:t xml:space="preserve">В дошкольной организации проводится постоянная работа по укреплению здоровья детей, закаливанию организма и совершенствованию его функций. </w:t>
      </w:r>
    </w:p>
    <w:p w:rsidR="00687CFF" w:rsidRDefault="00687CFF" w:rsidP="00687CFF">
      <w:pPr>
        <w:pStyle w:val="Default"/>
        <w:spacing w:line="276" w:lineRule="auto"/>
        <w:jc w:val="both"/>
        <w:rPr>
          <w:sz w:val="28"/>
          <w:szCs w:val="28"/>
        </w:rPr>
      </w:pPr>
      <w:r>
        <w:rPr>
          <w:sz w:val="28"/>
          <w:szCs w:val="28"/>
        </w:rPr>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 </w:t>
      </w:r>
    </w:p>
    <w:p w:rsidR="00687CFF" w:rsidRDefault="00687CFF" w:rsidP="00687CFF">
      <w:pPr>
        <w:pStyle w:val="Default"/>
        <w:spacing w:line="276" w:lineRule="auto"/>
        <w:jc w:val="both"/>
        <w:rPr>
          <w:sz w:val="28"/>
          <w:szCs w:val="28"/>
        </w:rPr>
      </w:pPr>
      <w:r>
        <w:rPr>
          <w:sz w:val="28"/>
          <w:szCs w:val="28"/>
        </w:rPr>
        <w:t xml:space="preserve">Огромное внимание обращается на выработку у детей правильной осанки. </w:t>
      </w:r>
    </w:p>
    <w:p w:rsidR="00687CFF" w:rsidRDefault="00687CFF" w:rsidP="00687CFF">
      <w:pPr>
        <w:pStyle w:val="Default"/>
        <w:spacing w:line="276" w:lineRule="auto"/>
        <w:jc w:val="both"/>
        <w:rPr>
          <w:sz w:val="28"/>
          <w:szCs w:val="28"/>
        </w:rPr>
      </w:pPr>
      <w:r>
        <w:rPr>
          <w:sz w:val="28"/>
          <w:szCs w:val="28"/>
        </w:rPr>
        <w:t xml:space="preserve">В помещении обеспечивается оптимальный температурный режим, регулярное проветривание; дети находиться в помещении в облегченной одежде. </w:t>
      </w:r>
    </w:p>
    <w:p w:rsidR="00687CFF" w:rsidRDefault="00687CFF" w:rsidP="00687CFF">
      <w:pPr>
        <w:pStyle w:val="Default"/>
        <w:spacing w:line="276" w:lineRule="auto"/>
        <w:jc w:val="both"/>
        <w:rPr>
          <w:sz w:val="28"/>
          <w:szCs w:val="28"/>
        </w:rPr>
      </w:pPr>
      <w:r>
        <w:rPr>
          <w:sz w:val="28"/>
          <w:szCs w:val="28"/>
        </w:rPr>
        <w:lastRenderedPageBreak/>
        <w:t xml:space="preserve">Обеспечивается пребывание детей на воздухе в соответствии с режимом дня. </w:t>
      </w:r>
    </w:p>
    <w:p w:rsidR="00687CFF" w:rsidRDefault="00687CFF" w:rsidP="00687CFF">
      <w:pPr>
        <w:pStyle w:val="Default"/>
        <w:spacing w:line="276" w:lineRule="auto"/>
        <w:jc w:val="both"/>
        <w:rPr>
          <w:sz w:val="28"/>
          <w:szCs w:val="28"/>
        </w:rPr>
      </w:pPr>
      <w:r>
        <w:rPr>
          <w:sz w:val="28"/>
          <w:szCs w:val="28"/>
        </w:rPr>
        <w:t xml:space="preserve">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687CFF" w:rsidRDefault="00AC2A67" w:rsidP="00687CFF">
      <w:pPr>
        <w:pStyle w:val="Default"/>
        <w:spacing w:line="276" w:lineRule="auto"/>
        <w:jc w:val="both"/>
        <w:rPr>
          <w:color w:val="auto"/>
          <w:sz w:val="28"/>
          <w:szCs w:val="28"/>
        </w:rPr>
      </w:pPr>
      <w:r>
        <w:rPr>
          <w:sz w:val="28"/>
          <w:szCs w:val="28"/>
        </w:rPr>
        <w:t>Поощряе</w:t>
      </w:r>
      <w:r w:rsidR="00687CFF">
        <w:rPr>
          <w:sz w:val="28"/>
          <w:szCs w:val="28"/>
        </w:rPr>
        <w:t xml:space="preserve">тся участие детей в совместных подвижных играх и физических упражнениях на прогулке. Развивается инициативу детей в организации </w:t>
      </w:r>
      <w:r w:rsidR="00687CFF">
        <w:rPr>
          <w:color w:val="auto"/>
          <w:sz w:val="28"/>
          <w:szCs w:val="28"/>
        </w:rPr>
        <w:t xml:space="preserve">самостоятельных подвижных и спортивных игр и упражнений, поощряется самостоятельное использование детьми физкультурного и спортивно-игрового оборудования. </w:t>
      </w:r>
    </w:p>
    <w:p w:rsidR="00687CFF" w:rsidRDefault="00687CFF" w:rsidP="00687CFF">
      <w:pPr>
        <w:pStyle w:val="Default"/>
        <w:spacing w:line="276" w:lineRule="auto"/>
        <w:jc w:val="both"/>
        <w:rPr>
          <w:color w:val="auto"/>
          <w:sz w:val="28"/>
          <w:szCs w:val="28"/>
        </w:rPr>
      </w:pPr>
      <w:r>
        <w:rPr>
          <w:color w:val="auto"/>
          <w:sz w:val="28"/>
          <w:szCs w:val="28"/>
        </w:rPr>
        <w:t xml:space="preserve">Воспитывается у детей интерес к физическим упражнениям, и интерес к использованию физкультурного оборудования вне занятий (в свободное время). </w:t>
      </w:r>
    </w:p>
    <w:p w:rsidR="00687CFF" w:rsidRDefault="00687CFF" w:rsidP="00687CFF">
      <w:pPr>
        <w:pStyle w:val="Default"/>
        <w:spacing w:line="276" w:lineRule="auto"/>
        <w:jc w:val="both"/>
        <w:rPr>
          <w:color w:val="auto"/>
          <w:sz w:val="28"/>
          <w:szCs w:val="28"/>
        </w:rPr>
      </w:pPr>
      <w:r>
        <w:rPr>
          <w:color w:val="auto"/>
          <w:sz w:val="28"/>
          <w:szCs w:val="28"/>
        </w:rPr>
        <w:t xml:space="preserve">Ежедневно проводится со всеми детьми утренняя гимнастика. </w:t>
      </w:r>
    </w:p>
    <w:p w:rsidR="00687CFF" w:rsidRDefault="00687CFF" w:rsidP="00687CFF">
      <w:pPr>
        <w:pStyle w:val="Default"/>
        <w:spacing w:line="276" w:lineRule="auto"/>
        <w:jc w:val="both"/>
        <w:rPr>
          <w:color w:val="auto"/>
          <w:sz w:val="28"/>
          <w:szCs w:val="28"/>
        </w:rPr>
      </w:pPr>
      <w:r>
        <w:rPr>
          <w:color w:val="auto"/>
          <w:sz w:val="28"/>
          <w:szCs w:val="28"/>
        </w:rPr>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проводятся физкультминутки длительностью 1-3 минуты. </w:t>
      </w:r>
    </w:p>
    <w:p w:rsidR="005166C5" w:rsidRDefault="005166C5" w:rsidP="00964778">
      <w:pPr>
        <w:pStyle w:val="a3"/>
        <w:spacing w:line="276" w:lineRule="auto"/>
        <w:ind w:left="1080"/>
        <w:rPr>
          <w:rFonts w:ascii="Times New Roman" w:eastAsia="Times New Roman" w:hAnsi="Times New Roman"/>
          <w:b/>
          <w:color w:val="FF0000"/>
          <w:sz w:val="28"/>
          <w:szCs w:val="28"/>
        </w:rPr>
      </w:pPr>
    </w:p>
    <w:p w:rsidR="00687CFF" w:rsidRPr="005166C5" w:rsidRDefault="00964778" w:rsidP="00964778">
      <w:pPr>
        <w:pStyle w:val="a3"/>
        <w:spacing w:line="276" w:lineRule="auto"/>
        <w:ind w:left="1080"/>
        <w:rPr>
          <w:rFonts w:ascii="Times New Roman" w:hAnsi="Times New Roman" w:cs="Times New Roman"/>
          <w:sz w:val="28"/>
          <w:szCs w:val="28"/>
        </w:rPr>
      </w:pPr>
      <w:r w:rsidRPr="005166C5">
        <w:rPr>
          <w:rFonts w:ascii="Times New Roman" w:eastAsia="Times New Roman" w:hAnsi="Times New Roman"/>
          <w:b/>
          <w:sz w:val="28"/>
          <w:szCs w:val="28"/>
        </w:rPr>
        <w:t>3.4.</w:t>
      </w:r>
      <w:r w:rsidR="00687CFF" w:rsidRPr="005166C5">
        <w:rPr>
          <w:rFonts w:ascii="Times New Roman" w:eastAsia="Times New Roman" w:hAnsi="Times New Roman"/>
          <w:b/>
          <w:sz w:val="28"/>
          <w:szCs w:val="28"/>
        </w:rPr>
        <w:t>Кадровые условия реализации Программы</w:t>
      </w:r>
    </w:p>
    <w:p w:rsidR="00687CFF" w:rsidRPr="00AC2A67" w:rsidRDefault="00687CFF" w:rsidP="00687CFF">
      <w:pPr>
        <w:spacing w:line="276" w:lineRule="auto"/>
        <w:rPr>
          <w:rFonts w:ascii="Times New Roman" w:hAnsi="Times New Roman" w:cs="Times New Roman"/>
          <w:color w:val="FF0000"/>
          <w:sz w:val="28"/>
          <w:szCs w:val="28"/>
        </w:rPr>
      </w:pPr>
    </w:p>
    <w:p w:rsidR="00687CFF" w:rsidRPr="007413B8" w:rsidRDefault="00687CFF" w:rsidP="00687CFF">
      <w:pPr>
        <w:spacing w:line="276" w:lineRule="auto"/>
        <w:rPr>
          <w:rFonts w:ascii="Times New Roman" w:hAnsi="Times New Roman" w:cs="Times New Roman"/>
          <w:sz w:val="28"/>
          <w:szCs w:val="28"/>
        </w:rPr>
      </w:pPr>
      <w:r w:rsidRPr="007413B8">
        <w:rPr>
          <w:rFonts w:ascii="Times New Roman" w:hAnsi="Times New Roman" w:cs="Times New Roman"/>
          <w:sz w:val="28"/>
          <w:szCs w:val="28"/>
        </w:rPr>
        <w:t>Реализация Программы обеспечивается созданием в образовательной организации кадровых, финансовых, материально-технических условий.</w:t>
      </w:r>
    </w:p>
    <w:p w:rsidR="00687CFF" w:rsidRDefault="00687CFF" w:rsidP="00687CFF">
      <w:pPr>
        <w:spacing w:line="276" w:lineRule="auto"/>
        <w:rPr>
          <w:rFonts w:ascii="Times New Roman" w:hAnsi="Times New Roman" w:cs="Times New Roman"/>
          <w:sz w:val="28"/>
          <w:szCs w:val="28"/>
        </w:rPr>
      </w:pPr>
      <w:r w:rsidRPr="007413B8">
        <w:rPr>
          <w:rFonts w:ascii="Times New Roman" w:hAnsi="Times New Roman" w:cs="Times New Roman"/>
          <w:sz w:val="28"/>
          <w:szCs w:val="28"/>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приказомМинистерстваздравоохранения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юстицииРоссийской Федерации6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w:t>
      </w:r>
      <w:r w:rsidRPr="007413B8">
        <w:rPr>
          <w:rFonts w:ascii="Times New Roman" w:hAnsi="Times New Roman" w:cs="Times New Roman"/>
          <w:sz w:val="28"/>
          <w:szCs w:val="28"/>
        </w:rPr>
        <w:lastRenderedPageBreak/>
        <w:t>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РоссийскойФедерации 18 августа2015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w:t>
      </w:r>
      <w:r>
        <w:rPr>
          <w:rFonts w:ascii="Times New Roman" w:hAnsi="Times New Roman" w:cs="Times New Roman"/>
          <w:sz w:val="28"/>
          <w:szCs w:val="28"/>
        </w:rPr>
        <w:t>17 г., регистрационный № 45406).</w:t>
      </w:r>
    </w:p>
    <w:p w:rsidR="00687CFF" w:rsidRPr="00CE1A67" w:rsidRDefault="00687CFF" w:rsidP="00687CFF">
      <w:pPr>
        <w:autoSpaceDE w:val="0"/>
        <w:autoSpaceDN w:val="0"/>
        <w:adjustRightInd w:val="0"/>
        <w:spacing w:line="276" w:lineRule="auto"/>
        <w:ind w:firstLine="720"/>
        <w:jc w:val="both"/>
        <w:rPr>
          <w:rFonts w:ascii="Times New Roman" w:hAnsi="Times New Roman" w:cs="Times New Roman"/>
          <w:b/>
          <w:bCs/>
          <w:sz w:val="28"/>
          <w:szCs w:val="28"/>
        </w:rPr>
      </w:pPr>
      <w:r w:rsidRPr="00CE1A67">
        <w:rPr>
          <w:rFonts w:ascii="Times New Roman" w:hAnsi="Times New Roman" w:cs="Times New Roman"/>
          <w:b/>
          <w:bCs/>
          <w:sz w:val="28"/>
          <w:szCs w:val="28"/>
        </w:rPr>
        <w:t>Профессиональные обязанности педагогов дошкольного образования</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В соответствии с Федеральным законом от 29.12.2012 г. № 273-ФЗ «Об</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образовании в Российской Федерации», глава 5, статья 48, педагогические</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работники Организации обязаны:</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 осуществлять свою деятельность на высоком профессиональном уровне,</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обеспечивать в полном объеме реализацию Программы;</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 соблюдать правовые, нравственные и этические нормы, следовать</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требованиям профессиональной этики;</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 уважать честь и достоинство воспитанников и других участников</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образовательных отношений;</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 развивать у воспитанников познавательную активность, самостоятельность,</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инициативу, творческие способности;</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 формировать гражданскую позицию, способность к труду и жизни в условиях</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современного мира, формировать культуру здорового и безопасного образа</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жизни;</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 применять педагогически обоснованные и обеспечивающие высокое качество</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образования формы, методы обучения и воспитания;</w:t>
      </w:r>
    </w:p>
    <w:p w:rsidR="00687CFF" w:rsidRPr="00CE1A67"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 учитывать особенности психофизического развития детей и состояние их</w:t>
      </w:r>
    </w:p>
    <w:p w:rsidR="00687CFF" w:rsidRDefault="00687CFF" w:rsidP="00687CFF">
      <w:pPr>
        <w:autoSpaceDE w:val="0"/>
        <w:autoSpaceDN w:val="0"/>
        <w:adjustRightInd w:val="0"/>
        <w:spacing w:line="276" w:lineRule="auto"/>
        <w:jc w:val="both"/>
        <w:rPr>
          <w:rFonts w:ascii="Times New Roman" w:hAnsi="Times New Roman" w:cs="Times New Roman"/>
          <w:sz w:val="28"/>
          <w:szCs w:val="28"/>
        </w:rPr>
      </w:pPr>
      <w:r w:rsidRPr="00CE1A67">
        <w:rPr>
          <w:rFonts w:ascii="Times New Roman" w:hAnsi="Times New Roman" w:cs="Times New Roman"/>
          <w:sz w:val="28"/>
          <w:szCs w:val="28"/>
        </w:rPr>
        <w:t>здоровья, взаимодействовать при необходимости с медицинскими организациями.</w:t>
      </w:r>
    </w:p>
    <w:p w:rsidR="00687CFF" w:rsidRPr="00DE0E18" w:rsidRDefault="00687CFF" w:rsidP="00687CFF">
      <w:pPr>
        <w:autoSpaceDE w:val="0"/>
        <w:autoSpaceDN w:val="0"/>
        <w:adjustRightInd w:val="0"/>
        <w:spacing w:line="276" w:lineRule="auto"/>
        <w:jc w:val="both"/>
        <w:rPr>
          <w:rFonts w:ascii="Times New Roman" w:hAnsi="Times New Roman" w:cs="Times New Roman"/>
          <w:b/>
          <w:bCs/>
          <w:sz w:val="28"/>
          <w:szCs w:val="28"/>
        </w:rPr>
      </w:pPr>
      <w:r w:rsidRPr="00DE0E18">
        <w:rPr>
          <w:rFonts w:ascii="Times New Roman" w:hAnsi="Times New Roman" w:cs="Times New Roman"/>
          <w:b/>
          <w:bCs/>
          <w:sz w:val="28"/>
          <w:szCs w:val="28"/>
        </w:rPr>
        <w:t>Профессиональное развитие педагогических работников</w:t>
      </w:r>
    </w:p>
    <w:p w:rsidR="00687CFF" w:rsidRPr="00DE0E18" w:rsidRDefault="00687CFF" w:rsidP="00964778">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 xml:space="preserve">Педагогические работники </w:t>
      </w:r>
      <w:r>
        <w:rPr>
          <w:rFonts w:ascii="Times New Roman" w:hAnsi="Times New Roman" w:cs="Times New Roman"/>
          <w:sz w:val="28"/>
          <w:szCs w:val="28"/>
        </w:rPr>
        <w:t>ДОО</w:t>
      </w:r>
      <w:r w:rsidR="00964778">
        <w:rPr>
          <w:rFonts w:ascii="Times New Roman" w:hAnsi="Times New Roman" w:cs="Times New Roman"/>
          <w:sz w:val="28"/>
          <w:szCs w:val="28"/>
        </w:rPr>
        <w:t>:</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 систематически повышают свой профессиональный уровень;</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 проходят аттестацию на соответствие занимаемой должности в порядке,</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установленном законодательством об образовании (Федеральный закон от</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29.12.2012 г. № 273-ФЗ «Об образовании в Российской Федерации», глава 5,</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статья 49).</w:t>
      </w:r>
    </w:p>
    <w:p w:rsidR="00687CFF" w:rsidRPr="00DE0E18" w:rsidRDefault="00687CFF" w:rsidP="00687CFF">
      <w:pPr>
        <w:autoSpaceDE w:val="0"/>
        <w:autoSpaceDN w:val="0"/>
        <w:adjustRightInd w:val="0"/>
        <w:spacing w:line="276"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Непрерывность профессионального развития педагогических работников</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обеспечивается в процессе освоения ими дополнительных профессиональных</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образовательных программ в установленном объеме, не реже чем каждые 5 лет в образовательных учреждениях, имеющих лицензию на право ведения данного</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вида образовательной деятельности.</w:t>
      </w:r>
    </w:p>
    <w:p w:rsidR="00687CFF" w:rsidRPr="00DE0E18" w:rsidRDefault="00687CFF" w:rsidP="00687CFF">
      <w:pPr>
        <w:autoSpaceDE w:val="0"/>
        <w:autoSpaceDN w:val="0"/>
        <w:adjustRightInd w:val="0"/>
        <w:spacing w:line="276"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 xml:space="preserve">У педагогов сформированы профессиональные компетенции, необходимыедля успешной реализации пяти основных образовательных областей </w:t>
      </w:r>
      <w:r w:rsidRPr="00DE0E18">
        <w:rPr>
          <w:rFonts w:ascii="Times New Roman" w:hAnsi="Times New Roman" w:cs="Times New Roman"/>
          <w:sz w:val="28"/>
          <w:szCs w:val="28"/>
        </w:rPr>
        <w:lastRenderedPageBreak/>
        <w:t>(социально-коммуникативное,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w:t>
      </w:r>
    </w:p>
    <w:p w:rsidR="00687CFF" w:rsidRPr="00DE0E18" w:rsidRDefault="00687CFF" w:rsidP="00964778">
      <w:pPr>
        <w:autoSpaceDE w:val="0"/>
        <w:autoSpaceDN w:val="0"/>
        <w:adjustRightInd w:val="0"/>
        <w:spacing w:line="276"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В системе дошкольного образования созданы условия для взаимодействияОрганизации, обеспечивающие возможность восполнения недостающихкадровых ресурсов, распространения инновационного опыта другихобразовательных организаций, проведения комплексных мониторинговыхисследований результатов образовательного процесса и эффективностиинноваций.</w:t>
      </w:r>
    </w:p>
    <w:p w:rsidR="00687CFF" w:rsidRPr="00DE0E18" w:rsidRDefault="00687CFF" w:rsidP="00687CFF">
      <w:pPr>
        <w:autoSpaceDE w:val="0"/>
        <w:autoSpaceDN w:val="0"/>
        <w:adjustRightInd w:val="0"/>
        <w:spacing w:line="276" w:lineRule="auto"/>
        <w:jc w:val="both"/>
        <w:rPr>
          <w:rFonts w:ascii="Times New Roman" w:hAnsi="Times New Roman" w:cs="Times New Roman"/>
          <w:b/>
          <w:bCs/>
          <w:sz w:val="28"/>
          <w:szCs w:val="28"/>
        </w:rPr>
      </w:pPr>
      <w:r w:rsidRPr="00DE0E18">
        <w:rPr>
          <w:rFonts w:ascii="Times New Roman" w:hAnsi="Times New Roman" w:cs="Times New Roman"/>
          <w:b/>
          <w:bCs/>
          <w:sz w:val="28"/>
          <w:szCs w:val="28"/>
        </w:rPr>
        <w:t>Аттестация педагогов дошкольных организаций</w:t>
      </w:r>
    </w:p>
    <w:p w:rsidR="00687CFF" w:rsidRPr="00DE0E18" w:rsidRDefault="00687CFF" w:rsidP="00687CFF">
      <w:pPr>
        <w:autoSpaceDE w:val="0"/>
        <w:autoSpaceDN w:val="0"/>
        <w:adjustRightInd w:val="0"/>
        <w:spacing w:line="276"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Аттестация педагогов Организации проводится в целях подтверждения</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соответствия педагогических работников занимаемым ими должностям и по</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желанию педагогических работников в целях установления квалификационной</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категории. Проведение аттестации педагогических работников на соответствие</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занимаемым ими должностям осуществляется один раз в 5 лет на основе оценки профессиональной деятельности аттестационными комиссиями,</w:t>
      </w:r>
    </w:p>
    <w:p w:rsidR="00687CFF" w:rsidRPr="00DE0E18" w:rsidRDefault="00687CFF" w:rsidP="00687CFF">
      <w:pPr>
        <w:autoSpaceDE w:val="0"/>
        <w:autoSpaceDN w:val="0"/>
        <w:adjustRightInd w:val="0"/>
        <w:spacing w:line="276" w:lineRule="auto"/>
        <w:jc w:val="both"/>
        <w:rPr>
          <w:rFonts w:ascii="Times New Roman" w:hAnsi="Times New Roman" w:cs="Times New Roman"/>
          <w:sz w:val="28"/>
          <w:szCs w:val="28"/>
        </w:rPr>
      </w:pPr>
      <w:r w:rsidRPr="00DE0E18">
        <w:rPr>
          <w:rFonts w:ascii="Times New Roman" w:hAnsi="Times New Roman" w:cs="Times New Roman"/>
          <w:sz w:val="28"/>
          <w:szCs w:val="28"/>
        </w:rPr>
        <w:t>самостоятельно формируемыми организациями, осуществляющими образовательную деятельность.</w:t>
      </w:r>
    </w:p>
    <w:p w:rsidR="00687CFF" w:rsidRPr="00DE0E18" w:rsidRDefault="00687CFF" w:rsidP="00687CFF">
      <w:pPr>
        <w:autoSpaceDE w:val="0"/>
        <w:autoSpaceDN w:val="0"/>
        <w:adjustRightInd w:val="0"/>
        <w:spacing w:line="276" w:lineRule="auto"/>
        <w:ind w:firstLine="720"/>
        <w:jc w:val="both"/>
        <w:rPr>
          <w:rFonts w:ascii="Times New Roman" w:hAnsi="Times New Roman" w:cs="Times New Roman"/>
          <w:sz w:val="28"/>
          <w:szCs w:val="28"/>
        </w:rPr>
      </w:pPr>
      <w:r w:rsidRPr="00DE0E18">
        <w:rPr>
          <w:rFonts w:ascii="Times New Roman" w:hAnsi="Times New Roman" w:cs="Times New Roman"/>
          <w:sz w:val="28"/>
          <w:szCs w:val="28"/>
        </w:rPr>
        <w:t>Проведение аттестации в целях установления квалификационной категориипедагогических работников организаций, осуществляющих образовательнуюдеятельность и находящихся в ведении федеральных органов исполнительнойвласти, осуществляется аттестационными комиссиями, формируемымифедеральными органами исполнительной власти, в ведении которых этиорганизации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 (Федеральный закон от 29.12.2012 г. № 273-ФЗ «Об образовании в Российской Федерации», глава 5, статья 49).</w:t>
      </w:r>
    </w:p>
    <w:p w:rsidR="00687CFF" w:rsidRDefault="00687CFF" w:rsidP="00687CFF">
      <w:pPr>
        <w:spacing w:line="276" w:lineRule="auto"/>
        <w:rPr>
          <w:rFonts w:ascii="Times New Roman" w:hAnsi="Times New Roman" w:cs="Times New Roman"/>
          <w:sz w:val="28"/>
          <w:szCs w:val="28"/>
        </w:rPr>
      </w:pPr>
    </w:p>
    <w:p w:rsidR="00687CFF" w:rsidRPr="005166C5" w:rsidRDefault="00964778" w:rsidP="00687CFF">
      <w:pPr>
        <w:spacing w:line="276" w:lineRule="auto"/>
        <w:jc w:val="center"/>
        <w:rPr>
          <w:rFonts w:ascii="Times New Roman" w:hAnsi="Times New Roman" w:cs="Times New Roman"/>
          <w:b/>
          <w:sz w:val="28"/>
          <w:szCs w:val="28"/>
        </w:rPr>
      </w:pPr>
      <w:r w:rsidRPr="005166C5">
        <w:rPr>
          <w:rFonts w:ascii="Times New Roman" w:hAnsi="Times New Roman" w:cs="Times New Roman"/>
          <w:b/>
          <w:sz w:val="28"/>
          <w:szCs w:val="28"/>
        </w:rPr>
        <w:t xml:space="preserve">3.5. </w:t>
      </w:r>
      <w:r w:rsidR="00687CFF" w:rsidRPr="005166C5">
        <w:rPr>
          <w:rFonts w:ascii="Times New Roman" w:hAnsi="Times New Roman" w:cs="Times New Roman"/>
          <w:b/>
          <w:sz w:val="28"/>
          <w:szCs w:val="28"/>
        </w:rPr>
        <w:t>Финансовое обеспечение Программы</w:t>
      </w:r>
    </w:p>
    <w:p w:rsidR="00687CFF" w:rsidRDefault="00687CFF" w:rsidP="00687CFF">
      <w:pPr>
        <w:spacing w:line="276" w:lineRule="auto"/>
        <w:rPr>
          <w:rFonts w:ascii="Times New Roman" w:hAnsi="Times New Roman" w:cs="Times New Roman"/>
          <w:sz w:val="28"/>
          <w:szCs w:val="28"/>
        </w:rPr>
      </w:pPr>
      <w:r w:rsidRPr="007413B8">
        <w:rPr>
          <w:rFonts w:ascii="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r>
        <w:rPr>
          <w:rFonts w:ascii="Times New Roman" w:hAnsi="Times New Roman" w:cs="Times New Roman"/>
          <w:sz w:val="28"/>
          <w:szCs w:val="28"/>
        </w:rPr>
        <w:t>.</w:t>
      </w:r>
    </w:p>
    <w:p w:rsidR="00687CFF" w:rsidRDefault="00687CFF" w:rsidP="00687CFF">
      <w:pPr>
        <w:spacing w:line="276" w:lineRule="auto"/>
        <w:rPr>
          <w:rFonts w:ascii="Times New Roman" w:hAnsi="Times New Roman" w:cs="Times New Roman"/>
          <w:sz w:val="28"/>
          <w:szCs w:val="28"/>
        </w:rPr>
      </w:pPr>
    </w:p>
    <w:p w:rsidR="00687CFF" w:rsidRPr="005166C5" w:rsidRDefault="00964778" w:rsidP="002F7C58">
      <w:pPr>
        <w:spacing w:line="276" w:lineRule="auto"/>
        <w:ind w:right="-699"/>
        <w:jc w:val="center"/>
        <w:rPr>
          <w:rFonts w:ascii="Times New Roman" w:eastAsia="Times New Roman" w:hAnsi="Times New Roman"/>
          <w:b/>
          <w:sz w:val="28"/>
          <w:szCs w:val="28"/>
        </w:rPr>
      </w:pPr>
      <w:r w:rsidRPr="005166C5">
        <w:rPr>
          <w:rFonts w:ascii="Times New Roman" w:eastAsia="Times New Roman" w:hAnsi="Times New Roman"/>
          <w:b/>
          <w:sz w:val="28"/>
          <w:szCs w:val="28"/>
        </w:rPr>
        <w:t xml:space="preserve">3.6. </w:t>
      </w:r>
      <w:r w:rsidR="00687CFF" w:rsidRPr="005166C5">
        <w:rPr>
          <w:rFonts w:ascii="Times New Roman" w:eastAsia="Times New Roman" w:hAnsi="Times New Roman"/>
          <w:b/>
          <w:sz w:val="28"/>
          <w:szCs w:val="28"/>
        </w:rPr>
        <w:t>Материально-техническое обеспечение Программы</w:t>
      </w:r>
    </w:p>
    <w:p w:rsidR="005166C5" w:rsidRPr="004C5ACE" w:rsidRDefault="005166C5" w:rsidP="005166C5">
      <w:pPr>
        <w:spacing w:line="379" w:lineRule="exact"/>
        <w:ind w:left="20" w:right="20" w:firstLine="700"/>
        <w:jc w:val="both"/>
        <w:rPr>
          <w:rFonts w:ascii="Times New Roman" w:eastAsia="Times New Roman" w:hAnsi="Times New Roman"/>
          <w:b/>
          <w:bCs/>
          <w:color w:val="000000"/>
          <w:sz w:val="28"/>
          <w:szCs w:val="28"/>
        </w:rPr>
      </w:pPr>
      <w:r w:rsidRPr="004C5ACE">
        <w:rPr>
          <w:rFonts w:ascii="Times New Roman" w:hAnsi="Times New Roman"/>
          <w:sz w:val="28"/>
          <w:szCs w:val="28"/>
        </w:rPr>
        <w:lastRenderedPageBreak/>
        <w:t>В ДО</w:t>
      </w:r>
      <w:r>
        <w:rPr>
          <w:rFonts w:ascii="Times New Roman" w:hAnsi="Times New Roman"/>
          <w:sz w:val="28"/>
          <w:szCs w:val="28"/>
        </w:rPr>
        <w:t>О</w:t>
      </w:r>
      <w:r w:rsidRPr="004C5ACE">
        <w:rPr>
          <w:rFonts w:ascii="Times New Roman" w:hAnsi="Times New Roman"/>
          <w:sz w:val="28"/>
          <w:szCs w:val="28"/>
        </w:rPr>
        <w:t xml:space="preserve"> созданы материально-технические условия, </w:t>
      </w:r>
      <w:r>
        <w:rPr>
          <w:rFonts w:ascii="Times New Roman" w:hAnsi="Times New Roman"/>
          <w:sz w:val="28"/>
          <w:szCs w:val="28"/>
        </w:rPr>
        <w:t>соответствующие п. 32.1 ФОП ДО, и представлены на официальном сайте ДОО</w:t>
      </w:r>
      <w:r w:rsidRPr="005166C5">
        <w:rPr>
          <w:rFonts w:ascii="Times New Roman" w:hAnsi="Times New Roman"/>
          <w:bCs/>
          <w:sz w:val="28"/>
          <w:szCs w:val="28"/>
        </w:rPr>
        <w:t>.</w:t>
      </w:r>
    </w:p>
    <w:p w:rsidR="005166C5" w:rsidRPr="004C5ACE" w:rsidRDefault="005166C5" w:rsidP="005166C5">
      <w:pPr>
        <w:pStyle w:val="10"/>
        <w:tabs>
          <w:tab w:val="left" w:pos="567"/>
        </w:tabs>
        <w:spacing w:line="379" w:lineRule="exact"/>
        <w:ind w:right="20"/>
        <w:jc w:val="both"/>
        <w:rPr>
          <w:sz w:val="28"/>
          <w:szCs w:val="28"/>
        </w:rPr>
      </w:pPr>
      <w:r>
        <w:tab/>
      </w:r>
      <w:r w:rsidRPr="004C5ACE">
        <w:rPr>
          <w:sz w:val="28"/>
          <w:szCs w:val="28"/>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5166C5" w:rsidRPr="005B0C1D" w:rsidRDefault="005166C5" w:rsidP="005166C5">
      <w:pPr>
        <w:pStyle w:val="10"/>
        <w:shd w:val="clear" w:color="auto" w:fill="auto"/>
        <w:tabs>
          <w:tab w:val="left" w:pos="709"/>
        </w:tabs>
        <w:spacing w:line="379" w:lineRule="exact"/>
        <w:ind w:right="20"/>
        <w:jc w:val="both"/>
        <w:rPr>
          <w:sz w:val="28"/>
          <w:szCs w:val="28"/>
        </w:rPr>
      </w:pPr>
      <w:r w:rsidRPr="004C5ACE">
        <w:rPr>
          <w:sz w:val="28"/>
          <w:szCs w:val="28"/>
        </w:rPr>
        <w:tab/>
      </w:r>
      <w:r w:rsidRPr="005B0C1D">
        <w:rPr>
          <w:sz w:val="28"/>
          <w:szCs w:val="28"/>
        </w:rPr>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5166C5" w:rsidRPr="005B0C1D" w:rsidRDefault="005166C5" w:rsidP="005166C5">
      <w:pPr>
        <w:pStyle w:val="10"/>
        <w:shd w:val="clear" w:color="auto" w:fill="auto"/>
        <w:tabs>
          <w:tab w:val="left" w:pos="567"/>
        </w:tabs>
        <w:spacing w:line="379" w:lineRule="exact"/>
        <w:ind w:right="20"/>
        <w:jc w:val="both"/>
        <w:rPr>
          <w:sz w:val="28"/>
          <w:szCs w:val="28"/>
        </w:rPr>
      </w:pPr>
      <w:r w:rsidRPr="005B0C1D">
        <w:rPr>
          <w:sz w:val="28"/>
          <w:szCs w:val="28"/>
        </w:rPr>
        <w:tab/>
      </w:r>
      <w:r w:rsidRPr="005B0C1D">
        <w:rPr>
          <w:sz w:val="28"/>
          <w:szCs w:val="28"/>
        </w:rPr>
        <w:tab/>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5166C5" w:rsidRPr="005B0C1D" w:rsidRDefault="005166C5" w:rsidP="005166C5">
      <w:pPr>
        <w:pStyle w:val="10"/>
        <w:shd w:val="clear" w:color="auto" w:fill="auto"/>
        <w:tabs>
          <w:tab w:val="left" w:pos="1038"/>
        </w:tabs>
        <w:spacing w:line="379" w:lineRule="exact"/>
        <w:ind w:left="740" w:right="20"/>
        <w:jc w:val="both"/>
        <w:rPr>
          <w:sz w:val="28"/>
          <w:szCs w:val="28"/>
        </w:rPr>
      </w:pPr>
      <w:r w:rsidRPr="005B0C1D">
        <w:rPr>
          <w:sz w:val="28"/>
          <w:szCs w:val="28"/>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r>
        <w:rPr>
          <w:sz w:val="28"/>
          <w:szCs w:val="28"/>
        </w:rPr>
        <w:t>;</w:t>
      </w:r>
    </w:p>
    <w:p w:rsidR="005166C5" w:rsidRPr="005B0C1D" w:rsidRDefault="005166C5" w:rsidP="005166C5">
      <w:pPr>
        <w:pStyle w:val="10"/>
        <w:shd w:val="clear" w:color="auto" w:fill="auto"/>
        <w:tabs>
          <w:tab w:val="left" w:pos="567"/>
        </w:tabs>
        <w:spacing w:line="379" w:lineRule="exact"/>
        <w:ind w:right="20"/>
        <w:jc w:val="both"/>
        <w:rPr>
          <w:sz w:val="28"/>
          <w:szCs w:val="28"/>
        </w:rPr>
      </w:pPr>
      <w:r w:rsidRPr="005B0C1D">
        <w:rPr>
          <w:sz w:val="28"/>
          <w:szCs w:val="28"/>
        </w:rPr>
        <w:tab/>
      </w:r>
      <w:r w:rsidRPr="005B0C1D">
        <w:rPr>
          <w:sz w:val="28"/>
          <w:szCs w:val="28"/>
        </w:rPr>
        <w:tab/>
      </w:r>
      <w:r>
        <w:rPr>
          <w:sz w:val="28"/>
          <w:szCs w:val="28"/>
        </w:rPr>
        <w:t xml:space="preserve">- </w:t>
      </w:r>
      <w:r w:rsidRPr="005B0C1D">
        <w:rPr>
          <w:sz w:val="28"/>
          <w:szCs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r>
        <w:rPr>
          <w:sz w:val="28"/>
          <w:szCs w:val="28"/>
        </w:rPr>
        <w:t>;</w:t>
      </w:r>
    </w:p>
    <w:p w:rsidR="005166C5" w:rsidRPr="004C5ACE" w:rsidRDefault="005166C5" w:rsidP="005166C5">
      <w:pPr>
        <w:pStyle w:val="10"/>
        <w:shd w:val="clear" w:color="auto" w:fill="auto"/>
        <w:tabs>
          <w:tab w:val="left" w:pos="567"/>
        </w:tabs>
        <w:spacing w:line="379" w:lineRule="exact"/>
        <w:ind w:left="709" w:right="20"/>
        <w:jc w:val="both"/>
        <w:rPr>
          <w:sz w:val="28"/>
          <w:szCs w:val="28"/>
        </w:rPr>
      </w:pPr>
      <w:r>
        <w:rPr>
          <w:sz w:val="28"/>
          <w:szCs w:val="28"/>
        </w:rPr>
        <w:t xml:space="preserve">- </w:t>
      </w:r>
      <w:r w:rsidRPr="005B0C1D">
        <w:rPr>
          <w:sz w:val="28"/>
          <w:szCs w:val="28"/>
        </w:rPr>
        <w:t>административные помещения, методический кабинет</w:t>
      </w:r>
      <w:r>
        <w:rPr>
          <w:sz w:val="28"/>
          <w:szCs w:val="28"/>
        </w:rPr>
        <w:t xml:space="preserve">; </w:t>
      </w:r>
    </w:p>
    <w:p w:rsidR="005166C5" w:rsidRPr="0065652C" w:rsidRDefault="005166C5" w:rsidP="005166C5">
      <w:pPr>
        <w:pStyle w:val="10"/>
        <w:shd w:val="clear" w:color="auto" w:fill="auto"/>
        <w:tabs>
          <w:tab w:val="left" w:pos="1033"/>
        </w:tabs>
        <w:spacing w:line="379" w:lineRule="exact"/>
        <w:ind w:left="740" w:right="20"/>
        <w:jc w:val="both"/>
        <w:rPr>
          <w:sz w:val="28"/>
          <w:szCs w:val="28"/>
        </w:rPr>
      </w:pPr>
      <w:r w:rsidRPr="004C5ACE">
        <w:rPr>
          <w:sz w:val="28"/>
          <w:szCs w:val="28"/>
        </w:rPr>
        <w:t xml:space="preserve">- помещения для занятий специалистов </w:t>
      </w:r>
      <w:r w:rsidRPr="0065652C">
        <w:rPr>
          <w:sz w:val="28"/>
          <w:szCs w:val="28"/>
        </w:rPr>
        <w:t>(учитель-логопед, учитель- дефектолог, педагог-психолог);</w:t>
      </w:r>
    </w:p>
    <w:p w:rsidR="005166C5" w:rsidRPr="004C5ACE" w:rsidRDefault="005166C5" w:rsidP="005166C5">
      <w:pPr>
        <w:pStyle w:val="10"/>
        <w:shd w:val="clear" w:color="auto" w:fill="auto"/>
        <w:tabs>
          <w:tab w:val="left" w:pos="1033"/>
        </w:tabs>
        <w:spacing w:line="379" w:lineRule="exact"/>
        <w:ind w:left="740" w:right="20"/>
        <w:jc w:val="both"/>
        <w:rPr>
          <w:sz w:val="28"/>
          <w:szCs w:val="28"/>
        </w:rPr>
      </w:pPr>
      <w:r w:rsidRPr="004C5ACE">
        <w:rPr>
          <w:sz w:val="28"/>
          <w:szCs w:val="28"/>
        </w:rPr>
        <w:t>- помещения, обеспечивающие охрану и укрепление физического и психологического здоровья, в том числе медицинский кабинет;</w:t>
      </w:r>
    </w:p>
    <w:p w:rsidR="005166C5" w:rsidRPr="004C5ACE" w:rsidRDefault="005166C5" w:rsidP="005166C5">
      <w:pPr>
        <w:pStyle w:val="10"/>
        <w:shd w:val="clear" w:color="auto" w:fill="auto"/>
        <w:tabs>
          <w:tab w:val="left" w:pos="1033"/>
        </w:tabs>
        <w:spacing w:line="379" w:lineRule="exact"/>
        <w:ind w:left="740"/>
        <w:jc w:val="both"/>
        <w:rPr>
          <w:sz w:val="28"/>
          <w:szCs w:val="28"/>
        </w:rPr>
      </w:pPr>
      <w:r w:rsidRPr="004C5ACE">
        <w:rPr>
          <w:sz w:val="28"/>
          <w:szCs w:val="28"/>
        </w:rPr>
        <w:t>- оформленная территория и оборудованные участки для прогулки ДО</w:t>
      </w:r>
      <w:r>
        <w:rPr>
          <w:sz w:val="28"/>
          <w:szCs w:val="28"/>
        </w:rPr>
        <w:t>О.</w:t>
      </w:r>
      <w:r w:rsidRPr="004C5ACE">
        <w:rPr>
          <w:sz w:val="28"/>
          <w:szCs w:val="28"/>
        </w:rPr>
        <w:tab/>
      </w:r>
    </w:p>
    <w:p w:rsidR="005166C5" w:rsidRPr="004C5ACE" w:rsidRDefault="005166C5" w:rsidP="005166C5">
      <w:pPr>
        <w:pStyle w:val="10"/>
        <w:shd w:val="clear" w:color="auto" w:fill="auto"/>
        <w:tabs>
          <w:tab w:val="left" w:pos="709"/>
        </w:tabs>
        <w:spacing w:line="379" w:lineRule="exact"/>
        <w:ind w:right="20"/>
        <w:jc w:val="both"/>
        <w:rPr>
          <w:sz w:val="28"/>
          <w:szCs w:val="28"/>
        </w:rPr>
      </w:pPr>
      <w:r w:rsidRPr="004C5ACE">
        <w:rPr>
          <w:sz w:val="28"/>
          <w:szCs w:val="28"/>
        </w:rPr>
        <w:tab/>
      </w:r>
    </w:p>
    <w:p w:rsidR="005166C5" w:rsidRPr="00655A56" w:rsidRDefault="005166C5" w:rsidP="005166C5">
      <w:pPr>
        <w:pStyle w:val="10"/>
        <w:shd w:val="clear" w:color="auto" w:fill="auto"/>
        <w:tabs>
          <w:tab w:val="left" w:pos="709"/>
        </w:tabs>
        <w:spacing w:line="379" w:lineRule="exact"/>
        <w:ind w:right="20"/>
        <w:jc w:val="both"/>
        <w:rPr>
          <w:sz w:val="28"/>
          <w:szCs w:val="28"/>
          <w:highlight w:val="yellow"/>
        </w:rPr>
      </w:pPr>
      <w:r w:rsidRPr="00655A56">
        <w:rPr>
          <w:sz w:val="28"/>
          <w:szCs w:val="28"/>
        </w:rPr>
        <w:tab/>
        <w:t>Согласно п. 32.10 ФОП ДО</w:t>
      </w:r>
      <w:r>
        <w:rPr>
          <w:sz w:val="28"/>
          <w:szCs w:val="28"/>
        </w:rPr>
        <w:t>,</w:t>
      </w:r>
      <w:r w:rsidRPr="00655A56">
        <w:rPr>
          <w:sz w:val="28"/>
          <w:szCs w:val="28"/>
        </w:rPr>
        <w:t xml:space="preserve"> по итогам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w:t>
      </w:r>
      <w:r>
        <w:rPr>
          <w:sz w:val="28"/>
          <w:szCs w:val="28"/>
        </w:rPr>
        <w:t xml:space="preserve">яется </w:t>
      </w:r>
      <w:r w:rsidRPr="00655A56">
        <w:rPr>
          <w:sz w:val="28"/>
          <w:szCs w:val="28"/>
        </w:rPr>
        <w:t>инфраструктурный лист ДОО в целях обновления содержания и повышения качества ДО</w:t>
      </w:r>
      <w:r>
        <w:rPr>
          <w:sz w:val="28"/>
          <w:szCs w:val="28"/>
        </w:rPr>
        <w:t>.</w:t>
      </w:r>
    </w:p>
    <w:p w:rsidR="005166C5" w:rsidRDefault="005166C5" w:rsidP="005166C5">
      <w:pPr>
        <w:pStyle w:val="10"/>
        <w:shd w:val="clear" w:color="auto" w:fill="auto"/>
        <w:spacing w:line="379" w:lineRule="exact"/>
        <w:ind w:right="20"/>
        <w:jc w:val="both"/>
      </w:pPr>
    </w:p>
    <w:p w:rsidR="005166C5" w:rsidRDefault="005166C5" w:rsidP="005166C5">
      <w:pPr>
        <w:pBdr>
          <w:top w:val="nil"/>
          <w:left w:val="nil"/>
          <w:bottom w:val="nil"/>
          <w:right w:val="nil"/>
          <w:between w:val="nil"/>
        </w:pBdr>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Обеспеченность методическими материалами и средствами обучения и воспитания </w:t>
      </w:r>
    </w:p>
    <w:p w:rsidR="005166C5" w:rsidRDefault="005166C5" w:rsidP="005166C5">
      <w:pPr>
        <w:pBdr>
          <w:top w:val="nil"/>
          <w:left w:val="nil"/>
          <w:bottom w:val="nil"/>
          <w:right w:val="nil"/>
          <w:between w:val="nil"/>
        </w:pBdr>
        <w:jc w:val="both"/>
        <w:rPr>
          <w:rFonts w:ascii="Times New Roman" w:eastAsia="Times New Roman" w:hAnsi="Times New Roman"/>
          <w:b/>
          <w:color w:val="000000"/>
          <w:sz w:val="28"/>
          <w:szCs w:val="28"/>
        </w:rPr>
      </w:pPr>
    </w:p>
    <w:p w:rsidR="005166C5" w:rsidRPr="009F3BDC" w:rsidRDefault="005166C5" w:rsidP="005166C5">
      <w:pPr>
        <w:jc w:val="center"/>
        <w:rPr>
          <w:rFonts w:ascii="Times New Roman" w:eastAsiaTheme="minorHAnsi" w:hAnsi="Times New Roman"/>
          <w:b/>
          <w:sz w:val="28"/>
          <w:szCs w:val="28"/>
        </w:rPr>
      </w:pPr>
      <w:r w:rsidRPr="009F3BDC">
        <w:rPr>
          <w:rFonts w:ascii="Times New Roman" w:eastAsiaTheme="minorHAnsi" w:hAnsi="Times New Roman"/>
          <w:b/>
          <w:sz w:val="28"/>
          <w:szCs w:val="28"/>
        </w:rPr>
        <w:t>Методическая литература:</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Проектная деятельность старших дошкольников/сост. В.Н.Журавлева. – Волгоград: Учитель, 2011.</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Григорьева Г.Г. Кроха: программа воспитания и развития детей раннего возраста в условияхдошкольных учреждений. М.: Просвещение, 2007.</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lastRenderedPageBreak/>
        <w:t>Белкина Л.В. Адаптация детей раннего  возраста к условиям ДОУ. Воронеж: Учитель, 2004.</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Лункина Е.Н. Растим малыша 2-3 лет. Сфера,2008.</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Шамрай С.Е. Комплексно-тематическое планирование по программе «Детство» (1 мл. группа). Волгоград: Учитель, 2013ю.</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Рабочая программа воспитателя: ежедневное планирование по программе «Детство». Средняя группа/авт.-сост. Н.Н.Гладышева, Ю.Б.Сержантова. – Волгоград: Учитель,2014.</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Социальное развитие детей 3-7 лет: блочно-тематическое планирование/сост. Н.Г.Фролова, О.П.Пустовалова. – Волгоград: Учитель, 2010.</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 xml:space="preserve">Планирование воспитательной работы с детьми 2-7 лет в летний период. Комплексный проект «Веселый летний марафон»/ авт.-сост. Н.В.Бобровская – Волгоград: Учитель, 2012.  </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 xml:space="preserve"> Комплексно-тематическое планирование по программе «Детство». Первая младшая группа/авт.-сост.С.Е.Шамрай. – Волгоград: Учитель, 2013.</w:t>
      </w:r>
    </w:p>
    <w:p w:rsidR="005166C5" w:rsidRPr="009F3BDC" w:rsidRDefault="005166C5" w:rsidP="00731BBE">
      <w:pPr>
        <w:numPr>
          <w:ilvl w:val="0"/>
          <w:numId w:val="60"/>
        </w:numPr>
        <w:spacing w:after="200" w:line="276" w:lineRule="auto"/>
        <w:contextualSpacing/>
        <w:rPr>
          <w:rFonts w:ascii="Times New Roman" w:eastAsiaTheme="minorHAnsi" w:hAnsi="Times New Roman"/>
          <w:sz w:val="24"/>
          <w:szCs w:val="24"/>
        </w:rPr>
      </w:pPr>
      <w:r w:rsidRPr="009F3BDC">
        <w:rPr>
          <w:rFonts w:ascii="Times New Roman" w:eastAsiaTheme="minorHAnsi" w:hAnsi="Times New Roman"/>
          <w:sz w:val="24"/>
          <w:szCs w:val="24"/>
        </w:rPr>
        <w:t>Атемаскина Ю.В., Богославец Л.Г. Современные педагогические технологии в ДОУ: учебно-методическое пособие. – СПб.: ООО «ИЗДАТЕЛЬСТВО «ДЕТСТВО-ПРЕСС», 2011.</w:t>
      </w:r>
    </w:p>
    <w:p w:rsidR="005166C5" w:rsidRPr="009F3BDC" w:rsidRDefault="005166C5" w:rsidP="005166C5">
      <w:pPr>
        <w:jc w:val="center"/>
        <w:rPr>
          <w:rFonts w:ascii="Times New Roman" w:eastAsiaTheme="minorHAnsi" w:hAnsi="Times New Roman"/>
          <w:sz w:val="24"/>
          <w:szCs w:val="24"/>
        </w:rPr>
      </w:pPr>
      <w:r w:rsidRPr="009F3BDC">
        <w:rPr>
          <w:rFonts w:ascii="Times New Roman" w:eastAsiaTheme="minorHAnsi" w:hAnsi="Times New Roman"/>
          <w:b/>
          <w:i/>
          <w:sz w:val="24"/>
          <w:szCs w:val="24"/>
        </w:rPr>
        <w:t>Образовательная область «Физическое развитие»</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 Образовательная область «Здоровье». Как работать по программе «Детство»: Учебно-методическое пособие/Науч. ред.А.Г.Гогоберидзе. – – СПб.: ООО «ИЗДАТЕЛЬСТВО  «ДЕТСВО-ПРЕСС», М.: ТЦ «СФЕРА»,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2. Образовательная область «Безопасность». Как работать по программе «Детство»: Учебно-методическое пособие/Науч.ред.А.Г.Гогоберидзе. – – СПб.:ООО «ИЗДАТЕЛЬСТВО  «ДЕТСВО-ПРЕСС», М.: ТЦ «СФЕРА»,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3. Павлова П.А. Расти здоровым, малыш! М.: Сфера, 2006.</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4. Формирование здорового образа жизни у дошкольников: планирование, система работы/авт.-сост Т.Г.Карепова.- Волгоград: Учитель,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5. Оздоровительная работа в дошкольных образовательных учреждениях: Учебное пособие/ под ред. В.И.Орла и С.Н.Агаджановой. – СПб.: «ДЕТСТВО-ПРЕСС», 2006.</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6. Кулик Г.И.: Сергиенко Н.Н. Школа здорового человека. Программа ДОУ. – М.: ТЦ Сфера, 2006.</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7. Э.Я Степанкова Физическое воспитание в детском саду. Программа и методичнские рекомендации. Для занятий с  детьми 2-7 лет.-М.:Мозаика-Синтез, 2005.</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8. Л.И.Пензулаева Физкультурные занятий в детском саду. Вторая младшая группа.-М.:Мозаика-Синтез, 2014.</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 Физкультурные занятия в детском саду. Средняя группа. М.: Мозаика-Синтез, 2014</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 Физкультурные занятия в детском саду. Старшая  группа. М.: Мозаика-Синтез, 2014</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 Физкультурные занятия в детском саду. Подготовительная к школе группа. М.: Мозаика-Синтез, 2014</w:t>
      </w:r>
    </w:p>
    <w:p w:rsidR="005166C5" w:rsidRPr="009F3BDC" w:rsidRDefault="005166C5" w:rsidP="005166C5">
      <w:pPr>
        <w:rPr>
          <w:rFonts w:ascii="Times New Roman" w:eastAsia="Times New Roman" w:hAnsi="Times New Roman"/>
          <w:sz w:val="24"/>
          <w:szCs w:val="24"/>
        </w:rPr>
      </w:pPr>
      <w:r w:rsidRPr="009F3BDC">
        <w:rPr>
          <w:rFonts w:ascii="Times New Roman" w:eastAsia="Times New Roman" w:hAnsi="Times New Roman"/>
          <w:sz w:val="24"/>
          <w:szCs w:val="24"/>
        </w:rPr>
        <w:t>9. Л.Д.Глазырина Физическая культура – дошкольникам. – М.: Владос, 2004</w:t>
      </w:r>
    </w:p>
    <w:p w:rsidR="005166C5" w:rsidRPr="009F3BDC" w:rsidRDefault="005166C5" w:rsidP="005166C5">
      <w:pPr>
        <w:rPr>
          <w:rFonts w:ascii="Times New Roman" w:eastAsia="Times New Roman" w:hAnsi="Times New Roman"/>
          <w:sz w:val="24"/>
          <w:szCs w:val="24"/>
        </w:rPr>
      </w:pPr>
      <w:r w:rsidRPr="009F3BDC">
        <w:rPr>
          <w:rFonts w:ascii="Times New Roman" w:eastAsia="Times New Roman" w:hAnsi="Times New Roman"/>
          <w:sz w:val="24"/>
          <w:szCs w:val="24"/>
        </w:rPr>
        <w:t xml:space="preserve">  *Физическая культура в младшей (средней, старшей, подготовительной к школе) группах детского сада. – М.: Владос, 2005.</w:t>
      </w:r>
    </w:p>
    <w:p w:rsidR="005166C5" w:rsidRPr="009F3BDC" w:rsidRDefault="005166C5" w:rsidP="005166C5">
      <w:pPr>
        <w:rPr>
          <w:rFonts w:ascii="Times New Roman" w:eastAsia="Times New Roman" w:hAnsi="Times New Roman"/>
          <w:sz w:val="24"/>
          <w:szCs w:val="24"/>
        </w:rPr>
      </w:pPr>
      <w:r w:rsidRPr="009F3BDC">
        <w:rPr>
          <w:rFonts w:ascii="Times New Roman" w:eastAsia="Times New Roman" w:hAnsi="Times New Roman"/>
          <w:sz w:val="24"/>
          <w:szCs w:val="24"/>
        </w:rPr>
        <w:t>10. Т.С. Овчинникова  Подвижные игры, физминутки и упражнения с речью и музыкой. – СПб.:  Каро, 2006</w:t>
      </w:r>
    </w:p>
    <w:p w:rsidR="005166C5" w:rsidRPr="009F3BDC" w:rsidRDefault="005166C5" w:rsidP="005166C5">
      <w:pPr>
        <w:rPr>
          <w:rFonts w:ascii="Times New Roman" w:eastAsia="Times New Roman" w:hAnsi="Times New Roman"/>
          <w:sz w:val="24"/>
          <w:szCs w:val="24"/>
        </w:rPr>
      </w:pPr>
      <w:r w:rsidRPr="009F3BDC">
        <w:rPr>
          <w:rFonts w:ascii="Times New Roman" w:eastAsia="Times New Roman" w:hAnsi="Times New Roman"/>
          <w:sz w:val="24"/>
          <w:szCs w:val="24"/>
        </w:rPr>
        <w:t>11. Т.И.Осокина, Е.А.Тимофеева, М.А.Рунова Дифференцированные занятия по физической куьтуре с детьми 3-4 (4-, 5-7) лет (с учетом уровня двигательной активности): Пособие для воспитателей и инструкторов физкультуры. – М.: Просвещение,2006.</w:t>
      </w:r>
    </w:p>
    <w:p w:rsidR="005166C5" w:rsidRPr="009F3BDC" w:rsidRDefault="005166C5" w:rsidP="005166C5">
      <w:pPr>
        <w:rPr>
          <w:rFonts w:ascii="Times New Roman" w:eastAsia="Times New Roman" w:hAnsi="Times New Roman"/>
          <w:sz w:val="24"/>
          <w:szCs w:val="24"/>
        </w:rPr>
      </w:pPr>
      <w:r w:rsidRPr="009F3BDC">
        <w:rPr>
          <w:rFonts w:ascii="Times New Roman" w:eastAsia="Times New Roman" w:hAnsi="Times New Roman"/>
          <w:sz w:val="24"/>
          <w:szCs w:val="24"/>
        </w:rPr>
        <w:t>12. В.Н.Щебеко, н.н.Ермак Физкультурные праздники в детском саду.- М.: Просвещение, 2000.</w:t>
      </w:r>
    </w:p>
    <w:p w:rsidR="005166C5" w:rsidRPr="009F3BDC" w:rsidRDefault="005166C5" w:rsidP="005166C5">
      <w:pPr>
        <w:rPr>
          <w:rFonts w:ascii="Times New Roman" w:eastAsiaTheme="minorHAnsi" w:hAnsi="Times New Roman"/>
          <w:b/>
          <w:i/>
          <w:sz w:val="24"/>
          <w:szCs w:val="24"/>
        </w:rPr>
      </w:pPr>
    </w:p>
    <w:p w:rsidR="005166C5" w:rsidRPr="009F3BDC" w:rsidRDefault="005166C5" w:rsidP="005166C5">
      <w:pPr>
        <w:jc w:val="center"/>
        <w:rPr>
          <w:rFonts w:ascii="Times New Roman" w:eastAsiaTheme="minorHAnsi" w:hAnsi="Times New Roman"/>
          <w:b/>
          <w:i/>
          <w:sz w:val="24"/>
          <w:szCs w:val="24"/>
        </w:rPr>
      </w:pPr>
      <w:r w:rsidRPr="009F3BDC">
        <w:rPr>
          <w:rFonts w:ascii="Times New Roman" w:eastAsiaTheme="minorHAnsi" w:hAnsi="Times New Roman"/>
          <w:b/>
          <w:i/>
          <w:sz w:val="24"/>
          <w:szCs w:val="24"/>
        </w:rPr>
        <w:t>Образовательная область «Познавательное развитие»</w:t>
      </w:r>
    </w:p>
    <w:p w:rsidR="005166C5" w:rsidRPr="00DE0D7C" w:rsidRDefault="005166C5" w:rsidP="005166C5">
      <w:pPr>
        <w:widowControl w:val="0"/>
        <w:tabs>
          <w:tab w:val="left" w:pos="1124"/>
        </w:tabs>
        <w:autoSpaceDE w:val="0"/>
        <w:autoSpaceDN w:val="0"/>
        <w:ind w:right="163"/>
        <w:jc w:val="both"/>
        <w:rPr>
          <w:rFonts w:ascii="Times New Roman" w:hAnsi="Times New Roman"/>
          <w:sz w:val="24"/>
        </w:rPr>
      </w:pPr>
      <w:r w:rsidRPr="00DE0D7C">
        <w:rPr>
          <w:rFonts w:ascii="Times New Roman" w:eastAsia="Times New Roman" w:hAnsi="Times New Roman"/>
          <w:sz w:val="24"/>
          <w:szCs w:val="24"/>
        </w:rPr>
        <w:t xml:space="preserve">1. </w:t>
      </w:r>
      <w:r w:rsidRPr="00DE0D7C">
        <w:rPr>
          <w:rFonts w:ascii="Times New Roman" w:hAnsi="Times New Roman"/>
          <w:sz w:val="24"/>
        </w:rPr>
        <w:t>БондаренкоТ.М.Комплексныезанятиявпервоймладшейгруппедетскогосада.ПрактическоепособиедлявоспитателейиметодистовДОУ.–Воронеж:Издательство</w:t>
      </w:r>
    </w:p>
    <w:p w:rsidR="005166C5" w:rsidRPr="00DE0D7C" w:rsidRDefault="005166C5" w:rsidP="005166C5">
      <w:pPr>
        <w:pStyle w:val="af6"/>
        <w:spacing w:before="1"/>
        <w:ind w:left="1123"/>
        <w:jc w:val="both"/>
      </w:pPr>
      <w:r w:rsidRPr="00DE0D7C">
        <w:t>«Учитель», 2012</w:t>
      </w:r>
    </w:p>
    <w:p w:rsidR="005166C5" w:rsidRPr="00DE0D7C" w:rsidRDefault="005166C5" w:rsidP="005166C5">
      <w:pPr>
        <w:widowControl w:val="0"/>
        <w:tabs>
          <w:tab w:val="left" w:pos="1124"/>
        </w:tabs>
        <w:autoSpaceDE w:val="0"/>
        <w:autoSpaceDN w:val="0"/>
        <w:ind w:left="763" w:right="168"/>
        <w:jc w:val="both"/>
        <w:rPr>
          <w:rFonts w:ascii="Times New Roman" w:hAnsi="Times New Roman"/>
          <w:sz w:val="24"/>
        </w:rPr>
      </w:pPr>
      <w:r w:rsidRPr="00DE0D7C">
        <w:rPr>
          <w:rFonts w:ascii="Times New Roman" w:hAnsi="Times New Roman"/>
          <w:sz w:val="24"/>
        </w:rPr>
        <w:t>2.МасленниковаО.М.,ФилиппенкоА.А.</w:t>
      </w:r>
      <w:r w:rsidRPr="00DE0D7C">
        <w:rPr>
          <w:rFonts w:ascii="Times New Roman" w:hAnsi="Times New Roman"/>
          <w:color w:val="363636"/>
          <w:sz w:val="24"/>
        </w:rPr>
        <w:t>Экологическиепроектывдетскомсаду.</w:t>
      </w:r>
      <w:r w:rsidRPr="00DE0D7C">
        <w:rPr>
          <w:rFonts w:ascii="Times New Roman" w:hAnsi="Times New Roman"/>
          <w:sz w:val="24"/>
        </w:rPr>
        <w:t>ИздательствоУчитель,2017</w:t>
      </w:r>
    </w:p>
    <w:p w:rsidR="005166C5" w:rsidRPr="00DE0D7C" w:rsidRDefault="005166C5" w:rsidP="005166C5">
      <w:pPr>
        <w:widowControl w:val="0"/>
        <w:tabs>
          <w:tab w:val="left" w:pos="1189"/>
        </w:tabs>
        <w:autoSpaceDE w:val="0"/>
        <w:autoSpaceDN w:val="0"/>
        <w:ind w:left="828" w:right="163"/>
        <w:jc w:val="both"/>
        <w:rPr>
          <w:rFonts w:ascii="Times New Roman" w:hAnsi="Times New Roman"/>
          <w:sz w:val="24"/>
        </w:rPr>
      </w:pPr>
      <w:r w:rsidRPr="00DE0D7C">
        <w:rPr>
          <w:rFonts w:ascii="Times New Roman" w:hAnsi="Times New Roman"/>
          <w:sz w:val="24"/>
        </w:rPr>
        <w:lastRenderedPageBreak/>
        <w:t>3.ГолицынаН.С.Годовоекомплексно–тематическоепланированиевдетскомсаду.Занятия. Деятельность в режиме дня. Средняя группа. – М.: Издательство «Скрипторий2003», 2016.</w:t>
      </w:r>
    </w:p>
    <w:p w:rsidR="005166C5" w:rsidRPr="00DE0D7C" w:rsidRDefault="005166C5" w:rsidP="005166C5">
      <w:pPr>
        <w:widowControl w:val="0"/>
        <w:tabs>
          <w:tab w:val="left" w:pos="1189"/>
        </w:tabs>
        <w:autoSpaceDE w:val="0"/>
        <w:autoSpaceDN w:val="0"/>
        <w:ind w:left="828" w:right="163"/>
        <w:jc w:val="both"/>
        <w:rPr>
          <w:rFonts w:ascii="Times New Roman" w:hAnsi="Times New Roman"/>
          <w:sz w:val="24"/>
        </w:rPr>
      </w:pPr>
      <w:r w:rsidRPr="00DE0D7C">
        <w:rPr>
          <w:rFonts w:ascii="Times New Roman" w:hAnsi="Times New Roman"/>
          <w:sz w:val="24"/>
        </w:rPr>
        <w:t>4ГолицынаН.С.Годовоекомплексно–тематическоепланированиевдетскомсаду.Занятия.Деятельностьврежимедня.Подготовительнаякшколегруппа.–М.:Издательство«Скрипторий 2003», 2016.</w:t>
      </w:r>
    </w:p>
    <w:p w:rsidR="005166C5" w:rsidRPr="00DE0D7C" w:rsidRDefault="005166C5" w:rsidP="005166C5">
      <w:pPr>
        <w:widowControl w:val="0"/>
        <w:tabs>
          <w:tab w:val="left" w:pos="1189"/>
        </w:tabs>
        <w:autoSpaceDE w:val="0"/>
        <w:autoSpaceDN w:val="0"/>
        <w:ind w:left="828" w:right="166"/>
        <w:jc w:val="both"/>
        <w:rPr>
          <w:rFonts w:ascii="Times New Roman" w:hAnsi="Times New Roman"/>
          <w:sz w:val="24"/>
        </w:rPr>
      </w:pPr>
      <w:r w:rsidRPr="00DE0D7C">
        <w:rPr>
          <w:rFonts w:ascii="Times New Roman" w:hAnsi="Times New Roman"/>
          <w:sz w:val="24"/>
        </w:rPr>
        <w:t>5Голицына Н.С. Конспекты комплексно– тематических занятий. 1-я младшая группа.Интегрированныйподход.–М.:Издательство СКРИПТОРИЙ2003, 2016.</w:t>
      </w:r>
    </w:p>
    <w:p w:rsidR="005166C5" w:rsidRPr="00DE0D7C" w:rsidRDefault="005166C5" w:rsidP="005166C5">
      <w:pPr>
        <w:widowControl w:val="0"/>
        <w:tabs>
          <w:tab w:val="left" w:pos="1189"/>
        </w:tabs>
        <w:autoSpaceDE w:val="0"/>
        <w:autoSpaceDN w:val="0"/>
        <w:ind w:left="828" w:right="166"/>
        <w:jc w:val="both"/>
        <w:rPr>
          <w:rFonts w:ascii="Times New Roman" w:hAnsi="Times New Roman"/>
          <w:sz w:val="24"/>
        </w:rPr>
      </w:pPr>
      <w:r w:rsidRPr="00DE0D7C">
        <w:rPr>
          <w:rFonts w:ascii="Times New Roman" w:hAnsi="Times New Roman"/>
          <w:sz w:val="24"/>
        </w:rPr>
        <w:t>6Голицына Н.С. Конспекты комплексно– тематических занятий. 2-я младшая группа.Интегрированныйподход.–М.:Издательство СКРИПТОРИЙ2003, 2016.</w:t>
      </w:r>
    </w:p>
    <w:p w:rsidR="005166C5" w:rsidRPr="00DE0D7C" w:rsidRDefault="005166C5" w:rsidP="005166C5">
      <w:pPr>
        <w:widowControl w:val="0"/>
        <w:tabs>
          <w:tab w:val="left" w:pos="1189"/>
        </w:tabs>
        <w:autoSpaceDE w:val="0"/>
        <w:autoSpaceDN w:val="0"/>
        <w:spacing w:before="1"/>
        <w:ind w:left="828" w:right="165"/>
        <w:jc w:val="both"/>
        <w:rPr>
          <w:rFonts w:ascii="Times New Roman" w:hAnsi="Times New Roman"/>
          <w:sz w:val="24"/>
        </w:rPr>
      </w:pPr>
      <w:r w:rsidRPr="00DE0D7C">
        <w:rPr>
          <w:rFonts w:ascii="Times New Roman" w:hAnsi="Times New Roman"/>
          <w:sz w:val="24"/>
        </w:rPr>
        <w:t>7ГолицынаН.С.Конспектыкомплексно–тематическихзанятий.Средняягруппа.Интегрированныйподход.–М.:Издательство СКРИПТОРИЙ2003, 2016.</w:t>
      </w:r>
    </w:p>
    <w:p w:rsidR="005166C5" w:rsidRPr="00DE0D7C" w:rsidRDefault="005166C5" w:rsidP="005166C5">
      <w:pPr>
        <w:widowControl w:val="0"/>
        <w:tabs>
          <w:tab w:val="left" w:pos="1189"/>
        </w:tabs>
        <w:autoSpaceDE w:val="0"/>
        <w:autoSpaceDN w:val="0"/>
        <w:ind w:left="828" w:right="163"/>
        <w:jc w:val="both"/>
        <w:rPr>
          <w:rFonts w:ascii="Times New Roman" w:hAnsi="Times New Roman"/>
          <w:sz w:val="24"/>
        </w:rPr>
      </w:pPr>
      <w:r w:rsidRPr="00DE0D7C">
        <w:rPr>
          <w:rFonts w:ascii="Times New Roman" w:hAnsi="Times New Roman"/>
          <w:sz w:val="24"/>
        </w:rPr>
        <w:t>8ГолицынаН.С.Конспектыкомплексно–тематическихзанятий.Старшаягруппа.Интегрированныйподход.–М.:Издательство СКРИПТОРИЙ2003, 2016.</w:t>
      </w:r>
    </w:p>
    <w:p w:rsidR="005166C5" w:rsidRPr="00DE0D7C" w:rsidRDefault="005166C5" w:rsidP="005166C5">
      <w:pPr>
        <w:widowControl w:val="0"/>
        <w:tabs>
          <w:tab w:val="left" w:pos="1189"/>
        </w:tabs>
        <w:autoSpaceDE w:val="0"/>
        <w:autoSpaceDN w:val="0"/>
        <w:ind w:left="828" w:right="167"/>
        <w:jc w:val="both"/>
        <w:rPr>
          <w:rFonts w:ascii="Times New Roman" w:hAnsi="Times New Roman"/>
          <w:sz w:val="24"/>
        </w:rPr>
      </w:pPr>
      <w:r w:rsidRPr="00DE0D7C">
        <w:rPr>
          <w:rFonts w:ascii="Times New Roman" w:hAnsi="Times New Roman"/>
          <w:sz w:val="24"/>
        </w:rPr>
        <w:t>9ГолицынаН.С.Конспектыкомплексно–тематическихзанятий.Подготовительнаякшколегруппа.Интегрированныйподход.–М.:Издательство«Скрипторий2003»,2016.</w:t>
      </w:r>
    </w:p>
    <w:p w:rsidR="005166C5" w:rsidRPr="00DE0D7C" w:rsidRDefault="005166C5" w:rsidP="005166C5">
      <w:pPr>
        <w:widowControl w:val="0"/>
        <w:tabs>
          <w:tab w:val="left" w:pos="1189"/>
        </w:tabs>
        <w:autoSpaceDE w:val="0"/>
        <w:autoSpaceDN w:val="0"/>
        <w:ind w:left="828"/>
        <w:jc w:val="both"/>
        <w:rPr>
          <w:rFonts w:ascii="Times New Roman" w:hAnsi="Times New Roman"/>
          <w:sz w:val="24"/>
        </w:rPr>
      </w:pPr>
      <w:r w:rsidRPr="00DE0D7C">
        <w:rPr>
          <w:rFonts w:ascii="Times New Roman" w:hAnsi="Times New Roman"/>
          <w:sz w:val="24"/>
        </w:rPr>
        <w:t>10ДанилинаГ.Н.Дошкольнику–обисторииикультуреРоссии. –М.:АРКТИ,2004.</w:t>
      </w:r>
    </w:p>
    <w:p w:rsidR="005166C5" w:rsidRPr="00DE0D7C" w:rsidRDefault="005166C5" w:rsidP="005166C5">
      <w:pPr>
        <w:widowControl w:val="0"/>
        <w:tabs>
          <w:tab w:val="left" w:pos="1189"/>
        </w:tabs>
        <w:autoSpaceDE w:val="0"/>
        <w:autoSpaceDN w:val="0"/>
        <w:ind w:left="828" w:right="165"/>
        <w:rPr>
          <w:rFonts w:ascii="Times New Roman" w:hAnsi="Times New Roman"/>
          <w:sz w:val="24"/>
        </w:rPr>
      </w:pPr>
      <w:r w:rsidRPr="00DE0D7C">
        <w:rPr>
          <w:rFonts w:ascii="Times New Roman" w:hAnsi="Times New Roman"/>
          <w:sz w:val="24"/>
        </w:rPr>
        <w:t>11Дыбина О. Б. Занятия по ознакомлению с окружающим миром во второй младшей группедетскогосада. Конспекты занятий.-М.:Мозаика-Синтез,2018</w:t>
      </w:r>
    </w:p>
    <w:p w:rsidR="005166C5" w:rsidRPr="00DE0D7C" w:rsidRDefault="005166C5" w:rsidP="005166C5">
      <w:pPr>
        <w:widowControl w:val="0"/>
        <w:tabs>
          <w:tab w:val="left" w:pos="1189"/>
        </w:tabs>
        <w:autoSpaceDE w:val="0"/>
        <w:autoSpaceDN w:val="0"/>
        <w:ind w:left="828"/>
        <w:rPr>
          <w:rFonts w:ascii="Times New Roman" w:hAnsi="Times New Roman"/>
          <w:sz w:val="24"/>
        </w:rPr>
      </w:pPr>
      <w:r w:rsidRPr="00DE0D7C">
        <w:rPr>
          <w:rFonts w:ascii="Times New Roman" w:hAnsi="Times New Roman"/>
          <w:sz w:val="24"/>
        </w:rPr>
        <w:t>12.ДыбинаО.В.Занятияпоознакомлениюдошкольниковсокружающиммиром</w:t>
      </w:r>
    </w:p>
    <w:p w:rsidR="005166C5" w:rsidRPr="00DE0D7C" w:rsidRDefault="005166C5" w:rsidP="005166C5">
      <w:pPr>
        <w:widowControl w:val="0"/>
        <w:tabs>
          <w:tab w:val="left" w:pos="1189"/>
        </w:tabs>
        <w:autoSpaceDE w:val="0"/>
        <w:autoSpaceDN w:val="0"/>
        <w:ind w:left="828"/>
        <w:rPr>
          <w:rFonts w:ascii="Times New Roman" w:hAnsi="Times New Roman"/>
          <w:sz w:val="24"/>
        </w:rPr>
      </w:pPr>
      <w:r w:rsidRPr="00DE0D7C">
        <w:rPr>
          <w:rFonts w:ascii="Times New Roman" w:hAnsi="Times New Roman"/>
          <w:sz w:val="24"/>
        </w:rPr>
        <w:t>13.всреднейгруппедетскогосада. -М.:Мозаика-Синтез,2018.</w:t>
      </w:r>
    </w:p>
    <w:p w:rsidR="005166C5" w:rsidRPr="00DE0D7C" w:rsidRDefault="005166C5" w:rsidP="005166C5">
      <w:pPr>
        <w:widowControl w:val="0"/>
        <w:tabs>
          <w:tab w:val="left" w:pos="1189"/>
        </w:tabs>
        <w:autoSpaceDE w:val="0"/>
        <w:autoSpaceDN w:val="0"/>
        <w:ind w:left="828" w:right="173"/>
        <w:rPr>
          <w:rFonts w:ascii="Times New Roman" w:hAnsi="Times New Roman"/>
          <w:sz w:val="24"/>
        </w:rPr>
      </w:pPr>
      <w:r w:rsidRPr="00DE0D7C">
        <w:rPr>
          <w:rFonts w:ascii="Times New Roman" w:hAnsi="Times New Roman"/>
          <w:sz w:val="24"/>
        </w:rPr>
        <w:t>14.ДыбинаО.В.Ознакомлениеспредметнымисоциальнымокружением.Системаработывсреднейгруппедетского сада. – М.:МОЗАИКА-СИНТЕЗ,2012.</w:t>
      </w:r>
    </w:p>
    <w:p w:rsidR="005166C5" w:rsidRPr="00DE0D7C" w:rsidRDefault="005166C5" w:rsidP="005166C5">
      <w:pPr>
        <w:widowControl w:val="0"/>
        <w:tabs>
          <w:tab w:val="left" w:pos="1189"/>
        </w:tabs>
        <w:autoSpaceDE w:val="0"/>
        <w:autoSpaceDN w:val="0"/>
        <w:ind w:left="828" w:right="169"/>
        <w:rPr>
          <w:rFonts w:ascii="Times New Roman" w:hAnsi="Times New Roman"/>
          <w:sz w:val="24"/>
        </w:rPr>
      </w:pPr>
      <w:r w:rsidRPr="00DE0D7C">
        <w:rPr>
          <w:rFonts w:ascii="Times New Roman" w:hAnsi="Times New Roman"/>
          <w:sz w:val="24"/>
        </w:rPr>
        <w:t>15.ДыбинаО.В.Ознакомлениеспредметнымисоциальныммиром.Системаработывстаршейгруппе.-М.:Мозаика –Синтез, 2012.</w:t>
      </w:r>
    </w:p>
    <w:p w:rsidR="005166C5" w:rsidRPr="00DE0D7C" w:rsidRDefault="005166C5" w:rsidP="005166C5">
      <w:pPr>
        <w:widowControl w:val="0"/>
        <w:tabs>
          <w:tab w:val="left" w:pos="1189"/>
        </w:tabs>
        <w:autoSpaceDE w:val="0"/>
        <w:autoSpaceDN w:val="0"/>
        <w:ind w:left="828" w:right="171"/>
        <w:rPr>
          <w:rFonts w:ascii="Times New Roman" w:hAnsi="Times New Roman"/>
          <w:sz w:val="24"/>
        </w:rPr>
      </w:pPr>
      <w:r w:rsidRPr="00DE0D7C">
        <w:rPr>
          <w:rFonts w:ascii="Times New Roman" w:hAnsi="Times New Roman"/>
          <w:sz w:val="24"/>
        </w:rPr>
        <w:t>16.Дыбина О.В. Ознакомление с предметным и социальным окружением. Подготовительнаякшколегруппа.– М.:МОЗАИКА-СТНТЕЗ,2015.</w:t>
      </w:r>
    </w:p>
    <w:p w:rsidR="005166C5" w:rsidRPr="00DE0D7C" w:rsidRDefault="005166C5" w:rsidP="005166C5">
      <w:pPr>
        <w:widowControl w:val="0"/>
        <w:tabs>
          <w:tab w:val="left" w:pos="1189"/>
        </w:tabs>
        <w:autoSpaceDE w:val="0"/>
        <w:autoSpaceDN w:val="0"/>
        <w:spacing w:before="1"/>
        <w:ind w:left="828" w:right="163"/>
        <w:rPr>
          <w:rFonts w:ascii="Times New Roman" w:hAnsi="Times New Roman"/>
          <w:sz w:val="24"/>
        </w:rPr>
      </w:pPr>
      <w:r w:rsidRPr="00DE0D7C">
        <w:rPr>
          <w:rFonts w:ascii="Times New Roman" w:hAnsi="Times New Roman"/>
          <w:sz w:val="24"/>
        </w:rPr>
        <w:t>17.ДыбинаО.Б.Чтобылодо…Игры-путешествиявпрошлоепредметов.-М.:ТЦСфера,2012.</w:t>
      </w:r>
    </w:p>
    <w:p w:rsidR="005166C5" w:rsidRPr="00DE0D7C" w:rsidRDefault="005166C5" w:rsidP="005166C5">
      <w:pPr>
        <w:widowControl w:val="0"/>
        <w:tabs>
          <w:tab w:val="left" w:pos="1189"/>
        </w:tabs>
        <w:autoSpaceDE w:val="0"/>
        <w:autoSpaceDN w:val="0"/>
        <w:ind w:left="828" w:right="169"/>
        <w:rPr>
          <w:rFonts w:ascii="Times New Roman" w:hAnsi="Times New Roman"/>
          <w:sz w:val="24"/>
        </w:rPr>
      </w:pPr>
      <w:r w:rsidRPr="00DE0D7C">
        <w:rPr>
          <w:rFonts w:ascii="Times New Roman" w:hAnsi="Times New Roman"/>
          <w:spacing w:val="-1"/>
          <w:sz w:val="24"/>
        </w:rPr>
        <w:t>18.Дыбина</w:t>
      </w:r>
      <w:r w:rsidRPr="00DE0D7C">
        <w:rPr>
          <w:rFonts w:ascii="Times New Roman" w:hAnsi="Times New Roman"/>
          <w:sz w:val="24"/>
        </w:rPr>
        <w:t>О.В.,РахмановаН.П.,ЩетининаВ.В.Неизведанноерядом:занимательныеопытыиэксперименты для дошкольников.–М.:ТЦСфера,2012.</w:t>
      </w:r>
    </w:p>
    <w:p w:rsidR="005166C5" w:rsidRPr="00DE0D7C" w:rsidRDefault="005166C5" w:rsidP="005166C5">
      <w:pPr>
        <w:widowControl w:val="0"/>
        <w:tabs>
          <w:tab w:val="left" w:pos="1189"/>
        </w:tabs>
        <w:autoSpaceDE w:val="0"/>
        <w:autoSpaceDN w:val="0"/>
        <w:rPr>
          <w:rFonts w:ascii="Times New Roman" w:hAnsi="Times New Roman"/>
          <w:sz w:val="24"/>
        </w:rPr>
      </w:pPr>
      <w:r w:rsidRPr="00DE0D7C">
        <w:rPr>
          <w:rFonts w:ascii="Times New Roman" w:hAnsi="Times New Roman"/>
          <w:sz w:val="24"/>
        </w:rPr>
        <w:t xml:space="preserve">               19.МатоваВ.Н.Краеведениевдетскомсаду.-СПб.,Детство-Пресс,2014.</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heme="minorEastAsia" w:hAnsi="Times New Roman"/>
          <w:sz w:val="24"/>
          <w:szCs w:val="24"/>
        </w:rPr>
      </w:pPr>
      <w:r w:rsidRPr="00DE0D7C">
        <w:rPr>
          <w:rFonts w:ascii="Times New Roman" w:eastAsia="Times New Roman" w:hAnsi="Times New Roman"/>
          <w:sz w:val="24"/>
          <w:szCs w:val="24"/>
        </w:rPr>
        <w:t xml:space="preserve">             20 </w:t>
      </w:r>
      <w:r w:rsidRPr="009F3BDC">
        <w:rPr>
          <w:rFonts w:ascii="Times New Roman" w:eastAsia="Times New Roman" w:hAnsi="Times New Roman"/>
          <w:sz w:val="24"/>
          <w:szCs w:val="24"/>
        </w:rPr>
        <w:t xml:space="preserve"> О.В. Дыбина «Занятия по ознакомление с окружающим». М.,2012.</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center"/>
        <w:rPr>
          <w:rFonts w:ascii="Times New Roman" w:eastAsiaTheme="minorHAnsi" w:hAnsi="Times New Roman"/>
          <w:b/>
          <w:i/>
          <w:sz w:val="24"/>
          <w:szCs w:val="24"/>
        </w:rPr>
      </w:pPr>
      <w:r w:rsidRPr="009F3BDC">
        <w:rPr>
          <w:rFonts w:ascii="Times New Roman" w:eastAsiaTheme="minorHAnsi" w:hAnsi="Times New Roman"/>
          <w:b/>
          <w:i/>
          <w:sz w:val="24"/>
          <w:szCs w:val="24"/>
        </w:rPr>
        <w:t>Образовательная область «Речевое  развитие»</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 Образовательная область «Чтение художественной литературы». Как работать по программе «Детство»: Учебно-методическое пособие/Науч. Ред.А.Г.Гогоберидзе. – – СПб.:ООО»ИЗДАТЕЛЬСТВО  «ДЕТСВО-ПРЕСС»,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2. Развитие речи детей 6 -7  лет. О.С.Ушакова, Е.М.Струнина, Москва, Издательский центр «Вентана-Граф»Ю, 2008.</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3. Колесникова Е.В. Развитие интереса и способностей к чтению у детей  6-7 лет. Учебно-методическое пособие .-Изд. 30е, перераб. – М.: Издательство  «Ювента»,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4. Колесникова Е.В. Развитие звуко-буквенного анализа у детей 5-6 лет. Учебно-методическое пособие .-Изд. 30е, перераб. – М.: Издательство  «Ювента»,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5. Гербова В.В. Коммуникация.  Развитие речи и общения детей в первой младшей группедетского сада. – М.:Мозаика – Синтез,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6.Занятия по развитию речи в детском саду. Программа и конспекты. Книга для воспитателей  детского сада О.С.  Ушакова, А.Г. Арушанова и др. Под ред.О.С. Ушаковой – М.:Изд.-во Совершенство, 1999.</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7. Развитие речи детей 5-6 лет: Программа, методические рекомендации, конспекты занятий, игры и упражнения/ Авт.-сост. О.С.Ушакова, Е.М.Струнина. – М.: Вентана-Граф, 2008.</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lastRenderedPageBreak/>
        <w:t>8. И.Н.Павленко, Н.Г.Родюшкина  Развитие  речи  и ознакомление с окружающим миром в ДОУ. Интегрированные занятия под. ред. К.Ю.Белой , Т.Ц.Сфера  Москва,2007.</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9. О.С.Ушакова,  Н.В.Гавриш  Знакомим дошкольников с литературой, ТЦ Сфера, Москва, 1998.</w:t>
      </w:r>
    </w:p>
    <w:p w:rsidR="005166C5" w:rsidRPr="009F3BDC" w:rsidRDefault="005166C5" w:rsidP="005166C5">
      <w:pPr>
        <w:rPr>
          <w:rFonts w:ascii="Times New Roman" w:eastAsiaTheme="minorHAnsi" w:hAnsi="Times New Roman"/>
          <w:b/>
          <w:i/>
          <w:sz w:val="24"/>
          <w:szCs w:val="24"/>
        </w:rPr>
      </w:pPr>
    </w:p>
    <w:p w:rsidR="005166C5" w:rsidRPr="009F3BDC" w:rsidRDefault="005166C5" w:rsidP="005166C5">
      <w:pPr>
        <w:rPr>
          <w:rFonts w:ascii="Times New Roman" w:eastAsiaTheme="minorHAnsi" w:hAnsi="Times New Roman"/>
          <w:b/>
          <w:i/>
          <w:sz w:val="24"/>
          <w:szCs w:val="24"/>
        </w:rPr>
      </w:pPr>
    </w:p>
    <w:p w:rsidR="005166C5" w:rsidRPr="009F3BDC" w:rsidRDefault="005166C5" w:rsidP="005166C5">
      <w:pPr>
        <w:jc w:val="center"/>
        <w:rPr>
          <w:rFonts w:ascii="Times New Roman" w:eastAsiaTheme="minorHAnsi" w:hAnsi="Times New Roman"/>
          <w:b/>
          <w:i/>
          <w:sz w:val="24"/>
          <w:szCs w:val="24"/>
        </w:rPr>
      </w:pPr>
      <w:r w:rsidRPr="009F3BDC">
        <w:rPr>
          <w:rFonts w:ascii="Times New Roman" w:eastAsiaTheme="minorHAnsi" w:hAnsi="Times New Roman"/>
          <w:b/>
          <w:i/>
          <w:sz w:val="24"/>
          <w:szCs w:val="24"/>
        </w:rPr>
        <w:t>Образовательная область «Социально - коммуникативное развитие»</w:t>
      </w:r>
    </w:p>
    <w:p w:rsidR="005166C5" w:rsidRPr="00DE0D7C" w:rsidRDefault="005166C5" w:rsidP="00731BBE">
      <w:pPr>
        <w:pStyle w:val="a3"/>
        <w:widowControl w:val="0"/>
        <w:numPr>
          <w:ilvl w:val="0"/>
          <w:numId w:val="61"/>
        </w:numPr>
        <w:tabs>
          <w:tab w:val="left" w:pos="1123"/>
          <w:tab w:val="left" w:pos="1124"/>
        </w:tabs>
        <w:autoSpaceDE w:val="0"/>
        <w:autoSpaceDN w:val="0"/>
        <w:ind w:hanging="541"/>
        <w:contextualSpacing w:val="0"/>
        <w:jc w:val="left"/>
        <w:rPr>
          <w:rFonts w:ascii="Times New Roman" w:hAnsi="Times New Roman"/>
          <w:sz w:val="24"/>
        </w:rPr>
      </w:pPr>
      <w:r w:rsidRPr="00DE0D7C">
        <w:rPr>
          <w:rFonts w:ascii="Times New Roman" w:hAnsi="Times New Roman"/>
          <w:sz w:val="24"/>
        </w:rPr>
        <w:t>АлябьеваЕ.А.Игрыизабавынаучасткедетскогосада. –М.:ТЦСфера,2015.</w:t>
      </w:r>
    </w:p>
    <w:p w:rsidR="005166C5" w:rsidRPr="00DE0D7C" w:rsidRDefault="005166C5" w:rsidP="00731BBE">
      <w:pPr>
        <w:pStyle w:val="a3"/>
        <w:widowControl w:val="0"/>
        <w:numPr>
          <w:ilvl w:val="0"/>
          <w:numId w:val="61"/>
        </w:numPr>
        <w:tabs>
          <w:tab w:val="left" w:pos="1123"/>
          <w:tab w:val="left" w:pos="1124"/>
        </w:tabs>
        <w:autoSpaceDE w:val="0"/>
        <w:autoSpaceDN w:val="0"/>
        <w:ind w:right="170"/>
        <w:contextualSpacing w:val="0"/>
        <w:jc w:val="left"/>
        <w:rPr>
          <w:rFonts w:ascii="Times New Roman" w:hAnsi="Times New Roman"/>
          <w:sz w:val="24"/>
        </w:rPr>
      </w:pPr>
      <w:r w:rsidRPr="00DE0D7C">
        <w:rPr>
          <w:rFonts w:ascii="Times New Roman" w:hAnsi="Times New Roman"/>
          <w:sz w:val="24"/>
        </w:rPr>
        <w:t>Губанова Н.Ф.Развитие игровойдеятельности.Системаработывпервоймладшейгруппедетскогосада.-М.:Мозаика-Синтез, 2018.</w:t>
      </w:r>
    </w:p>
    <w:p w:rsidR="005166C5" w:rsidRPr="00DE0D7C" w:rsidRDefault="005166C5" w:rsidP="00731BBE">
      <w:pPr>
        <w:pStyle w:val="a3"/>
        <w:widowControl w:val="0"/>
        <w:numPr>
          <w:ilvl w:val="0"/>
          <w:numId w:val="61"/>
        </w:numPr>
        <w:tabs>
          <w:tab w:val="left" w:pos="1123"/>
          <w:tab w:val="left" w:pos="1124"/>
        </w:tabs>
        <w:autoSpaceDE w:val="0"/>
        <w:autoSpaceDN w:val="0"/>
        <w:ind w:right="162"/>
        <w:contextualSpacing w:val="0"/>
        <w:jc w:val="left"/>
        <w:rPr>
          <w:rFonts w:ascii="Times New Roman" w:hAnsi="Times New Roman"/>
          <w:sz w:val="24"/>
        </w:rPr>
      </w:pPr>
      <w:r w:rsidRPr="00DE0D7C">
        <w:rPr>
          <w:rFonts w:ascii="Times New Roman" w:hAnsi="Times New Roman"/>
          <w:sz w:val="24"/>
        </w:rPr>
        <w:t>ГубановаН.Ф.Развитиеигровойдеятельности.Системаработывовтороймладшейгруппедетскогосада.-М.:Мозаика-Синтез, 2018.</w:t>
      </w:r>
    </w:p>
    <w:p w:rsidR="005166C5" w:rsidRPr="00DE0D7C" w:rsidRDefault="005166C5" w:rsidP="00731BBE">
      <w:pPr>
        <w:pStyle w:val="a3"/>
        <w:widowControl w:val="0"/>
        <w:numPr>
          <w:ilvl w:val="0"/>
          <w:numId w:val="61"/>
        </w:numPr>
        <w:tabs>
          <w:tab w:val="left" w:pos="1123"/>
          <w:tab w:val="left" w:pos="1124"/>
        </w:tabs>
        <w:autoSpaceDE w:val="0"/>
        <w:autoSpaceDN w:val="0"/>
        <w:spacing w:before="1"/>
        <w:ind w:right="166"/>
        <w:contextualSpacing w:val="0"/>
        <w:jc w:val="left"/>
        <w:rPr>
          <w:rFonts w:ascii="Times New Roman" w:hAnsi="Times New Roman"/>
          <w:sz w:val="24"/>
        </w:rPr>
      </w:pPr>
      <w:r w:rsidRPr="00DE0D7C">
        <w:rPr>
          <w:rFonts w:ascii="Times New Roman" w:hAnsi="Times New Roman"/>
          <w:sz w:val="24"/>
        </w:rPr>
        <w:t>ГубановаН.Ф.Развитиеигровойдеятельности.Системаработывсреднейгруппедетскогосада.– М.:МОЗАИКА-СИНТЕЗ, 2018</w:t>
      </w:r>
    </w:p>
    <w:p w:rsidR="005166C5" w:rsidRPr="00DE0D7C" w:rsidRDefault="005166C5" w:rsidP="00731BBE">
      <w:pPr>
        <w:pStyle w:val="a3"/>
        <w:widowControl w:val="0"/>
        <w:numPr>
          <w:ilvl w:val="0"/>
          <w:numId w:val="61"/>
        </w:numPr>
        <w:tabs>
          <w:tab w:val="left" w:pos="1123"/>
          <w:tab w:val="left" w:pos="1124"/>
        </w:tabs>
        <w:autoSpaceDE w:val="0"/>
        <w:autoSpaceDN w:val="0"/>
        <w:ind w:right="161"/>
        <w:contextualSpacing w:val="0"/>
        <w:jc w:val="left"/>
        <w:rPr>
          <w:rFonts w:ascii="Times New Roman" w:hAnsi="Times New Roman"/>
          <w:sz w:val="24"/>
        </w:rPr>
      </w:pPr>
      <w:r w:rsidRPr="00DE0D7C">
        <w:rPr>
          <w:rFonts w:ascii="Times New Roman" w:hAnsi="Times New Roman"/>
          <w:sz w:val="24"/>
        </w:rPr>
        <w:t>ДыбинаО.В.Занятияпоознакомлениюдетейсокружающиммиромвовтороймладшейгруппыдетского сада.-М.:Мозаика-Синтез,2018.</w:t>
      </w:r>
    </w:p>
    <w:p w:rsidR="005166C5" w:rsidRPr="00DE0D7C" w:rsidRDefault="005166C5" w:rsidP="00731BBE">
      <w:pPr>
        <w:pStyle w:val="a3"/>
        <w:widowControl w:val="0"/>
        <w:numPr>
          <w:ilvl w:val="0"/>
          <w:numId w:val="61"/>
        </w:numPr>
        <w:tabs>
          <w:tab w:val="left" w:pos="1123"/>
          <w:tab w:val="left" w:pos="1124"/>
        </w:tabs>
        <w:autoSpaceDE w:val="0"/>
        <w:autoSpaceDN w:val="0"/>
        <w:spacing w:before="64"/>
        <w:ind w:right="165"/>
        <w:contextualSpacing w:val="0"/>
        <w:jc w:val="left"/>
        <w:rPr>
          <w:rFonts w:ascii="Times New Roman" w:hAnsi="Times New Roman"/>
          <w:sz w:val="24"/>
        </w:rPr>
      </w:pPr>
      <w:r w:rsidRPr="00DE0D7C">
        <w:rPr>
          <w:rFonts w:ascii="Times New Roman" w:hAnsi="Times New Roman"/>
          <w:sz w:val="24"/>
        </w:rPr>
        <w:t>ДыбинаО.В.Ознакомлениеспредметнымисоциальнымокружением.Системаработывсреднейгруппедетского сада. – М.:МОЗАИКА-СИНТЕЗ,2011 ДыбинаО.В.Занятияпоознакомлениюдошкольниковсокружающиммиромвподготовительнойкшколегруппедетского сада.–М.:Мозаика-Синтез, 2018г.</w:t>
      </w:r>
    </w:p>
    <w:p w:rsidR="005166C5" w:rsidRPr="00DE0D7C" w:rsidRDefault="005166C5" w:rsidP="00731BBE">
      <w:pPr>
        <w:pStyle w:val="a3"/>
        <w:widowControl w:val="0"/>
        <w:numPr>
          <w:ilvl w:val="0"/>
          <w:numId w:val="61"/>
        </w:numPr>
        <w:tabs>
          <w:tab w:val="left" w:pos="1123"/>
          <w:tab w:val="left" w:pos="1124"/>
        </w:tabs>
        <w:autoSpaceDE w:val="0"/>
        <w:autoSpaceDN w:val="0"/>
        <w:ind w:right="163"/>
        <w:contextualSpacing w:val="0"/>
        <w:jc w:val="left"/>
        <w:rPr>
          <w:rFonts w:ascii="Times New Roman" w:hAnsi="Times New Roman"/>
          <w:sz w:val="24"/>
        </w:rPr>
      </w:pPr>
      <w:r w:rsidRPr="00DE0D7C">
        <w:rPr>
          <w:rFonts w:ascii="Times New Roman" w:hAnsi="Times New Roman"/>
          <w:sz w:val="24"/>
        </w:rPr>
        <w:t>ДыбинаО.В.Рукотворныймир.Сценарииигр-занятийдлядошкольников.-М:Сфера,2018.</w:t>
      </w:r>
    </w:p>
    <w:p w:rsidR="005166C5" w:rsidRPr="00DE0D7C" w:rsidRDefault="005166C5" w:rsidP="00731BBE">
      <w:pPr>
        <w:pStyle w:val="a3"/>
        <w:widowControl w:val="0"/>
        <w:numPr>
          <w:ilvl w:val="0"/>
          <w:numId w:val="61"/>
        </w:numPr>
        <w:tabs>
          <w:tab w:val="left" w:pos="1123"/>
          <w:tab w:val="left" w:pos="1124"/>
        </w:tabs>
        <w:autoSpaceDE w:val="0"/>
        <w:autoSpaceDN w:val="0"/>
        <w:spacing w:before="1"/>
        <w:ind w:hanging="541"/>
        <w:contextualSpacing w:val="0"/>
        <w:jc w:val="left"/>
        <w:rPr>
          <w:rFonts w:ascii="Times New Roman" w:hAnsi="Times New Roman"/>
          <w:sz w:val="24"/>
        </w:rPr>
      </w:pPr>
      <w:r w:rsidRPr="00DE0D7C">
        <w:rPr>
          <w:rFonts w:ascii="Times New Roman" w:hAnsi="Times New Roman"/>
          <w:sz w:val="24"/>
        </w:rPr>
        <w:t>МаханеваМ.Д.,СкворцоваО.В.Учимдетейтрудиться.–М.:ТЦСфера,2012.</w:t>
      </w:r>
    </w:p>
    <w:p w:rsidR="005166C5" w:rsidRPr="00DE0D7C" w:rsidRDefault="005166C5" w:rsidP="00731BBE">
      <w:pPr>
        <w:pStyle w:val="a3"/>
        <w:widowControl w:val="0"/>
        <w:numPr>
          <w:ilvl w:val="0"/>
          <w:numId w:val="61"/>
        </w:numPr>
        <w:tabs>
          <w:tab w:val="left" w:pos="1123"/>
          <w:tab w:val="left" w:pos="1124"/>
        </w:tabs>
        <w:autoSpaceDE w:val="0"/>
        <w:autoSpaceDN w:val="0"/>
        <w:ind w:hanging="661"/>
        <w:contextualSpacing w:val="0"/>
        <w:jc w:val="left"/>
        <w:rPr>
          <w:rFonts w:ascii="Times New Roman" w:hAnsi="Times New Roman"/>
          <w:sz w:val="24"/>
        </w:rPr>
      </w:pPr>
      <w:r w:rsidRPr="00DE0D7C">
        <w:rPr>
          <w:rFonts w:ascii="Times New Roman" w:hAnsi="Times New Roman"/>
          <w:sz w:val="24"/>
        </w:rPr>
        <w:t>МулькоИ.Ф.Социально-нравственноевоспитаниедетей5-7лет.–М.:ТЦСфера,2014.</w:t>
      </w:r>
    </w:p>
    <w:p w:rsidR="005166C5" w:rsidRPr="00DE0D7C" w:rsidRDefault="005166C5" w:rsidP="00731BBE">
      <w:pPr>
        <w:pStyle w:val="a3"/>
        <w:widowControl w:val="0"/>
        <w:numPr>
          <w:ilvl w:val="0"/>
          <w:numId w:val="61"/>
        </w:numPr>
        <w:tabs>
          <w:tab w:val="left" w:pos="1123"/>
          <w:tab w:val="left" w:pos="1124"/>
        </w:tabs>
        <w:autoSpaceDE w:val="0"/>
        <w:autoSpaceDN w:val="0"/>
        <w:ind w:hanging="661"/>
        <w:contextualSpacing w:val="0"/>
        <w:jc w:val="left"/>
        <w:rPr>
          <w:rFonts w:ascii="Times New Roman" w:hAnsi="Times New Roman"/>
          <w:sz w:val="24"/>
        </w:rPr>
      </w:pPr>
      <w:r w:rsidRPr="00DE0D7C">
        <w:rPr>
          <w:rFonts w:ascii="Times New Roman" w:hAnsi="Times New Roman"/>
          <w:sz w:val="24"/>
        </w:rPr>
        <w:t>ПотаповаТ.В.Беседыс дошкольникамиопрофессиях.-М:Сфера,2012.</w:t>
      </w:r>
    </w:p>
    <w:p w:rsidR="005166C5" w:rsidRPr="00DE0D7C" w:rsidRDefault="005166C5" w:rsidP="00731BBE">
      <w:pPr>
        <w:pStyle w:val="a3"/>
        <w:widowControl w:val="0"/>
        <w:numPr>
          <w:ilvl w:val="0"/>
          <w:numId w:val="61"/>
        </w:numPr>
        <w:tabs>
          <w:tab w:val="left" w:pos="1123"/>
          <w:tab w:val="left" w:pos="1124"/>
        </w:tabs>
        <w:autoSpaceDE w:val="0"/>
        <w:autoSpaceDN w:val="0"/>
        <w:ind w:right="167" w:hanging="660"/>
        <w:contextualSpacing w:val="0"/>
        <w:jc w:val="left"/>
        <w:rPr>
          <w:rFonts w:ascii="Times New Roman" w:hAnsi="Times New Roman"/>
          <w:sz w:val="24"/>
        </w:rPr>
      </w:pPr>
      <w:r w:rsidRPr="00DE0D7C">
        <w:rPr>
          <w:rFonts w:ascii="Times New Roman" w:hAnsi="Times New Roman"/>
          <w:sz w:val="24"/>
        </w:rPr>
        <w:t>Развивающиезанятиясдетьми3-4лет.Подред.Л.А.Парамоновой,ОЛМАМедиаГрупп,2015.</w:t>
      </w:r>
    </w:p>
    <w:p w:rsidR="005166C5" w:rsidRPr="00DE0D7C" w:rsidRDefault="005166C5" w:rsidP="00731BBE">
      <w:pPr>
        <w:pStyle w:val="a3"/>
        <w:widowControl w:val="0"/>
        <w:numPr>
          <w:ilvl w:val="0"/>
          <w:numId w:val="61"/>
        </w:numPr>
        <w:tabs>
          <w:tab w:val="left" w:pos="1123"/>
          <w:tab w:val="left" w:pos="1124"/>
        </w:tabs>
        <w:autoSpaceDE w:val="0"/>
        <w:autoSpaceDN w:val="0"/>
        <w:ind w:right="167" w:hanging="660"/>
        <w:contextualSpacing w:val="0"/>
        <w:jc w:val="left"/>
        <w:rPr>
          <w:rFonts w:ascii="Times New Roman" w:hAnsi="Times New Roman"/>
          <w:sz w:val="24"/>
        </w:rPr>
      </w:pPr>
      <w:r w:rsidRPr="00DE0D7C">
        <w:rPr>
          <w:rFonts w:ascii="Times New Roman" w:hAnsi="Times New Roman"/>
          <w:sz w:val="24"/>
        </w:rPr>
        <w:t>Развивающиезанятиясдетьми2-3лет.Подред.Л.А.Парамоновой,ОЛМАМедиаГрупп,2015</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Pr>
          <w:rFonts w:ascii="Times New Roman" w:eastAsia="Times New Roman" w:hAnsi="Times New Roman"/>
          <w:sz w:val="24"/>
          <w:szCs w:val="24"/>
        </w:rPr>
        <w:t>13</w:t>
      </w:r>
      <w:r w:rsidRPr="009F3BDC">
        <w:rPr>
          <w:rFonts w:ascii="Times New Roman" w:eastAsia="Times New Roman" w:hAnsi="Times New Roman"/>
          <w:sz w:val="24"/>
          <w:szCs w:val="24"/>
        </w:rPr>
        <w:t>. В.К. Полынова «Основы безопасности жизнедеятельности детей дошкольного возраста». С-П.,2011</w:t>
      </w:r>
    </w:p>
    <w:p w:rsidR="005166C5" w:rsidRPr="009F3BDC" w:rsidRDefault="005166C5" w:rsidP="005166C5">
      <w:pPr>
        <w:jc w:val="center"/>
        <w:rPr>
          <w:rFonts w:ascii="Times New Roman" w:eastAsiaTheme="minorEastAsia" w:hAnsi="Times New Roman"/>
          <w:b/>
          <w:i/>
          <w:sz w:val="24"/>
          <w:szCs w:val="24"/>
        </w:rPr>
      </w:pPr>
      <w:r w:rsidRPr="009F3BDC">
        <w:rPr>
          <w:rFonts w:ascii="Times New Roman" w:eastAsiaTheme="minorHAnsi" w:hAnsi="Times New Roman"/>
          <w:b/>
          <w:i/>
          <w:sz w:val="24"/>
          <w:szCs w:val="24"/>
        </w:rPr>
        <w:t>Образовательная область «Художественно – эстетическое  развитие»</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 Образовательная область «Художественно творчество». Как работать по программе «Детство»: Учебно-методическое пособие/Науч. ред.А.Г.Гогоберидзе. – – СПб.:ООО»ИЗДАТЕЛЬСТВО  «ДЕТСВО-ПРЕСС», М.: ТЦ «СФЕРА», 2012.</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2. Ермолаева Н.В. Эстетическое  воспитание  дошкольников через декоративно- прикладное искусство. Парциальная программа. – Спб.: ООО «ИЗДАТЕЛЬСТВО «ДЕТСТВО-ПРЕСС», 2011.</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3. Смирнова О.Д. Метод проектирования  в детском саду. Образовательная область «Чтение художественной литературы». – М.: Издательство «Скриптори1 2003», 2011.</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4. Лыкова И.А.Изобразительная деятельность в детском саду. 2-я младшая группа.  М.: Цветной мир, 2012.</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5.  Лыкова И.А.Изобразительная деятельность в детском саду: планирование, конспекты занятий, методические рекомендации. Средняя группа ТЦ, Сфера, Москва, 2008.</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6.  Лыкова И.А.Изобразительная деятельность в детском саду: планирование, конспекты занятий, методические рекомендации. Старшая группа. – М.: «КАРАПУЗ-ДИДАКТИКА», 2008.</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7.  Лыкова И.А.Изобразительная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2009.</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8.  Янушко Е.А. Аппликация с детьми раннего возраста. М.: Мозаика – Синтез,2006.</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9.   Королева Т.В. Занятия  по рисованию с детьми 2-3 лет. М.: Сфера, 2010.</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10.  А.В.Куцакова «Конструирование  и художественный труд в детском саду» Москва,2005.</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11.  Л.В.Куцакова Занятия с дошкольниками по конструированию и ручному труду. Издательство «Совершенство», Москва,1999.</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12.  Швайко Г.С. Занятия по изобразительной деятельности в детском саду: Средняя группа. Программа, конспекты: Пособие для педагогов  дошк. учреждений. – М.: Гуманит.изд. Центр ВЛАДОС, 2000.</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13.  Швайко Г.С. Занятия по изобразительной деятельности в детском саду. Старшая группа. Программа, конспекты:Пособие для педагогов дошк. учреждений. – М.: Гуманит.изд. Центр ВЛАДОС, 2003.</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14.  Швайко Г.С. Занятия по изобразительной деятельности в детском саду. Средняя группа. Программа, конспекты:Пособие для педагогов дошк. учреждений. – М.: Гуманит.изд. Центр ВЛАДОС, 2003.</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15.  Малышева А.Н., Ермолаева Н.В. Аппликация/ Ярославль: Академия развития, 2001.</w:t>
      </w: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16.  С. Комарова «Занятие по изобразительной деятельности во второй младшей группе детского сада». М.,2011</w:t>
      </w:r>
    </w:p>
    <w:p w:rsidR="005166C5" w:rsidRPr="009F3BDC" w:rsidRDefault="005166C5" w:rsidP="005166C5">
      <w:pPr>
        <w:jc w:val="both"/>
        <w:rPr>
          <w:rFonts w:ascii="Times New Roman" w:eastAsia="Times New Roman" w:hAnsi="Times New Roman"/>
          <w:sz w:val="24"/>
          <w:szCs w:val="24"/>
        </w:rPr>
      </w:pPr>
    </w:p>
    <w:p w:rsidR="005166C5" w:rsidRPr="009F3BDC" w:rsidRDefault="005166C5" w:rsidP="005166C5">
      <w:pPr>
        <w:jc w:val="both"/>
        <w:rPr>
          <w:rFonts w:ascii="Times New Roman" w:eastAsia="Times New Roman" w:hAnsi="Times New Roman"/>
          <w:sz w:val="24"/>
          <w:szCs w:val="24"/>
        </w:rPr>
      </w:pPr>
      <w:r w:rsidRPr="009F3BDC">
        <w:rPr>
          <w:rFonts w:ascii="Times New Roman" w:eastAsia="Times New Roman" w:hAnsi="Times New Roman"/>
          <w:sz w:val="24"/>
          <w:szCs w:val="24"/>
        </w:rPr>
        <w:t>17. Т. С. Комарова «Занятие по изобразительной деятельности во второй младшей группе детского сада». М.,2011</w:t>
      </w:r>
    </w:p>
    <w:p w:rsidR="005166C5" w:rsidRPr="009F3BDC" w:rsidRDefault="005166C5" w:rsidP="005166C5">
      <w:pPr>
        <w:jc w:val="center"/>
        <w:rPr>
          <w:rFonts w:ascii="Times New Roman" w:eastAsia="Times New Roman" w:hAnsi="Times New Roman"/>
          <w:b/>
          <w:i/>
          <w:sz w:val="24"/>
          <w:szCs w:val="24"/>
        </w:rPr>
      </w:pPr>
      <w:r w:rsidRPr="009F3BDC">
        <w:rPr>
          <w:rFonts w:ascii="Times New Roman" w:eastAsia="Times New Roman" w:hAnsi="Times New Roman"/>
          <w:b/>
          <w:i/>
          <w:sz w:val="24"/>
          <w:szCs w:val="24"/>
        </w:rPr>
        <w:t>Взаимодействие с родителями</w:t>
      </w:r>
    </w:p>
    <w:p w:rsidR="005166C5" w:rsidRPr="009F3BDC" w:rsidRDefault="005166C5" w:rsidP="005166C5">
      <w:pPr>
        <w:jc w:val="both"/>
        <w:rPr>
          <w:rFonts w:ascii="Times New Roman" w:eastAsiaTheme="minorHAnsi" w:hAnsi="Times New Roman"/>
          <w:b/>
          <w:i/>
          <w:sz w:val="24"/>
          <w:szCs w:val="24"/>
        </w:rPr>
      </w:pPr>
    </w:p>
    <w:p w:rsidR="005166C5" w:rsidRPr="009F3BDC" w:rsidRDefault="005166C5" w:rsidP="005166C5">
      <w:pPr>
        <w:jc w:val="both"/>
        <w:rPr>
          <w:rFonts w:ascii="Times New Roman" w:eastAsiaTheme="minorHAnsi" w:hAnsi="Times New Roman"/>
          <w:sz w:val="24"/>
          <w:szCs w:val="24"/>
        </w:rPr>
      </w:pPr>
      <w:r w:rsidRPr="009F3BDC">
        <w:rPr>
          <w:rFonts w:ascii="Times New Roman" w:eastAsiaTheme="minorHAnsi" w:hAnsi="Times New Roman"/>
          <w:sz w:val="24"/>
          <w:szCs w:val="24"/>
        </w:rPr>
        <w:t>1. Детский сад –  семья: аспекты  взаимодействия. Практическое пособие для методистов, воспитателей и родителей./ Авт.-сост. Глебова С.В. – Воронеж: ТЦ «Учитель», 2005.</w:t>
      </w:r>
    </w:p>
    <w:p w:rsidR="005166C5" w:rsidRPr="009F3BDC" w:rsidRDefault="005166C5" w:rsidP="005166C5">
      <w:pPr>
        <w:jc w:val="both"/>
        <w:rPr>
          <w:rFonts w:ascii="Times New Roman" w:eastAsiaTheme="minorHAnsi" w:hAnsi="Times New Roman"/>
          <w:b/>
          <w:sz w:val="24"/>
          <w:szCs w:val="24"/>
        </w:rPr>
      </w:pPr>
      <w:r w:rsidRPr="009F3BDC">
        <w:rPr>
          <w:rFonts w:ascii="Times New Roman" w:eastAsiaTheme="minorHAnsi" w:hAnsi="Times New Roman"/>
          <w:sz w:val="24"/>
          <w:szCs w:val="24"/>
        </w:rPr>
        <w:t>2. Свирская Л. Работа с семьей: необязательные инструкции: Методическое пособие для работников дошкольных образовательных учреждений. – М.: ЛИНКА-ПРЕСС, 2007.</w:t>
      </w:r>
    </w:p>
    <w:p w:rsidR="005166C5" w:rsidRDefault="005166C5" w:rsidP="005166C5">
      <w:pPr>
        <w:pBdr>
          <w:top w:val="nil"/>
          <w:left w:val="nil"/>
          <w:bottom w:val="nil"/>
          <w:right w:val="nil"/>
          <w:between w:val="nil"/>
        </w:pBdr>
        <w:rPr>
          <w:rFonts w:ascii="Times New Roman" w:eastAsia="Times New Roman" w:hAnsi="Times New Roman"/>
          <w:b/>
          <w:color w:val="000000"/>
          <w:sz w:val="28"/>
          <w:szCs w:val="28"/>
        </w:rPr>
      </w:pPr>
    </w:p>
    <w:p w:rsidR="005166C5" w:rsidRDefault="005166C5" w:rsidP="005166C5">
      <w:pPr>
        <w:pBdr>
          <w:top w:val="nil"/>
          <w:left w:val="nil"/>
          <w:bottom w:val="nil"/>
          <w:right w:val="nil"/>
          <w:between w:val="nil"/>
        </w:pBdr>
        <w:rPr>
          <w:rFonts w:ascii="Times New Roman" w:eastAsia="Times New Roman" w:hAnsi="Times New Roman"/>
          <w:color w:val="0000FF"/>
          <w:sz w:val="28"/>
          <w:szCs w:val="28"/>
          <w:u w:val="single"/>
        </w:rPr>
      </w:pPr>
    </w:p>
    <w:p w:rsidR="005166C5" w:rsidRDefault="005166C5" w:rsidP="005166C5">
      <w:pPr>
        <w:pStyle w:val="10"/>
        <w:shd w:val="clear" w:color="auto" w:fill="auto"/>
        <w:spacing w:line="379" w:lineRule="exact"/>
        <w:ind w:left="20" w:right="20" w:firstLine="700"/>
        <w:jc w:val="center"/>
        <w:rPr>
          <w:b/>
          <w:sz w:val="28"/>
          <w:szCs w:val="28"/>
        </w:rPr>
      </w:pPr>
      <w:r>
        <w:rPr>
          <w:b/>
          <w:sz w:val="28"/>
          <w:szCs w:val="28"/>
        </w:rPr>
        <w:t>П</w:t>
      </w:r>
      <w:r w:rsidRPr="00B214E8">
        <w:rPr>
          <w:b/>
          <w:sz w:val="28"/>
          <w:szCs w:val="28"/>
        </w:rPr>
        <w:t xml:space="preserve">еречень литературных, музыкальных, художественных, анимационных произведений для реализации </w:t>
      </w:r>
      <w:r>
        <w:rPr>
          <w:b/>
          <w:sz w:val="28"/>
          <w:szCs w:val="28"/>
        </w:rPr>
        <w:t>П</w:t>
      </w:r>
      <w:r w:rsidRPr="00B214E8">
        <w:rPr>
          <w:b/>
          <w:sz w:val="28"/>
          <w:szCs w:val="28"/>
        </w:rPr>
        <w:t>рограммы</w:t>
      </w:r>
    </w:p>
    <w:p w:rsidR="005166C5" w:rsidRDefault="005166C5" w:rsidP="005166C5">
      <w:pPr>
        <w:pStyle w:val="10"/>
        <w:shd w:val="clear" w:color="auto" w:fill="auto"/>
        <w:spacing w:line="379" w:lineRule="exact"/>
        <w:ind w:left="20" w:right="20" w:firstLine="700"/>
        <w:jc w:val="both"/>
        <w:rPr>
          <w:b/>
          <w:sz w:val="28"/>
          <w:szCs w:val="28"/>
        </w:rPr>
      </w:pPr>
    </w:p>
    <w:tbl>
      <w:tblPr>
        <w:tblStyle w:val="aa"/>
        <w:tblW w:w="0" w:type="auto"/>
        <w:jc w:val="center"/>
        <w:tblLook w:val="04A0" w:firstRow="1" w:lastRow="0" w:firstColumn="1" w:lastColumn="0" w:noHBand="0" w:noVBand="1"/>
      </w:tblPr>
      <w:tblGrid>
        <w:gridCol w:w="1555"/>
        <w:gridCol w:w="1417"/>
        <w:gridCol w:w="1418"/>
        <w:gridCol w:w="1417"/>
        <w:gridCol w:w="1394"/>
        <w:gridCol w:w="1449"/>
      </w:tblGrid>
      <w:tr w:rsidR="005166C5" w:rsidRPr="00F56AE2" w:rsidTr="005166C5">
        <w:trPr>
          <w:jc w:val="center"/>
        </w:trPr>
        <w:tc>
          <w:tcPr>
            <w:tcW w:w="1555" w:type="dxa"/>
          </w:tcPr>
          <w:p w:rsidR="005166C5" w:rsidRPr="00F56AE2" w:rsidRDefault="005402E3" w:rsidP="005166C5">
            <w:pPr>
              <w:ind w:left="-250" w:firstLine="142"/>
              <w:jc w:val="center"/>
              <w:rPr>
                <w:rFonts w:ascii="Times New Roman" w:hAnsi="Times New Roman"/>
                <w:b/>
                <w:bCs/>
                <w:sz w:val="24"/>
                <w:szCs w:val="24"/>
              </w:rPr>
            </w:pPr>
            <w:hyperlink r:id="rId95" w:history="1">
              <w:r w:rsidR="005166C5" w:rsidRPr="00F56AE2">
                <w:rPr>
                  <w:rStyle w:val="aff7"/>
                  <w:rFonts w:ascii="Times New Roman" w:hAnsi="Times New Roman"/>
                  <w:b/>
                  <w:bCs/>
                  <w:sz w:val="24"/>
                  <w:szCs w:val="24"/>
                </w:rPr>
                <w:t>2 м. – 2 года</w:t>
              </w:r>
            </w:hyperlink>
          </w:p>
        </w:tc>
        <w:tc>
          <w:tcPr>
            <w:tcW w:w="1417" w:type="dxa"/>
          </w:tcPr>
          <w:p w:rsidR="005166C5" w:rsidRPr="00F56AE2" w:rsidRDefault="005402E3" w:rsidP="005166C5">
            <w:pPr>
              <w:rPr>
                <w:rFonts w:ascii="Times New Roman" w:hAnsi="Times New Roman"/>
                <w:b/>
                <w:bCs/>
                <w:sz w:val="24"/>
                <w:szCs w:val="24"/>
              </w:rPr>
            </w:pPr>
            <w:hyperlink r:id="rId96" w:history="1">
              <w:r w:rsidR="005166C5" w:rsidRPr="00F56AE2">
                <w:rPr>
                  <w:rStyle w:val="aff7"/>
                  <w:rFonts w:ascii="Times New Roman" w:hAnsi="Times New Roman"/>
                  <w:b/>
                  <w:bCs/>
                  <w:sz w:val="24"/>
                  <w:szCs w:val="24"/>
                </w:rPr>
                <w:t>2 -3 года</w:t>
              </w:r>
            </w:hyperlink>
          </w:p>
        </w:tc>
        <w:tc>
          <w:tcPr>
            <w:tcW w:w="1418" w:type="dxa"/>
          </w:tcPr>
          <w:p w:rsidR="005166C5" w:rsidRPr="00F56AE2" w:rsidRDefault="005402E3" w:rsidP="005166C5">
            <w:pPr>
              <w:rPr>
                <w:rFonts w:ascii="Times New Roman" w:hAnsi="Times New Roman"/>
                <w:b/>
                <w:bCs/>
                <w:sz w:val="24"/>
                <w:szCs w:val="24"/>
              </w:rPr>
            </w:pPr>
            <w:hyperlink r:id="rId97" w:history="1">
              <w:r w:rsidR="005166C5" w:rsidRPr="00F56AE2">
                <w:rPr>
                  <w:rStyle w:val="aff7"/>
                  <w:rFonts w:ascii="Times New Roman" w:hAnsi="Times New Roman"/>
                  <w:b/>
                  <w:bCs/>
                  <w:sz w:val="24"/>
                  <w:szCs w:val="24"/>
                </w:rPr>
                <w:t>3-4 года</w:t>
              </w:r>
            </w:hyperlink>
          </w:p>
        </w:tc>
        <w:tc>
          <w:tcPr>
            <w:tcW w:w="1417" w:type="dxa"/>
          </w:tcPr>
          <w:p w:rsidR="005166C5" w:rsidRPr="00F56AE2" w:rsidRDefault="005402E3" w:rsidP="005166C5">
            <w:pPr>
              <w:rPr>
                <w:rFonts w:ascii="Times New Roman" w:hAnsi="Times New Roman"/>
                <w:b/>
                <w:bCs/>
                <w:sz w:val="24"/>
                <w:szCs w:val="24"/>
              </w:rPr>
            </w:pPr>
            <w:hyperlink r:id="rId98" w:history="1">
              <w:r w:rsidR="005166C5" w:rsidRPr="00F56AE2">
                <w:rPr>
                  <w:rStyle w:val="aff7"/>
                  <w:rFonts w:ascii="Times New Roman" w:hAnsi="Times New Roman"/>
                  <w:b/>
                  <w:bCs/>
                  <w:sz w:val="24"/>
                  <w:szCs w:val="24"/>
                </w:rPr>
                <w:t>4-5 лет</w:t>
              </w:r>
            </w:hyperlink>
          </w:p>
        </w:tc>
        <w:tc>
          <w:tcPr>
            <w:tcW w:w="1276" w:type="dxa"/>
          </w:tcPr>
          <w:p w:rsidR="005166C5" w:rsidRPr="00F56AE2" w:rsidRDefault="005402E3" w:rsidP="005166C5">
            <w:pPr>
              <w:rPr>
                <w:rFonts w:ascii="Times New Roman" w:hAnsi="Times New Roman"/>
                <w:b/>
                <w:bCs/>
                <w:sz w:val="24"/>
                <w:szCs w:val="24"/>
              </w:rPr>
            </w:pPr>
            <w:hyperlink r:id="rId99" w:history="1">
              <w:r w:rsidR="005166C5" w:rsidRPr="00F56AE2">
                <w:rPr>
                  <w:rStyle w:val="aff7"/>
                  <w:rFonts w:ascii="Times New Roman" w:hAnsi="Times New Roman"/>
                  <w:b/>
                  <w:bCs/>
                  <w:sz w:val="24"/>
                  <w:szCs w:val="24"/>
                </w:rPr>
                <w:t>5-6 лет</w:t>
              </w:r>
            </w:hyperlink>
          </w:p>
        </w:tc>
        <w:tc>
          <w:tcPr>
            <w:tcW w:w="1449" w:type="dxa"/>
          </w:tcPr>
          <w:p w:rsidR="005166C5" w:rsidRPr="00F56AE2" w:rsidRDefault="005402E3" w:rsidP="005166C5">
            <w:pPr>
              <w:rPr>
                <w:rFonts w:ascii="Times New Roman" w:hAnsi="Times New Roman"/>
                <w:b/>
                <w:bCs/>
                <w:sz w:val="24"/>
                <w:szCs w:val="24"/>
              </w:rPr>
            </w:pPr>
            <w:hyperlink r:id="rId100" w:history="1">
              <w:r w:rsidR="005166C5" w:rsidRPr="00F56AE2">
                <w:rPr>
                  <w:rStyle w:val="aff7"/>
                  <w:rFonts w:ascii="Times New Roman" w:hAnsi="Times New Roman"/>
                  <w:b/>
                  <w:bCs/>
                  <w:sz w:val="24"/>
                  <w:szCs w:val="24"/>
                </w:rPr>
                <w:t>6-8 лет</w:t>
              </w:r>
            </w:hyperlink>
          </w:p>
        </w:tc>
      </w:tr>
      <w:tr w:rsidR="005166C5" w:rsidRPr="00F56AE2" w:rsidTr="005166C5">
        <w:trPr>
          <w:jc w:val="center"/>
        </w:trPr>
        <w:tc>
          <w:tcPr>
            <w:tcW w:w="1555" w:type="dxa"/>
          </w:tcPr>
          <w:p w:rsidR="005166C5" w:rsidRPr="00F56AE2" w:rsidRDefault="005166C5" w:rsidP="005166C5">
            <w:pPr>
              <w:ind w:left="-250" w:firstLine="142"/>
              <w:rPr>
                <w:rFonts w:ascii="Times New Roman" w:hAnsi="Times New Roman"/>
                <w:b/>
                <w:bCs/>
                <w:sz w:val="24"/>
                <w:szCs w:val="24"/>
              </w:rPr>
            </w:pPr>
            <w:r w:rsidRPr="00F56AE2">
              <w:rPr>
                <w:rFonts w:ascii="Times New Roman" w:hAnsi="Times New Roman"/>
                <w:b/>
                <w:bCs/>
                <w:noProof/>
                <w:sz w:val="24"/>
                <w:szCs w:val="24"/>
              </w:rPr>
              <w:drawing>
                <wp:anchor distT="0" distB="0" distL="114300" distR="114300" simplePos="0" relativeHeight="251687936" behindDoc="0" locked="0" layoutInCell="1" allowOverlap="1">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rsidR="005166C5" w:rsidRPr="00F56AE2" w:rsidRDefault="005166C5" w:rsidP="005166C5">
            <w:pPr>
              <w:rPr>
                <w:rFonts w:ascii="Times New Roman" w:hAnsi="Times New Roman"/>
                <w:b/>
                <w:bCs/>
                <w:sz w:val="24"/>
                <w:szCs w:val="24"/>
              </w:rPr>
            </w:pPr>
            <w:r w:rsidRPr="00F56AE2">
              <w:rPr>
                <w:rFonts w:ascii="Times New Roman" w:hAnsi="Times New Roman"/>
                <w:b/>
                <w:bCs/>
                <w:noProof/>
                <w:sz w:val="24"/>
                <w:szCs w:val="24"/>
              </w:rPr>
              <w:drawing>
                <wp:anchor distT="0" distB="0" distL="114300" distR="114300" simplePos="0" relativeHeight="251688960" behindDoc="0" locked="0" layoutInCell="1" allowOverlap="1">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rsidR="005166C5" w:rsidRPr="00F56AE2" w:rsidRDefault="005166C5" w:rsidP="005166C5">
            <w:pPr>
              <w:rPr>
                <w:rFonts w:ascii="Times New Roman" w:hAnsi="Times New Roman"/>
                <w:b/>
                <w:bCs/>
                <w:sz w:val="24"/>
                <w:szCs w:val="24"/>
              </w:rPr>
            </w:pPr>
            <w:r w:rsidRPr="00F56AE2">
              <w:rPr>
                <w:rFonts w:ascii="Times New Roman" w:hAnsi="Times New Roman"/>
                <w:b/>
                <w:bCs/>
                <w:noProof/>
                <w:sz w:val="24"/>
                <w:szCs w:val="24"/>
              </w:rPr>
              <w:drawing>
                <wp:anchor distT="0" distB="0" distL="114300" distR="114300" simplePos="0" relativeHeight="251689984" behindDoc="0" locked="0" layoutInCell="1" allowOverlap="1">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rsidR="005166C5" w:rsidRPr="00F56AE2" w:rsidRDefault="005166C5" w:rsidP="005166C5">
            <w:pPr>
              <w:rPr>
                <w:rFonts w:ascii="Times New Roman" w:hAnsi="Times New Roman"/>
                <w:b/>
                <w:bCs/>
                <w:sz w:val="24"/>
                <w:szCs w:val="24"/>
              </w:rPr>
            </w:pPr>
            <w:r w:rsidRPr="00F56AE2">
              <w:rPr>
                <w:rFonts w:ascii="Times New Roman" w:hAnsi="Times New Roman"/>
                <w:b/>
                <w:bCs/>
                <w:noProof/>
                <w:sz w:val="24"/>
                <w:szCs w:val="24"/>
              </w:rPr>
              <w:drawing>
                <wp:anchor distT="0" distB="0" distL="114300" distR="114300" simplePos="0" relativeHeight="251691008" behindDoc="0" locked="0" layoutInCell="1" allowOverlap="1">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rsidR="005166C5" w:rsidRPr="00F56AE2" w:rsidRDefault="005166C5" w:rsidP="005166C5">
            <w:pPr>
              <w:rPr>
                <w:rFonts w:ascii="Times New Roman" w:hAnsi="Times New Roman"/>
                <w:b/>
                <w:bCs/>
                <w:sz w:val="24"/>
                <w:szCs w:val="24"/>
              </w:rPr>
            </w:pPr>
            <w:r w:rsidRPr="00F56AE2">
              <w:rPr>
                <w:rFonts w:ascii="Times New Roman" w:hAnsi="Times New Roman"/>
                <w:b/>
                <w:bCs/>
                <w:noProof/>
                <w:sz w:val="24"/>
                <w:szCs w:val="24"/>
              </w:rPr>
              <w:drawing>
                <wp:anchor distT="0" distB="0" distL="114300" distR="114300" simplePos="0" relativeHeight="251692032" behindDoc="0" locked="0" layoutInCell="1" allowOverlap="1">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rsidR="005166C5" w:rsidRPr="00F56AE2" w:rsidRDefault="005166C5" w:rsidP="005166C5">
            <w:pPr>
              <w:rPr>
                <w:rFonts w:ascii="Times New Roman" w:hAnsi="Times New Roman"/>
                <w:b/>
                <w:bCs/>
                <w:sz w:val="24"/>
                <w:szCs w:val="24"/>
              </w:rPr>
            </w:pPr>
            <w:r w:rsidRPr="00F56AE2">
              <w:rPr>
                <w:rFonts w:ascii="Times New Roman" w:hAnsi="Times New Roman"/>
                <w:b/>
                <w:bCs/>
                <w:noProof/>
                <w:sz w:val="24"/>
                <w:szCs w:val="24"/>
              </w:rPr>
              <w:drawing>
                <wp:anchor distT="0" distB="0" distL="114300" distR="114300" simplePos="0" relativeHeight="251693056" behindDoc="0" locked="0" layoutInCell="1" allowOverlap="1">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rsidR="005166C5" w:rsidRDefault="005166C5" w:rsidP="005166C5"/>
    <w:p w:rsidR="005166C5" w:rsidRDefault="005166C5" w:rsidP="005166C5">
      <w:pPr>
        <w:rPr>
          <w:rFonts w:ascii="Times New Roman" w:hAnsi="Times New Roman"/>
          <w:sz w:val="28"/>
          <w:szCs w:val="28"/>
        </w:rPr>
      </w:pPr>
      <w:r w:rsidRPr="0060035D">
        <w:rPr>
          <w:rFonts w:ascii="Times New Roman" w:hAnsi="Times New Roman"/>
          <w:sz w:val="28"/>
          <w:szCs w:val="28"/>
        </w:rPr>
        <w:t xml:space="preserve">Цифровой каталог произведений размещен по ссылке </w:t>
      </w:r>
    </w:p>
    <w:p w:rsidR="00687CFF" w:rsidRDefault="005402E3" w:rsidP="005166C5">
      <w:pPr>
        <w:spacing w:line="276" w:lineRule="auto"/>
        <w:jc w:val="center"/>
        <w:rPr>
          <w:rFonts w:ascii="Times New Roman" w:hAnsi="Times New Roman" w:cs="Times New Roman"/>
          <w:b/>
          <w:color w:val="000000" w:themeColor="text1"/>
          <w:sz w:val="32"/>
          <w:szCs w:val="32"/>
        </w:rPr>
      </w:pPr>
      <w:hyperlink r:id="rId107" w:history="1">
        <w:r w:rsidR="005166C5" w:rsidRPr="00E26885">
          <w:rPr>
            <w:rStyle w:val="aff7"/>
            <w:rFonts w:ascii="Times New Roman" w:hAnsi="Times New Roman"/>
            <w:sz w:val="24"/>
            <w:szCs w:val="24"/>
          </w:rPr>
          <w:t>https://drive.google.com/drive/folders/1RhVrasAHirvYT..</w:t>
        </w:r>
      </w:hyperlink>
    </w:p>
    <w:p w:rsidR="005166C5" w:rsidRDefault="005166C5" w:rsidP="00E83A1D">
      <w:pPr>
        <w:spacing w:line="276" w:lineRule="auto"/>
        <w:rPr>
          <w:rFonts w:ascii="Times New Roman" w:eastAsia="Times New Roman" w:hAnsi="Times New Roman"/>
          <w:b/>
          <w:sz w:val="28"/>
          <w:szCs w:val="28"/>
        </w:rPr>
      </w:pPr>
    </w:p>
    <w:p w:rsidR="00731BBE" w:rsidRDefault="00731BBE" w:rsidP="00E83A1D">
      <w:pPr>
        <w:spacing w:line="276" w:lineRule="auto"/>
        <w:rPr>
          <w:rFonts w:ascii="Times New Roman" w:eastAsia="Times New Roman" w:hAnsi="Times New Roman"/>
          <w:b/>
          <w:sz w:val="28"/>
          <w:szCs w:val="28"/>
        </w:rPr>
      </w:pPr>
    </w:p>
    <w:p w:rsidR="00731BBE" w:rsidRDefault="00731BBE" w:rsidP="00E83A1D">
      <w:pPr>
        <w:spacing w:line="276" w:lineRule="auto"/>
        <w:rPr>
          <w:rFonts w:ascii="Times New Roman" w:eastAsia="Times New Roman" w:hAnsi="Times New Roman"/>
          <w:b/>
          <w:sz w:val="28"/>
          <w:szCs w:val="28"/>
        </w:rPr>
      </w:pPr>
    </w:p>
    <w:p w:rsidR="00731BBE" w:rsidRDefault="00731BBE" w:rsidP="00E83A1D">
      <w:pPr>
        <w:spacing w:line="276" w:lineRule="auto"/>
        <w:rPr>
          <w:rFonts w:ascii="Times New Roman" w:eastAsia="Times New Roman" w:hAnsi="Times New Roman"/>
          <w:b/>
          <w:sz w:val="28"/>
          <w:szCs w:val="28"/>
        </w:rPr>
      </w:pPr>
    </w:p>
    <w:p w:rsidR="00731BBE" w:rsidRDefault="00731BBE" w:rsidP="00E83A1D">
      <w:pPr>
        <w:spacing w:line="276" w:lineRule="auto"/>
        <w:rPr>
          <w:rFonts w:ascii="Times New Roman" w:eastAsia="Times New Roman" w:hAnsi="Times New Roman"/>
          <w:b/>
          <w:sz w:val="28"/>
          <w:szCs w:val="28"/>
        </w:rPr>
      </w:pPr>
    </w:p>
    <w:p w:rsidR="006A10B6" w:rsidRPr="00B111BA" w:rsidRDefault="00B111BA" w:rsidP="00E83A1D">
      <w:pPr>
        <w:spacing w:line="276" w:lineRule="auto"/>
        <w:rPr>
          <w:rFonts w:ascii="Times New Roman" w:eastAsia="Times New Roman" w:hAnsi="Times New Roman"/>
          <w:b/>
          <w:sz w:val="28"/>
          <w:szCs w:val="28"/>
        </w:rPr>
      </w:pPr>
      <w:r w:rsidRPr="00B111BA">
        <w:rPr>
          <w:rFonts w:ascii="Times New Roman" w:eastAsia="Times New Roman" w:hAnsi="Times New Roman"/>
          <w:b/>
          <w:sz w:val="28"/>
          <w:szCs w:val="28"/>
        </w:rPr>
        <w:lastRenderedPageBreak/>
        <w:t>3.7.  Часть, формируемая участниками образовательных отношений</w:t>
      </w:r>
    </w:p>
    <w:p w:rsidR="002F7C58" w:rsidRDefault="00FE55B8" w:rsidP="00E83A1D">
      <w:pPr>
        <w:spacing w:line="276" w:lineRule="auto"/>
        <w:rPr>
          <w:rFonts w:ascii="Times New Roman" w:eastAsia="Times New Roman" w:hAnsi="Times New Roman"/>
          <w:sz w:val="28"/>
          <w:szCs w:val="28"/>
        </w:rPr>
      </w:pPr>
      <w:r>
        <w:rPr>
          <w:rFonts w:ascii="Times New Roman" w:eastAsia="Times New Roman" w:hAnsi="Times New Roman" w:cs="Times New Roman"/>
          <w:b/>
          <w:bCs/>
          <w:sz w:val="28"/>
          <w:szCs w:val="28"/>
          <w:lang w:eastAsia="en-US"/>
        </w:rPr>
        <w:t xml:space="preserve">Материально-техническое обеспечение </w:t>
      </w:r>
      <w:r w:rsidR="00B111BA" w:rsidRPr="00B111BA">
        <w:rPr>
          <w:rFonts w:ascii="Times New Roman" w:hAnsi="Times New Roman" w:cs="Times New Roman"/>
          <w:b/>
          <w:sz w:val="28"/>
          <w:szCs w:val="28"/>
        </w:rPr>
        <w:t>дополнительной общеразвивающей  программ</w:t>
      </w:r>
      <w:r>
        <w:rPr>
          <w:rFonts w:ascii="Times New Roman" w:hAnsi="Times New Roman" w:cs="Times New Roman"/>
          <w:b/>
          <w:sz w:val="28"/>
          <w:szCs w:val="28"/>
        </w:rPr>
        <w:t>ы</w:t>
      </w:r>
      <w:r w:rsidR="00B111BA" w:rsidRPr="00B111BA">
        <w:rPr>
          <w:rFonts w:ascii="Times New Roman" w:hAnsi="Times New Roman" w:cs="Times New Roman"/>
          <w:b/>
          <w:sz w:val="28"/>
          <w:szCs w:val="28"/>
        </w:rPr>
        <w:t xml:space="preserve"> технической направленности </w:t>
      </w:r>
      <w:r w:rsidR="00B111BA" w:rsidRPr="00B111BA">
        <w:rPr>
          <w:rFonts w:ascii="Times New Roman" w:eastAsia="Times New Roman" w:hAnsi="Times New Roman" w:cs="Times New Roman"/>
          <w:b/>
          <w:bCs/>
          <w:sz w:val="28"/>
          <w:szCs w:val="28"/>
          <w:lang w:eastAsia="en-US"/>
        </w:rPr>
        <w:t>«</w:t>
      </w:r>
      <w:r w:rsidR="00B111BA" w:rsidRPr="00B111BA">
        <w:rPr>
          <w:rFonts w:ascii="Times New Roman" w:hAnsi="Times New Roman" w:cs="Times New Roman"/>
          <w:b/>
          <w:sz w:val="28"/>
          <w:szCs w:val="28"/>
        </w:rPr>
        <w:t>ИгроУмка</w:t>
      </w:r>
      <w:r w:rsidR="00B111BA" w:rsidRPr="00B111BA">
        <w:rPr>
          <w:rFonts w:ascii="Times New Roman" w:eastAsia="Times New Roman" w:hAnsi="Times New Roman" w:cs="Times New Roman"/>
          <w:b/>
          <w:bCs/>
          <w:sz w:val="28"/>
          <w:szCs w:val="28"/>
          <w:lang w:eastAsia="en-US"/>
        </w:rPr>
        <w:t>»</w:t>
      </w:r>
    </w:p>
    <w:p w:rsidR="002F7C58" w:rsidRDefault="002F7C58" w:rsidP="00E83A1D">
      <w:pPr>
        <w:spacing w:line="276" w:lineRule="auto"/>
        <w:rPr>
          <w:rFonts w:ascii="Times New Roman" w:eastAsia="Times New Roman" w:hAnsi="Times New Roman"/>
          <w:sz w:val="28"/>
          <w:szCs w:val="28"/>
        </w:rPr>
      </w:pP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Для успешной реализации программы имеется следующее оснащение:</w:t>
      </w:r>
    </w:p>
    <w:p w:rsidR="00FE55B8" w:rsidRPr="00FE55B8" w:rsidRDefault="00FE55B8" w:rsidP="00FE55B8">
      <w:pPr>
        <w:spacing w:line="276" w:lineRule="auto"/>
        <w:jc w:val="both"/>
        <w:rPr>
          <w:rFonts w:ascii="Times New Roman" w:eastAsia="SchoolBookCSanPin-Regular" w:hAnsi="Times New Roman" w:cs="Times New Roman"/>
          <w:b/>
          <w:sz w:val="28"/>
          <w:szCs w:val="28"/>
        </w:rPr>
      </w:pPr>
      <w:r w:rsidRPr="00FE55B8">
        <w:rPr>
          <w:rFonts w:ascii="Times New Roman" w:eastAsiaTheme="minorEastAsia" w:hAnsi="Times New Roman" w:cs="Times New Roman"/>
          <w:sz w:val="28"/>
          <w:szCs w:val="28"/>
        </w:rPr>
        <w:t>-кабинет  для реализации творч</w:t>
      </w:r>
      <w:r>
        <w:rPr>
          <w:rFonts w:ascii="Times New Roman" w:eastAsiaTheme="minorEastAsia" w:hAnsi="Times New Roman" w:cs="Times New Roman"/>
          <w:sz w:val="28"/>
          <w:szCs w:val="28"/>
        </w:rPr>
        <w:t>еского потенциала воспитанников</w:t>
      </w:r>
      <w:r w:rsidRPr="00FE55B8">
        <w:rPr>
          <w:rFonts w:ascii="Times New Roman" w:eastAsiaTheme="minorEastAsia" w:hAnsi="Times New Roman" w:cs="Times New Roman"/>
          <w:sz w:val="28"/>
          <w:szCs w:val="28"/>
        </w:rPr>
        <w:t>;</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xml:space="preserve"> - мультимедийное оборудование (ноутбук, музыкальная колонка);</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аудиофайлы на флеш - накопителе;</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презентации и видеофильмы по темам занятий;</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xml:space="preserve">- магнитный мольберт; </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игровой многофункциональный стол «STEM»;</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Комплектация игрового многофункционального стола «STE</w:t>
      </w:r>
      <w:r w:rsidRPr="00FE55B8">
        <w:rPr>
          <w:rFonts w:ascii="Times New Roman" w:eastAsiaTheme="minorEastAsia" w:hAnsi="Times New Roman" w:cs="Times New Roman"/>
          <w:sz w:val="28"/>
          <w:szCs w:val="28"/>
          <w:lang w:val="en-US"/>
        </w:rPr>
        <w:t>M</w:t>
      </w:r>
      <w:r w:rsidRPr="00FE55B8">
        <w:rPr>
          <w:rFonts w:ascii="Times New Roman" w:eastAsiaTheme="minorEastAsia" w:hAnsi="Times New Roman" w:cs="Times New Roman"/>
          <w:sz w:val="28"/>
          <w:szCs w:val="28"/>
        </w:rPr>
        <w:t>” включает в себя:</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стол для игр и хранения вещей;</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покрытия на столешницы для тематических игр;</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игровые наборы («Набор деревянных фигурок», «Набор ЛЕГО»);</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набор с роботами (мышки – 6 шт., детали для создания лабиринтов);</w:t>
      </w:r>
    </w:p>
    <w:p w:rsidR="00FE55B8" w:rsidRPr="00FE55B8" w:rsidRDefault="00FE55B8" w:rsidP="00FE55B8">
      <w:pPr>
        <w:spacing w:line="276" w:lineRule="auto"/>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 набор карточек для программирования.</w:t>
      </w:r>
    </w:p>
    <w:p w:rsidR="00FE55B8" w:rsidRPr="00FE55B8" w:rsidRDefault="00FE55B8" w:rsidP="00FE55B8">
      <w:pPr>
        <w:autoSpaceDE w:val="0"/>
        <w:autoSpaceDN w:val="0"/>
        <w:adjustRightInd w:val="0"/>
        <w:jc w:val="both"/>
        <w:rPr>
          <w:rFonts w:ascii="Times New Roman" w:eastAsia="SchoolBookCSanPin-Regular" w:hAnsi="Times New Roman" w:cs="Times New Roman"/>
          <w:sz w:val="28"/>
          <w:szCs w:val="28"/>
        </w:rPr>
      </w:pPr>
    </w:p>
    <w:p w:rsidR="00FE55B8" w:rsidRPr="00FE55B8" w:rsidRDefault="00FE55B8" w:rsidP="00FE55B8">
      <w:pPr>
        <w:autoSpaceDE w:val="0"/>
        <w:autoSpaceDN w:val="0"/>
        <w:adjustRightInd w:val="0"/>
        <w:spacing w:after="200" w:line="276" w:lineRule="auto"/>
        <w:contextualSpacing/>
        <w:jc w:val="both"/>
        <w:rPr>
          <w:rFonts w:ascii="Times New Roman" w:eastAsia="SchoolBookCSanPin-Regular" w:hAnsi="Times New Roman" w:cs="Times New Roman"/>
          <w:b/>
          <w:sz w:val="28"/>
          <w:szCs w:val="28"/>
        </w:rPr>
      </w:pPr>
      <w:r w:rsidRPr="00FE55B8">
        <w:rPr>
          <w:rFonts w:ascii="Times New Roman" w:eastAsia="SchoolBookCSanPin-Regular" w:hAnsi="Times New Roman" w:cs="Times New Roman"/>
          <w:b/>
          <w:sz w:val="28"/>
          <w:szCs w:val="28"/>
        </w:rPr>
        <w:t>Список  литературы</w:t>
      </w:r>
    </w:p>
    <w:p w:rsidR="00FE55B8" w:rsidRPr="00FE55B8" w:rsidRDefault="00FE55B8" w:rsidP="00FE55B8">
      <w:pPr>
        <w:autoSpaceDE w:val="0"/>
        <w:autoSpaceDN w:val="0"/>
        <w:adjustRightInd w:val="0"/>
        <w:jc w:val="both"/>
        <w:rPr>
          <w:rFonts w:ascii="Times New Roman" w:eastAsia="SchoolBookCSanPin-Regular" w:hAnsi="Times New Roman" w:cs="Times New Roman"/>
          <w:b/>
          <w:sz w:val="28"/>
          <w:szCs w:val="28"/>
        </w:rPr>
      </w:pPr>
    </w:p>
    <w:p w:rsidR="00FE55B8" w:rsidRPr="00FE55B8" w:rsidRDefault="00FE55B8" w:rsidP="00FE55B8">
      <w:pPr>
        <w:autoSpaceDE w:val="0"/>
        <w:autoSpaceDN w:val="0"/>
        <w:adjustRightInd w:val="0"/>
        <w:jc w:val="both"/>
        <w:rPr>
          <w:rFonts w:ascii="Times New Roman" w:eastAsiaTheme="minorEastAsia" w:hAnsi="Times New Roman" w:cs="Times New Roman"/>
          <w:sz w:val="28"/>
          <w:szCs w:val="28"/>
        </w:rPr>
      </w:pPr>
      <w:r w:rsidRPr="00FE55B8">
        <w:rPr>
          <w:rFonts w:ascii="Times New Roman" w:eastAsia="SchoolBookCSanPin-Regular" w:hAnsi="Times New Roman" w:cs="Times New Roman"/>
          <w:sz w:val="28"/>
          <w:szCs w:val="28"/>
        </w:rPr>
        <w:t xml:space="preserve">1. Игровой </w:t>
      </w:r>
      <w:r w:rsidRPr="00FE55B8">
        <w:rPr>
          <w:rFonts w:ascii="Times New Roman" w:eastAsiaTheme="minorEastAsia" w:hAnsi="Times New Roman" w:cs="Times New Roman"/>
          <w:sz w:val="28"/>
          <w:szCs w:val="28"/>
        </w:rPr>
        <w:t>многофункциональный стол «STEM». Методические рекомендации по использованию игрового многофункционального стола «STE</w:t>
      </w:r>
      <w:r w:rsidRPr="00FE55B8">
        <w:rPr>
          <w:rFonts w:ascii="Times New Roman" w:eastAsiaTheme="minorEastAsia" w:hAnsi="Times New Roman" w:cs="Times New Roman"/>
          <w:sz w:val="28"/>
          <w:szCs w:val="28"/>
          <w:lang w:val="en-US"/>
        </w:rPr>
        <w:t>M</w:t>
      </w:r>
      <w:r w:rsidRPr="00FE55B8">
        <w:rPr>
          <w:rFonts w:ascii="Times New Roman" w:eastAsiaTheme="minorEastAsia" w:hAnsi="Times New Roman" w:cs="Times New Roman"/>
          <w:sz w:val="28"/>
          <w:szCs w:val="28"/>
        </w:rPr>
        <w:t>” в дошкольном образовании в соответствии с ФГОС ДО. /Под общей ред. кандидата педагогических наук Ефимова О. А. – М., 2020 г.</w:t>
      </w:r>
    </w:p>
    <w:p w:rsidR="00FE55B8" w:rsidRPr="00FE55B8" w:rsidRDefault="00FE55B8" w:rsidP="00FE55B8">
      <w:pPr>
        <w:autoSpaceDE w:val="0"/>
        <w:autoSpaceDN w:val="0"/>
        <w:adjustRightInd w:val="0"/>
        <w:jc w:val="both"/>
        <w:rPr>
          <w:rFonts w:ascii="Times New Roman" w:eastAsiaTheme="minorEastAsia" w:hAnsi="Times New Roman" w:cs="Times New Roman"/>
          <w:sz w:val="28"/>
          <w:szCs w:val="28"/>
        </w:rPr>
      </w:pPr>
      <w:r w:rsidRPr="00FE55B8">
        <w:rPr>
          <w:rFonts w:ascii="Times New Roman" w:eastAsiaTheme="minorEastAsia" w:hAnsi="Times New Roman" w:cs="Times New Roman"/>
          <w:sz w:val="28"/>
          <w:szCs w:val="28"/>
        </w:rPr>
        <w:t>2.  Ишмакова М. С.  Конструирование в дошкольном учреждении в условиях введения ФГОС: пособие для педагогов.- М.:ИПЦ Маска, 3013</w:t>
      </w:r>
    </w:p>
    <w:p w:rsidR="00FE55B8" w:rsidRPr="00FE55B8" w:rsidRDefault="00FE55B8" w:rsidP="00FE55B8">
      <w:pPr>
        <w:autoSpaceDE w:val="0"/>
        <w:autoSpaceDN w:val="0"/>
        <w:adjustRightInd w:val="0"/>
        <w:jc w:val="both"/>
        <w:rPr>
          <w:rFonts w:ascii="Times New Roman" w:eastAsia="SchoolBookCSanPin-Regular" w:hAnsi="Times New Roman" w:cs="Times New Roman"/>
          <w:b/>
          <w:sz w:val="28"/>
          <w:szCs w:val="28"/>
        </w:rPr>
      </w:pPr>
      <w:r w:rsidRPr="00FE55B8">
        <w:rPr>
          <w:rFonts w:ascii="Times New Roman" w:eastAsiaTheme="minorEastAsia" w:hAnsi="Times New Roman" w:cs="Times New Roman"/>
          <w:sz w:val="28"/>
          <w:szCs w:val="28"/>
        </w:rPr>
        <w:t>3.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вовлечение в научно-техническое творчество)/ Т. В. Волосовец, В. А. Маркова, С. А. Аверин – М.:ЭЛТИ-КУДИЦ, 2017</w:t>
      </w:r>
    </w:p>
    <w:p w:rsidR="00FE55B8" w:rsidRPr="00FE55B8" w:rsidRDefault="00FE55B8" w:rsidP="00FE55B8">
      <w:pPr>
        <w:autoSpaceDE w:val="0"/>
        <w:autoSpaceDN w:val="0"/>
        <w:adjustRightInd w:val="0"/>
        <w:jc w:val="both"/>
        <w:rPr>
          <w:rFonts w:ascii="Times New Roman" w:eastAsia="SchoolBookCSanPin-Regular" w:hAnsi="Times New Roman" w:cs="Times New Roman"/>
          <w:b/>
          <w:sz w:val="28"/>
          <w:szCs w:val="28"/>
        </w:rPr>
      </w:pPr>
    </w:p>
    <w:p w:rsidR="002F7C58" w:rsidRDefault="002F7C58" w:rsidP="00E83A1D">
      <w:pPr>
        <w:spacing w:line="276" w:lineRule="auto"/>
        <w:rPr>
          <w:rFonts w:ascii="Times New Roman" w:eastAsia="Times New Roman" w:hAnsi="Times New Roman"/>
          <w:sz w:val="28"/>
          <w:szCs w:val="28"/>
        </w:rPr>
      </w:pPr>
    </w:p>
    <w:p w:rsidR="002F7C58" w:rsidRDefault="002F7C58"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731BBE" w:rsidRDefault="00731BBE" w:rsidP="00E83A1D">
      <w:pPr>
        <w:spacing w:line="276" w:lineRule="auto"/>
        <w:rPr>
          <w:rFonts w:ascii="Times New Roman" w:eastAsia="Times New Roman" w:hAnsi="Times New Roman"/>
          <w:sz w:val="28"/>
          <w:szCs w:val="28"/>
        </w:rPr>
      </w:pPr>
    </w:p>
    <w:p w:rsidR="008E1BA1" w:rsidRPr="007413B8" w:rsidRDefault="008E1BA1" w:rsidP="008E1BA1">
      <w:pPr>
        <w:spacing w:line="276" w:lineRule="auto"/>
        <w:rPr>
          <w:rFonts w:ascii="Times New Roman" w:hAnsi="Times New Roman" w:cs="Times New Roman"/>
          <w:sz w:val="28"/>
          <w:szCs w:val="28"/>
        </w:rPr>
      </w:pPr>
    </w:p>
    <w:p w:rsidR="0060000B" w:rsidRDefault="0060000B" w:rsidP="0060000B">
      <w:pPr>
        <w:spacing w:line="276" w:lineRule="auto"/>
        <w:jc w:val="center"/>
        <w:rPr>
          <w:rFonts w:ascii="Times New Roman" w:hAnsi="Times New Roman" w:cs="Times New Roman"/>
          <w:b/>
          <w:sz w:val="28"/>
          <w:szCs w:val="28"/>
        </w:rPr>
      </w:pPr>
      <w:r w:rsidRPr="00564A0A">
        <w:rPr>
          <w:rFonts w:ascii="Times New Roman" w:hAnsi="Times New Roman" w:cs="Times New Roman"/>
          <w:b/>
          <w:sz w:val="28"/>
          <w:szCs w:val="28"/>
        </w:rPr>
        <w:lastRenderedPageBreak/>
        <w:t>ПРИЛОЖЕНИЕ</w:t>
      </w:r>
    </w:p>
    <w:p w:rsidR="0060000B" w:rsidRDefault="0060000B" w:rsidP="0060000B">
      <w:pPr>
        <w:spacing w:line="276" w:lineRule="auto"/>
        <w:jc w:val="center"/>
        <w:rPr>
          <w:rFonts w:ascii="Times New Roman" w:hAnsi="Times New Roman" w:cs="Times New Roman"/>
          <w:b/>
          <w:sz w:val="28"/>
          <w:szCs w:val="28"/>
        </w:rPr>
      </w:pPr>
    </w:p>
    <w:p w:rsidR="005166C5" w:rsidRDefault="005166C5" w:rsidP="005166C5">
      <w:pPr>
        <w:spacing w:line="379" w:lineRule="exact"/>
        <w:ind w:right="20"/>
        <w:jc w:val="center"/>
        <w:rPr>
          <w:rFonts w:ascii="Times New Roman" w:eastAsia="Times New Roman" w:hAnsi="Times New Roman"/>
          <w:b/>
          <w:bCs/>
          <w:color w:val="000000"/>
          <w:sz w:val="28"/>
          <w:szCs w:val="28"/>
        </w:rPr>
      </w:pPr>
      <w:r w:rsidRPr="00BF5980">
        <w:rPr>
          <w:rFonts w:ascii="Times New Roman" w:eastAsia="Times New Roman" w:hAnsi="Times New Roman"/>
          <w:b/>
          <w:bCs/>
          <w:color w:val="000000"/>
          <w:sz w:val="28"/>
          <w:szCs w:val="28"/>
        </w:rPr>
        <w:t xml:space="preserve">Календарный план воспитательной работы </w:t>
      </w:r>
      <w:r w:rsidRPr="00655A56">
        <w:rPr>
          <w:rFonts w:ascii="Times New Roman" w:eastAsia="Times New Roman" w:hAnsi="Times New Roman"/>
          <w:b/>
          <w:bCs/>
          <w:color w:val="000000"/>
          <w:sz w:val="28"/>
          <w:szCs w:val="28"/>
        </w:rPr>
        <w:t>с учетом ос</w:t>
      </w:r>
      <w:r w:rsidRPr="00655A56">
        <w:rPr>
          <w:rFonts w:ascii="Times New Roman" w:eastAsia="Times New Roman" w:hAnsi="Times New Roman"/>
          <w:b/>
          <w:color w:val="000000"/>
          <w:sz w:val="28"/>
          <w:szCs w:val="28"/>
        </w:rPr>
        <w:t>обенностей традиционных событий, праздников, мероприятий</w:t>
      </w:r>
    </w:p>
    <w:p w:rsidR="0060000B" w:rsidRDefault="0060000B" w:rsidP="0060000B">
      <w:pPr>
        <w:spacing w:line="276" w:lineRule="auto"/>
        <w:jc w:val="center"/>
        <w:rPr>
          <w:rFonts w:ascii="Times New Roman" w:hAnsi="Times New Roman" w:cs="Times New Roman"/>
          <w:b/>
          <w:sz w:val="28"/>
          <w:szCs w:val="28"/>
        </w:rPr>
      </w:pPr>
    </w:p>
    <w:p w:rsidR="0060000B" w:rsidRDefault="0060000B" w:rsidP="0060000B">
      <w:pPr>
        <w:ind w:left="-426"/>
      </w:pPr>
    </w:p>
    <w:p w:rsidR="0060000B" w:rsidRPr="008B1F69" w:rsidRDefault="005166C5" w:rsidP="0060000B">
      <w:pPr>
        <w:rPr>
          <w:color w:val="FF0000"/>
          <w:sz w:val="28"/>
          <w:szCs w:val="28"/>
        </w:rPr>
      </w:pPr>
      <w:r w:rsidRPr="005166C5">
        <w:rPr>
          <w:noProof/>
          <w:color w:val="FF0000"/>
          <w:sz w:val="28"/>
          <w:szCs w:val="28"/>
        </w:rPr>
        <w:drawing>
          <wp:inline distT="0" distB="0" distL="0" distR="0">
            <wp:extent cx="6247068" cy="4410075"/>
            <wp:effectExtent l="19050" t="0" r="1332"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08" cstate="print"/>
                    <a:stretch>
                      <a:fillRect/>
                    </a:stretch>
                  </pic:blipFill>
                  <pic:spPr>
                    <a:xfrm>
                      <a:off x="0" y="0"/>
                      <a:ext cx="6250459" cy="4412469"/>
                    </a:xfrm>
                    <a:prstGeom prst="rect">
                      <a:avLst/>
                    </a:prstGeom>
                  </pic:spPr>
                </pic:pic>
              </a:graphicData>
            </a:graphic>
          </wp:inline>
        </w:drawing>
      </w:r>
    </w:p>
    <w:p w:rsidR="0060000B" w:rsidRDefault="0060000B" w:rsidP="0060000B"/>
    <w:p w:rsidR="0060000B" w:rsidRPr="008B1F69" w:rsidRDefault="0060000B" w:rsidP="0060000B">
      <w:pPr>
        <w:rPr>
          <w:sz w:val="24"/>
          <w:szCs w:val="24"/>
        </w:rPr>
      </w:pPr>
    </w:p>
    <w:p w:rsidR="0060000B" w:rsidRPr="008B1F69" w:rsidRDefault="005166C5" w:rsidP="0060000B">
      <w:pPr>
        <w:rPr>
          <w:sz w:val="24"/>
          <w:szCs w:val="24"/>
        </w:rPr>
      </w:pPr>
      <w:r w:rsidRPr="005166C5">
        <w:rPr>
          <w:noProof/>
          <w:sz w:val="24"/>
          <w:szCs w:val="24"/>
        </w:rPr>
        <w:lastRenderedPageBreak/>
        <w:drawing>
          <wp:inline distT="0" distB="0" distL="0" distR="0">
            <wp:extent cx="6202987" cy="4229100"/>
            <wp:effectExtent l="19050" t="0" r="7313"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rotWithShape="1">
                    <a:blip r:embed="rId109" cstate="print"/>
                    <a:srcRect b="4034"/>
                    <a:stretch/>
                  </pic:blipFill>
                  <pic:spPr bwMode="auto">
                    <a:xfrm>
                      <a:off x="0" y="0"/>
                      <a:ext cx="6213832" cy="4236494"/>
                    </a:xfrm>
                    <a:prstGeom prst="rect">
                      <a:avLst/>
                    </a:prstGeom>
                    <a:ln>
                      <a:noFill/>
                    </a:ln>
                    <a:extLst>
                      <a:ext uri="{53640926-AAD7-44D8-BBD7-CCE9431645EC}">
                        <a14:shadowObscured xmlns:a14="http://schemas.microsoft.com/office/drawing/2010/main"/>
                      </a:ext>
                    </a:extLst>
                  </pic:spPr>
                </pic:pic>
              </a:graphicData>
            </a:graphic>
          </wp:inline>
        </w:drawing>
      </w: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5166C5" w:rsidP="0060000B">
      <w:pPr>
        <w:rPr>
          <w:sz w:val="24"/>
          <w:szCs w:val="24"/>
        </w:rPr>
      </w:pPr>
      <w:r w:rsidRPr="005166C5">
        <w:rPr>
          <w:noProof/>
          <w:sz w:val="24"/>
          <w:szCs w:val="24"/>
        </w:rPr>
        <w:drawing>
          <wp:inline distT="0" distB="0" distL="0" distR="0">
            <wp:extent cx="6086475" cy="4162425"/>
            <wp:effectExtent l="19050" t="0" r="0" b="0"/>
            <wp:docPr id="5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rotWithShape="1">
                    <a:blip r:embed="rId110" cstate="print"/>
                    <a:srcRect b="2888"/>
                    <a:stretch/>
                  </pic:blipFill>
                  <pic:spPr bwMode="auto">
                    <a:xfrm>
                      <a:off x="0" y="0"/>
                      <a:ext cx="6089779" cy="4164685"/>
                    </a:xfrm>
                    <a:prstGeom prst="rect">
                      <a:avLst/>
                    </a:prstGeom>
                    <a:ln>
                      <a:noFill/>
                    </a:ln>
                    <a:extLst>
                      <a:ext uri="{53640926-AAD7-44D8-BBD7-CCE9431645EC}">
                        <a14:shadowObscured xmlns:a14="http://schemas.microsoft.com/office/drawing/2010/main"/>
                      </a:ext>
                    </a:extLst>
                  </pic:spPr>
                </pic:pic>
              </a:graphicData>
            </a:graphic>
          </wp:inline>
        </w:drawing>
      </w: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60000B" w:rsidP="0060000B">
      <w:pPr>
        <w:rPr>
          <w:sz w:val="24"/>
          <w:szCs w:val="24"/>
        </w:rPr>
      </w:pPr>
    </w:p>
    <w:p w:rsidR="0060000B" w:rsidRPr="008B1F69" w:rsidRDefault="005166C5" w:rsidP="0060000B">
      <w:pPr>
        <w:rPr>
          <w:sz w:val="24"/>
          <w:szCs w:val="24"/>
        </w:rPr>
      </w:pPr>
      <w:r w:rsidRPr="005166C5">
        <w:rPr>
          <w:noProof/>
          <w:sz w:val="24"/>
          <w:szCs w:val="24"/>
        </w:rPr>
        <w:lastRenderedPageBreak/>
        <w:drawing>
          <wp:inline distT="0" distB="0" distL="0" distR="0">
            <wp:extent cx="6143625" cy="4200525"/>
            <wp:effectExtent l="19050" t="0" r="9525" b="0"/>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rotWithShape="1">
                    <a:blip r:embed="rId111" cstate="print"/>
                    <a:srcRect b="3715"/>
                    <a:stretch/>
                  </pic:blipFill>
                  <pic:spPr bwMode="auto">
                    <a:xfrm>
                      <a:off x="0" y="0"/>
                      <a:ext cx="6146960" cy="4202805"/>
                    </a:xfrm>
                    <a:prstGeom prst="rect">
                      <a:avLst/>
                    </a:prstGeom>
                    <a:ln>
                      <a:noFill/>
                    </a:ln>
                    <a:extLst>
                      <a:ext uri="{53640926-AAD7-44D8-BBD7-CCE9431645EC}">
                        <a14:shadowObscured xmlns:a14="http://schemas.microsoft.com/office/drawing/2010/main"/>
                      </a:ext>
                    </a:extLst>
                  </pic:spPr>
                </pic:pic>
              </a:graphicData>
            </a:graphic>
          </wp:inline>
        </w:drawing>
      </w:r>
    </w:p>
    <w:p w:rsidR="00742C06" w:rsidRDefault="00742C06" w:rsidP="0060000B">
      <w:pPr>
        <w:tabs>
          <w:tab w:val="left" w:pos="1060"/>
        </w:tabs>
        <w:spacing w:line="276" w:lineRule="auto"/>
        <w:rPr>
          <w:rFonts w:ascii="Times New Roman" w:eastAsia="Times New Roman" w:hAnsi="Times New Roman"/>
          <w:sz w:val="24"/>
        </w:rPr>
      </w:pPr>
    </w:p>
    <w:p w:rsidR="005166C5" w:rsidRDefault="005166C5" w:rsidP="0060000B">
      <w:pPr>
        <w:tabs>
          <w:tab w:val="left" w:pos="1060"/>
        </w:tabs>
        <w:spacing w:line="276" w:lineRule="auto"/>
        <w:rPr>
          <w:rFonts w:ascii="Times New Roman" w:eastAsia="Times New Roman" w:hAnsi="Times New Roman"/>
          <w:sz w:val="24"/>
        </w:rPr>
      </w:pPr>
    </w:p>
    <w:p w:rsidR="005166C5" w:rsidRDefault="005166C5" w:rsidP="0060000B">
      <w:pPr>
        <w:tabs>
          <w:tab w:val="left" w:pos="1060"/>
        </w:tabs>
        <w:spacing w:line="276" w:lineRule="auto"/>
        <w:rPr>
          <w:rFonts w:ascii="Times New Roman" w:eastAsia="Times New Roman" w:hAnsi="Times New Roman"/>
          <w:sz w:val="24"/>
        </w:rPr>
      </w:pPr>
    </w:p>
    <w:p w:rsidR="005166C5" w:rsidRPr="00E662D7" w:rsidRDefault="005166C5" w:rsidP="00776B7B">
      <w:pPr>
        <w:pBdr>
          <w:top w:val="nil"/>
          <w:left w:val="nil"/>
          <w:bottom w:val="nil"/>
          <w:right w:val="nil"/>
          <w:between w:val="nil"/>
        </w:pBdr>
        <w:jc w:val="both"/>
        <w:rPr>
          <w:rFonts w:ascii="Times New Roman" w:eastAsia="Times New Roman" w:hAnsi="Times New Roman"/>
          <w:b/>
          <w:color w:val="000000"/>
          <w:sz w:val="28"/>
          <w:szCs w:val="28"/>
        </w:rPr>
      </w:pPr>
      <w:r w:rsidRPr="00E662D7">
        <w:rPr>
          <w:rFonts w:ascii="Times New Roman" w:eastAsia="Times New Roman" w:hAnsi="Times New Roman"/>
          <w:b/>
          <w:color w:val="000000"/>
          <w:sz w:val="28"/>
          <w:szCs w:val="28"/>
        </w:rPr>
        <w:t xml:space="preserve">IV. ДОПОЛНИТЕЛЬНЫЙ РАЗДЕЛ </w:t>
      </w:r>
    </w:p>
    <w:p w:rsidR="005166C5" w:rsidRDefault="005166C5" w:rsidP="00776B7B">
      <w:pPr>
        <w:pBdr>
          <w:top w:val="nil"/>
          <w:left w:val="nil"/>
          <w:bottom w:val="nil"/>
          <w:right w:val="nil"/>
          <w:between w:val="nil"/>
        </w:pBdr>
        <w:jc w:val="both"/>
        <w:rPr>
          <w:rFonts w:ascii="Times New Roman" w:eastAsia="Times New Roman" w:hAnsi="Times New Roman"/>
          <w:color w:val="000000"/>
          <w:sz w:val="28"/>
          <w:szCs w:val="28"/>
        </w:rPr>
      </w:pPr>
    </w:p>
    <w:p w:rsidR="005166C5" w:rsidRDefault="005166C5" w:rsidP="00776B7B">
      <w:pPr>
        <w:pBdr>
          <w:top w:val="nil"/>
          <w:left w:val="nil"/>
          <w:bottom w:val="nil"/>
          <w:right w:val="nil"/>
          <w:between w:val="nil"/>
        </w:pBdr>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Краткая презентация Программы</w:t>
      </w:r>
    </w:p>
    <w:p w:rsidR="00776B7B" w:rsidRPr="00AE26C0" w:rsidRDefault="00776B7B" w:rsidP="00776B7B">
      <w:pPr>
        <w:spacing w:line="276" w:lineRule="auto"/>
        <w:jc w:val="both"/>
        <w:rPr>
          <w:rFonts w:ascii="Times New Roman" w:eastAsia="Times New Roman" w:hAnsi="Times New Roman"/>
          <w:sz w:val="28"/>
          <w:szCs w:val="28"/>
        </w:rPr>
      </w:pPr>
    </w:p>
    <w:p w:rsidR="002A6A21" w:rsidRPr="00776B7B" w:rsidRDefault="00776B7B" w:rsidP="00776B7B">
      <w:pPr>
        <w:pStyle w:val="af6"/>
        <w:spacing w:line="360" w:lineRule="auto"/>
        <w:ind w:right="1023"/>
        <w:jc w:val="both"/>
        <w:rPr>
          <w:sz w:val="28"/>
          <w:szCs w:val="28"/>
        </w:rPr>
      </w:pPr>
      <w:r>
        <w:rPr>
          <w:sz w:val="28"/>
          <w:szCs w:val="28"/>
        </w:rPr>
        <w:t xml:space="preserve">      </w:t>
      </w:r>
      <w:r w:rsidR="002A6A21" w:rsidRPr="00776B7B">
        <w:rPr>
          <w:sz w:val="28"/>
          <w:szCs w:val="28"/>
        </w:rPr>
        <w:t>Адаптированная</w:t>
      </w:r>
      <w:r w:rsidR="002A6A21" w:rsidRPr="00776B7B">
        <w:rPr>
          <w:spacing w:val="-2"/>
          <w:sz w:val="28"/>
          <w:szCs w:val="28"/>
        </w:rPr>
        <w:t xml:space="preserve"> </w:t>
      </w:r>
      <w:r w:rsidR="002A6A21" w:rsidRPr="00776B7B">
        <w:rPr>
          <w:sz w:val="28"/>
          <w:szCs w:val="28"/>
        </w:rPr>
        <w:t>образовательная</w:t>
      </w:r>
      <w:r w:rsidR="002A6A21" w:rsidRPr="00776B7B">
        <w:rPr>
          <w:spacing w:val="-1"/>
          <w:sz w:val="28"/>
          <w:szCs w:val="28"/>
        </w:rPr>
        <w:t xml:space="preserve"> </w:t>
      </w:r>
      <w:r w:rsidR="002A6A21" w:rsidRPr="00776B7B">
        <w:rPr>
          <w:sz w:val="28"/>
          <w:szCs w:val="28"/>
        </w:rPr>
        <w:t>программа</w:t>
      </w:r>
      <w:r w:rsidR="002A6A21" w:rsidRPr="00776B7B">
        <w:rPr>
          <w:spacing w:val="-3"/>
          <w:sz w:val="28"/>
          <w:szCs w:val="28"/>
        </w:rPr>
        <w:t xml:space="preserve"> </w:t>
      </w:r>
      <w:r w:rsidR="002A6A21" w:rsidRPr="00776B7B">
        <w:rPr>
          <w:sz w:val="28"/>
          <w:szCs w:val="28"/>
        </w:rPr>
        <w:t>дошкольного</w:t>
      </w:r>
      <w:r w:rsidR="002A6A21" w:rsidRPr="00776B7B">
        <w:rPr>
          <w:spacing w:val="7"/>
          <w:sz w:val="28"/>
          <w:szCs w:val="28"/>
        </w:rPr>
        <w:t xml:space="preserve"> </w:t>
      </w:r>
      <w:r w:rsidR="002A6A21" w:rsidRPr="00776B7B">
        <w:rPr>
          <w:sz w:val="28"/>
          <w:szCs w:val="28"/>
        </w:rPr>
        <w:t>образования</w:t>
      </w:r>
      <w:r w:rsidR="002A6A21" w:rsidRPr="00776B7B">
        <w:rPr>
          <w:spacing w:val="1"/>
          <w:sz w:val="28"/>
          <w:szCs w:val="28"/>
        </w:rPr>
        <w:t xml:space="preserve"> </w:t>
      </w:r>
      <w:r w:rsidR="002A6A21" w:rsidRPr="00776B7B">
        <w:rPr>
          <w:sz w:val="28"/>
          <w:szCs w:val="28"/>
        </w:rPr>
        <w:t>для детей</w:t>
      </w:r>
      <w:r w:rsidRPr="00776B7B">
        <w:rPr>
          <w:sz w:val="28"/>
          <w:szCs w:val="28"/>
        </w:rPr>
        <w:t xml:space="preserve"> 5-6 и 6-7 лет </w:t>
      </w:r>
      <w:r w:rsidRPr="00776B7B">
        <w:rPr>
          <w:spacing w:val="-67"/>
          <w:sz w:val="28"/>
          <w:szCs w:val="28"/>
        </w:rPr>
        <w:t xml:space="preserve">     </w:t>
      </w:r>
      <w:r w:rsidR="002A6A21" w:rsidRPr="00776B7B">
        <w:rPr>
          <w:sz w:val="28"/>
          <w:szCs w:val="28"/>
        </w:rPr>
        <w:t>с</w:t>
      </w:r>
      <w:r w:rsidRPr="00776B7B">
        <w:rPr>
          <w:sz w:val="28"/>
          <w:szCs w:val="28"/>
        </w:rPr>
        <w:t xml:space="preserve"> тяжелыми</w:t>
      </w:r>
      <w:r w:rsidR="002A6A21" w:rsidRPr="00776B7B">
        <w:rPr>
          <w:sz w:val="28"/>
          <w:szCs w:val="28"/>
        </w:rPr>
        <w:t xml:space="preserve"> нарушениями речи Муниципального</w:t>
      </w:r>
      <w:r w:rsidR="002A6A21" w:rsidRPr="00776B7B">
        <w:rPr>
          <w:spacing w:val="-6"/>
          <w:sz w:val="28"/>
          <w:szCs w:val="28"/>
        </w:rPr>
        <w:t xml:space="preserve"> </w:t>
      </w:r>
      <w:r w:rsidR="002A6A21" w:rsidRPr="00776B7B">
        <w:rPr>
          <w:sz w:val="28"/>
          <w:szCs w:val="28"/>
        </w:rPr>
        <w:t>автономного</w:t>
      </w:r>
      <w:r w:rsidR="002A6A21" w:rsidRPr="00776B7B">
        <w:rPr>
          <w:spacing w:val="-6"/>
          <w:sz w:val="28"/>
          <w:szCs w:val="28"/>
        </w:rPr>
        <w:t xml:space="preserve"> </w:t>
      </w:r>
      <w:r w:rsidR="002A6A21" w:rsidRPr="00776B7B">
        <w:rPr>
          <w:sz w:val="28"/>
          <w:szCs w:val="28"/>
        </w:rPr>
        <w:t>дошкольного</w:t>
      </w:r>
      <w:r w:rsidR="002A6A21" w:rsidRPr="00776B7B">
        <w:rPr>
          <w:spacing w:val="-6"/>
          <w:sz w:val="28"/>
          <w:szCs w:val="28"/>
        </w:rPr>
        <w:t xml:space="preserve"> </w:t>
      </w:r>
      <w:r w:rsidR="002A6A21" w:rsidRPr="00776B7B">
        <w:rPr>
          <w:sz w:val="28"/>
          <w:szCs w:val="28"/>
        </w:rPr>
        <w:t>образовательного</w:t>
      </w:r>
      <w:r w:rsidRPr="00776B7B">
        <w:rPr>
          <w:sz w:val="28"/>
          <w:szCs w:val="28"/>
        </w:rPr>
        <w:t xml:space="preserve"> </w:t>
      </w:r>
      <w:r w:rsidR="002A6A21" w:rsidRPr="00776B7B">
        <w:rPr>
          <w:sz w:val="28"/>
          <w:szCs w:val="28"/>
        </w:rPr>
        <w:t>учреждения</w:t>
      </w:r>
    </w:p>
    <w:p w:rsidR="002A6A21" w:rsidRPr="00776B7B" w:rsidRDefault="00776B7B" w:rsidP="00776B7B">
      <w:pPr>
        <w:pStyle w:val="af6"/>
        <w:spacing w:line="360" w:lineRule="auto"/>
        <w:ind w:right="949"/>
        <w:jc w:val="both"/>
        <w:rPr>
          <w:sz w:val="28"/>
          <w:szCs w:val="28"/>
        </w:rPr>
      </w:pPr>
      <w:r w:rsidRPr="00776B7B">
        <w:rPr>
          <w:sz w:val="28"/>
          <w:szCs w:val="28"/>
        </w:rPr>
        <w:t xml:space="preserve"> </w:t>
      </w:r>
      <w:r w:rsidR="002A6A21" w:rsidRPr="00776B7B">
        <w:rPr>
          <w:sz w:val="28"/>
          <w:szCs w:val="28"/>
        </w:rPr>
        <w:t>«Детский</w:t>
      </w:r>
      <w:r w:rsidR="002A6A21" w:rsidRPr="00776B7B">
        <w:rPr>
          <w:spacing w:val="-6"/>
          <w:sz w:val="28"/>
          <w:szCs w:val="28"/>
        </w:rPr>
        <w:t xml:space="preserve"> </w:t>
      </w:r>
      <w:r w:rsidR="002A6A21" w:rsidRPr="00776B7B">
        <w:rPr>
          <w:sz w:val="28"/>
          <w:szCs w:val="28"/>
        </w:rPr>
        <w:t>сад№</w:t>
      </w:r>
      <w:r w:rsidR="002A6A21" w:rsidRPr="00776B7B">
        <w:rPr>
          <w:spacing w:val="-6"/>
          <w:sz w:val="28"/>
          <w:szCs w:val="28"/>
        </w:rPr>
        <w:t xml:space="preserve"> </w:t>
      </w:r>
      <w:r w:rsidR="002A6A21" w:rsidRPr="00776B7B">
        <w:rPr>
          <w:sz w:val="28"/>
          <w:szCs w:val="28"/>
        </w:rPr>
        <w:t>31</w:t>
      </w:r>
      <w:r w:rsidR="002A6A21" w:rsidRPr="00776B7B">
        <w:rPr>
          <w:spacing w:val="-5"/>
          <w:sz w:val="28"/>
          <w:szCs w:val="28"/>
        </w:rPr>
        <w:t xml:space="preserve"> </w:t>
      </w:r>
      <w:r w:rsidR="002A6A21" w:rsidRPr="00776B7B">
        <w:rPr>
          <w:sz w:val="28"/>
          <w:szCs w:val="28"/>
        </w:rPr>
        <w:t>г.</w:t>
      </w:r>
      <w:r w:rsidR="002A6A21" w:rsidRPr="00776B7B">
        <w:rPr>
          <w:spacing w:val="-2"/>
          <w:sz w:val="28"/>
          <w:szCs w:val="28"/>
        </w:rPr>
        <w:t xml:space="preserve"> </w:t>
      </w:r>
      <w:r w:rsidR="002A6A21" w:rsidRPr="00776B7B">
        <w:rPr>
          <w:sz w:val="28"/>
          <w:szCs w:val="28"/>
        </w:rPr>
        <w:t>Ельца</w:t>
      </w:r>
      <w:r>
        <w:rPr>
          <w:sz w:val="28"/>
          <w:szCs w:val="28"/>
        </w:rPr>
        <w:t xml:space="preserve"> </w:t>
      </w:r>
      <w:r w:rsidR="002A6A21" w:rsidRPr="00776B7B">
        <w:rPr>
          <w:sz w:val="28"/>
          <w:szCs w:val="28"/>
        </w:rPr>
        <w:t>«Сказка»</w:t>
      </w:r>
      <w:r w:rsidR="002A6A21" w:rsidRPr="00776B7B">
        <w:rPr>
          <w:spacing w:val="-9"/>
          <w:sz w:val="28"/>
          <w:szCs w:val="28"/>
        </w:rPr>
        <w:t xml:space="preserve"> </w:t>
      </w:r>
      <w:r w:rsidR="002A6A21" w:rsidRPr="00776B7B">
        <w:rPr>
          <w:sz w:val="28"/>
          <w:szCs w:val="28"/>
        </w:rPr>
        <w:t>(далее</w:t>
      </w:r>
      <w:r w:rsidR="002A6A21" w:rsidRPr="00776B7B">
        <w:rPr>
          <w:spacing w:val="-4"/>
          <w:sz w:val="28"/>
          <w:szCs w:val="28"/>
        </w:rPr>
        <w:t xml:space="preserve"> </w:t>
      </w:r>
      <w:r w:rsidR="002A6A21" w:rsidRPr="00776B7B">
        <w:rPr>
          <w:sz w:val="28"/>
          <w:szCs w:val="28"/>
        </w:rPr>
        <w:t>Программа)</w:t>
      </w:r>
      <w:r w:rsidR="002A6A21" w:rsidRPr="00776B7B">
        <w:rPr>
          <w:spacing w:val="-6"/>
          <w:sz w:val="28"/>
          <w:szCs w:val="28"/>
        </w:rPr>
        <w:t xml:space="preserve"> </w:t>
      </w:r>
      <w:r w:rsidR="002A6A21" w:rsidRPr="00776B7B">
        <w:rPr>
          <w:sz w:val="28"/>
          <w:szCs w:val="28"/>
        </w:rPr>
        <w:t>разработана</w:t>
      </w:r>
      <w:r w:rsidRPr="00776B7B">
        <w:rPr>
          <w:sz w:val="28"/>
          <w:szCs w:val="28"/>
        </w:rPr>
        <w:t xml:space="preserve"> </w:t>
      </w:r>
      <w:r w:rsidR="002A6A21" w:rsidRPr="00776B7B">
        <w:rPr>
          <w:sz w:val="28"/>
          <w:szCs w:val="28"/>
        </w:rPr>
        <w:t>с учетом</w:t>
      </w:r>
      <w:r w:rsidRPr="00776B7B">
        <w:rPr>
          <w:sz w:val="28"/>
          <w:szCs w:val="28"/>
        </w:rPr>
        <w:t xml:space="preserve"> </w:t>
      </w:r>
      <w:r w:rsidR="002A6A21" w:rsidRPr="00776B7B">
        <w:rPr>
          <w:spacing w:val="-67"/>
          <w:sz w:val="28"/>
          <w:szCs w:val="28"/>
        </w:rPr>
        <w:t xml:space="preserve"> </w:t>
      </w:r>
      <w:r w:rsidR="002A6A21" w:rsidRPr="00776B7B">
        <w:rPr>
          <w:sz w:val="28"/>
          <w:szCs w:val="28"/>
        </w:rPr>
        <w:t>возрастных, диагностических и индивидуальных особенностей,</w:t>
      </w:r>
      <w:r w:rsidRPr="00776B7B">
        <w:rPr>
          <w:sz w:val="28"/>
          <w:szCs w:val="28"/>
        </w:rPr>
        <w:t xml:space="preserve"> </w:t>
      </w:r>
      <w:r w:rsidR="002A6A21" w:rsidRPr="00776B7B">
        <w:rPr>
          <w:sz w:val="28"/>
          <w:szCs w:val="28"/>
        </w:rPr>
        <w:t>по</w:t>
      </w:r>
      <w:r w:rsidR="002A6A21" w:rsidRPr="00776B7B">
        <w:rPr>
          <w:spacing w:val="1"/>
          <w:sz w:val="28"/>
          <w:szCs w:val="28"/>
        </w:rPr>
        <w:t xml:space="preserve"> </w:t>
      </w:r>
      <w:r w:rsidR="002A6A21" w:rsidRPr="00776B7B">
        <w:rPr>
          <w:sz w:val="28"/>
          <w:szCs w:val="28"/>
        </w:rPr>
        <w:t>образовательным областям: социально-коммуникативное</w:t>
      </w:r>
      <w:r w:rsidR="002A6A21" w:rsidRPr="00776B7B">
        <w:rPr>
          <w:spacing w:val="1"/>
          <w:sz w:val="28"/>
          <w:szCs w:val="28"/>
        </w:rPr>
        <w:t xml:space="preserve"> </w:t>
      </w:r>
      <w:r w:rsidR="002A6A21" w:rsidRPr="00776B7B">
        <w:rPr>
          <w:sz w:val="28"/>
          <w:szCs w:val="28"/>
        </w:rPr>
        <w:t>развитие,</w:t>
      </w:r>
      <w:r w:rsidRPr="00776B7B">
        <w:rPr>
          <w:sz w:val="28"/>
          <w:szCs w:val="28"/>
        </w:rPr>
        <w:t xml:space="preserve"> </w:t>
      </w:r>
      <w:r w:rsidR="002A6A21" w:rsidRPr="00776B7B">
        <w:rPr>
          <w:sz w:val="28"/>
          <w:szCs w:val="28"/>
        </w:rPr>
        <w:t>познавательное</w:t>
      </w:r>
      <w:r w:rsidR="002A6A21" w:rsidRPr="00776B7B">
        <w:rPr>
          <w:spacing w:val="-1"/>
          <w:sz w:val="28"/>
          <w:szCs w:val="28"/>
        </w:rPr>
        <w:t xml:space="preserve"> </w:t>
      </w:r>
      <w:r w:rsidR="002A6A21" w:rsidRPr="00776B7B">
        <w:rPr>
          <w:sz w:val="28"/>
          <w:szCs w:val="28"/>
        </w:rPr>
        <w:t>развитие,</w:t>
      </w:r>
      <w:r w:rsidR="002A6A21" w:rsidRPr="00776B7B">
        <w:rPr>
          <w:spacing w:val="1"/>
          <w:sz w:val="28"/>
          <w:szCs w:val="28"/>
        </w:rPr>
        <w:t xml:space="preserve"> </w:t>
      </w:r>
      <w:r w:rsidR="002A6A21" w:rsidRPr="00776B7B">
        <w:rPr>
          <w:sz w:val="28"/>
          <w:szCs w:val="28"/>
        </w:rPr>
        <w:t>речевое</w:t>
      </w:r>
      <w:r w:rsidR="002A6A21" w:rsidRPr="00776B7B">
        <w:rPr>
          <w:spacing w:val="-1"/>
          <w:sz w:val="28"/>
          <w:szCs w:val="28"/>
        </w:rPr>
        <w:t xml:space="preserve"> </w:t>
      </w:r>
      <w:r w:rsidR="002A6A21" w:rsidRPr="00776B7B">
        <w:rPr>
          <w:sz w:val="28"/>
          <w:szCs w:val="28"/>
        </w:rPr>
        <w:t>развитие,</w:t>
      </w:r>
      <w:r w:rsidR="002A6A21" w:rsidRPr="00776B7B">
        <w:rPr>
          <w:spacing w:val="1"/>
          <w:sz w:val="28"/>
          <w:szCs w:val="28"/>
        </w:rPr>
        <w:t xml:space="preserve"> </w:t>
      </w:r>
      <w:r w:rsidR="002A6A21" w:rsidRPr="00776B7B">
        <w:rPr>
          <w:sz w:val="28"/>
          <w:szCs w:val="28"/>
        </w:rPr>
        <w:t>художественно-</w:t>
      </w:r>
      <w:r w:rsidR="002A6A21" w:rsidRPr="00776B7B">
        <w:rPr>
          <w:spacing w:val="1"/>
          <w:sz w:val="28"/>
          <w:szCs w:val="28"/>
        </w:rPr>
        <w:t xml:space="preserve"> </w:t>
      </w:r>
      <w:r w:rsidR="002A6A21" w:rsidRPr="00776B7B">
        <w:rPr>
          <w:sz w:val="28"/>
          <w:szCs w:val="28"/>
        </w:rPr>
        <w:t>эстетическоеразвитие и физическое развитие.</w:t>
      </w:r>
      <w:r w:rsidRPr="00776B7B">
        <w:rPr>
          <w:sz w:val="28"/>
          <w:szCs w:val="28"/>
        </w:rPr>
        <w:t xml:space="preserve"> </w:t>
      </w:r>
      <w:r w:rsidR="002A6A21" w:rsidRPr="00776B7B">
        <w:rPr>
          <w:sz w:val="28"/>
          <w:szCs w:val="28"/>
        </w:rPr>
        <w:t>Реализация Программы</w:t>
      </w:r>
      <w:r w:rsidR="002A6A21" w:rsidRPr="00776B7B">
        <w:rPr>
          <w:spacing w:val="1"/>
          <w:sz w:val="28"/>
          <w:szCs w:val="28"/>
        </w:rPr>
        <w:t xml:space="preserve"> </w:t>
      </w:r>
      <w:r w:rsidR="002A6A21" w:rsidRPr="00776B7B">
        <w:rPr>
          <w:sz w:val="28"/>
          <w:szCs w:val="28"/>
        </w:rPr>
        <w:t>осуществляется в</w:t>
      </w:r>
      <w:r w:rsidR="002A6A21" w:rsidRPr="00776B7B">
        <w:rPr>
          <w:spacing w:val="-2"/>
          <w:sz w:val="28"/>
          <w:szCs w:val="28"/>
        </w:rPr>
        <w:t xml:space="preserve"> </w:t>
      </w:r>
      <w:r w:rsidR="002A6A21" w:rsidRPr="00776B7B">
        <w:rPr>
          <w:sz w:val="28"/>
          <w:szCs w:val="28"/>
        </w:rPr>
        <w:t>течение всего</w:t>
      </w:r>
      <w:r w:rsidR="002A6A21" w:rsidRPr="00776B7B">
        <w:rPr>
          <w:spacing w:val="-1"/>
          <w:sz w:val="28"/>
          <w:szCs w:val="28"/>
        </w:rPr>
        <w:t xml:space="preserve"> </w:t>
      </w:r>
      <w:r w:rsidR="002A6A21" w:rsidRPr="00776B7B">
        <w:rPr>
          <w:sz w:val="28"/>
          <w:szCs w:val="28"/>
        </w:rPr>
        <w:t>времени</w:t>
      </w:r>
      <w:r w:rsidRPr="00776B7B">
        <w:rPr>
          <w:sz w:val="28"/>
          <w:szCs w:val="28"/>
        </w:rPr>
        <w:t xml:space="preserve"> </w:t>
      </w:r>
      <w:r w:rsidR="002A6A21" w:rsidRPr="00776B7B">
        <w:rPr>
          <w:sz w:val="28"/>
          <w:szCs w:val="28"/>
        </w:rPr>
        <w:t>пребывания детей</w:t>
      </w:r>
      <w:r w:rsidR="002A6A21" w:rsidRPr="00776B7B">
        <w:rPr>
          <w:spacing w:val="-1"/>
          <w:sz w:val="28"/>
          <w:szCs w:val="28"/>
        </w:rPr>
        <w:t xml:space="preserve"> </w:t>
      </w:r>
      <w:r w:rsidR="002A6A21" w:rsidRPr="00776B7B">
        <w:rPr>
          <w:sz w:val="28"/>
          <w:szCs w:val="28"/>
        </w:rPr>
        <w:t>в</w:t>
      </w:r>
      <w:r w:rsidR="002A6A21" w:rsidRPr="00776B7B">
        <w:rPr>
          <w:spacing w:val="-2"/>
          <w:sz w:val="28"/>
          <w:szCs w:val="28"/>
        </w:rPr>
        <w:t xml:space="preserve"> </w:t>
      </w:r>
      <w:r w:rsidR="002A6A21" w:rsidRPr="00776B7B">
        <w:rPr>
          <w:sz w:val="28"/>
          <w:szCs w:val="28"/>
        </w:rPr>
        <w:t>ДОУ.</w:t>
      </w:r>
    </w:p>
    <w:p w:rsidR="00776B7B" w:rsidRPr="00837EC0" w:rsidRDefault="00776B7B" w:rsidP="00776B7B">
      <w:pPr>
        <w:spacing w:line="276" w:lineRule="auto"/>
        <w:ind w:left="3"/>
        <w:jc w:val="both"/>
        <w:rPr>
          <w:rFonts w:ascii="Times New Roman" w:eastAsia="Times New Roman" w:hAnsi="Times New Roman"/>
          <w:sz w:val="28"/>
          <w:szCs w:val="28"/>
        </w:rPr>
      </w:pPr>
      <w:r>
        <w:rPr>
          <w:rFonts w:ascii="Times New Roman" w:eastAsia="Times New Roman" w:hAnsi="Times New Roman"/>
          <w:b/>
          <w:sz w:val="28"/>
          <w:szCs w:val="28"/>
        </w:rPr>
        <w:t xml:space="preserve">      </w:t>
      </w:r>
      <w:r w:rsidRPr="00837EC0">
        <w:rPr>
          <w:rFonts w:ascii="Times New Roman" w:eastAsia="Times New Roman" w:hAnsi="Times New Roman"/>
          <w:b/>
          <w:sz w:val="28"/>
          <w:szCs w:val="28"/>
        </w:rPr>
        <w:t>Цель реализации Программы:</w:t>
      </w:r>
      <w:r w:rsidRPr="00837EC0">
        <w:rPr>
          <w:rFonts w:ascii="Times New Roman" w:eastAsia="Times New Roman" w:hAnsi="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Pr>
          <w:rFonts w:ascii="Times New Roman" w:eastAsia="Times New Roman" w:hAnsi="Times New Roman"/>
          <w:sz w:val="28"/>
          <w:szCs w:val="28"/>
        </w:rPr>
        <w:t>ТНР</w:t>
      </w:r>
      <w:r w:rsidRPr="00837EC0">
        <w:rPr>
          <w:rFonts w:ascii="Times New Roman" w:eastAsia="Times New Roman" w:hAnsi="Times New Roman"/>
          <w:sz w:val="28"/>
          <w:szCs w:val="28"/>
        </w:rPr>
        <w:t>, индивидуальными особенностями его развития и состояния здоровья.</w:t>
      </w:r>
    </w:p>
    <w:p w:rsidR="00776B7B" w:rsidRDefault="00776B7B" w:rsidP="00776B7B">
      <w:pPr>
        <w:spacing w:line="276" w:lineRule="auto"/>
        <w:ind w:left="3"/>
        <w:jc w:val="both"/>
        <w:rPr>
          <w:rFonts w:ascii="Times New Roman" w:eastAsia="Times New Roman" w:hAnsi="Times New Roman"/>
          <w:sz w:val="28"/>
          <w:szCs w:val="28"/>
        </w:rPr>
      </w:pPr>
      <w:r w:rsidRPr="00837EC0">
        <w:rPr>
          <w:rFonts w:ascii="Times New Roman" w:eastAsia="Times New Roman" w:hAnsi="Times New Roman"/>
          <w:sz w:val="28"/>
          <w:szCs w:val="28"/>
        </w:rPr>
        <w:lastRenderedPageBreak/>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776B7B" w:rsidRPr="00837EC0" w:rsidRDefault="00776B7B" w:rsidP="00776B7B">
      <w:pPr>
        <w:spacing w:line="276" w:lineRule="auto"/>
        <w:ind w:left="3" w:firstLine="720"/>
        <w:jc w:val="both"/>
        <w:rPr>
          <w:rFonts w:ascii="Times New Roman" w:eastAsia="Times New Roman" w:hAnsi="Times New Roman"/>
          <w:b/>
          <w:sz w:val="28"/>
          <w:szCs w:val="28"/>
        </w:rPr>
      </w:pPr>
      <w:r w:rsidRPr="00837EC0">
        <w:rPr>
          <w:rFonts w:ascii="Times New Roman" w:eastAsia="Times New Roman" w:hAnsi="Times New Roman"/>
          <w:b/>
          <w:sz w:val="28"/>
          <w:szCs w:val="28"/>
        </w:rPr>
        <w:t>Задачи Программы:</w:t>
      </w:r>
    </w:p>
    <w:p w:rsidR="00776B7B"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реализация содержания АОП ДО;</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 xml:space="preserve">коррекция недостатков психофизического развития обучающихся с </w:t>
      </w:r>
      <w:r>
        <w:rPr>
          <w:rFonts w:ascii="Times New Roman" w:eastAsia="Times New Roman" w:hAnsi="Times New Roman"/>
          <w:sz w:val="28"/>
          <w:szCs w:val="28"/>
        </w:rPr>
        <w:t>ТНР</w:t>
      </w:r>
      <w:r w:rsidRPr="00837EC0">
        <w:rPr>
          <w:rFonts w:ascii="Times New Roman" w:eastAsia="Times New Roman" w:hAnsi="Times New Roman"/>
          <w:sz w:val="28"/>
          <w:szCs w:val="28"/>
        </w:rPr>
        <w:t>;</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 xml:space="preserve">охрана и укрепление физического и психического здоровья обучающихся с </w:t>
      </w:r>
      <w:r>
        <w:rPr>
          <w:rFonts w:ascii="Times New Roman" w:eastAsia="Times New Roman" w:hAnsi="Times New Roman"/>
          <w:sz w:val="28"/>
          <w:szCs w:val="28"/>
        </w:rPr>
        <w:t>ТНР</w:t>
      </w:r>
      <w:r w:rsidRPr="00837EC0">
        <w:rPr>
          <w:rFonts w:ascii="Times New Roman" w:eastAsia="Times New Roman" w:hAnsi="Times New Roman"/>
          <w:sz w:val="28"/>
          <w:szCs w:val="28"/>
        </w:rPr>
        <w:t>, в том числе их эмоционального благополучия;</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 xml:space="preserve">обеспечение равных возможностей для полноценного развития ребенка с </w:t>
      </w:r>
      <w:r>
        <w:rPr>
          <w:rFonts w:ascii="Times New Roman" w:eastAsia="Times New Roman" w:hAnsi="Times New Roman"/>
          <w:sz w:val="28"/>
          <w:szCs w:val="28"/>
        </w:rPr>
        <w:t>ТНР</w:t>
      </w:r>
      <w:r w:rsidRPr="00837EC0">
        <w:rPr>
          <w:rFonts w:ascii="Times New Roman" w:eastAsia="Times New Roman" w:hAnsi="Times New Roman"/>
          <w:sz w:val="28"/>
          <w:szCs w:val="28"/>
        </w:rPr>
        <w:t xml:space="preserve"> в период дошкольного образования независимо от места проживания, пола, нации, языка, социального статуса;</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eastAsia="Times New Roman" w:hAnsi="Times New Roman"/>
          <w:sz w:val="28"/>
          <w:szCs w:val="28"/>
        </w:rPr>
        <w:t>ТНР</w:t>
      </w:r>
      <w:r w:rsidRPr="00837EC0">
        <w:rPr>
          <w:rFonts w:ascii="Times New Roman" w:eastAsia="Times New Roman" w:hAnsi="Times New Roman"/>
          <w:sz w:val="28"/>
          <w:szCs w:val="28"/>
        </w:rPr>
        <w:t xml:space="preserve"> как субъекта отношений с педагогическим работником, родителями (законными представителями), другими детьми;</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 xml:space="preserve">формирование общей культуры личности обучающихся с </w:t>
      </w:r>
      <w:r>
        <w:rPr>
          <w:rFonts w:ascii="Times New Roman" w:eastAsia="Times New Roman" w:hAnsi="Times New Roman"/>
          <w:sz w:val="28"/>
          <w:szCs w:val="28"/>
        </w:rPr>
        <w:t>ТНР</w:t>
      </w:r>
      <w:r w:rsidRPr="00837EC0">
        <w:rPr>
          <w:rFonts w:ascii="Times New Roman" w:eastAsia="Times New Roman" w:hAnsi="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eastAsia="Times New Roman" w:hAnsi="Times New Roman"/>
          <w:sz w:val="28"/>
          <w:szCs w:val="28"/>
        </w:rPr>
        <w:t>ТНР</w:t>
      </w:r>
      <w:r w:rsidRPr="00837EC0">
        <w:rPr>
          <w:rFonts w:ascii="Times New Roman" w:eastAsia="Times New Roman" w:hAnsi="Times New Roman"/>
          <w:sz w:val="28"/>
          <w:szCs w:val="28"/>
        </w:rPr>
        <w:t>;</w:t>
      </w:r>
    </w:p>
    <w:p w:rsidR="00776B7B" w:rsidRPr="00837EC0"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Pr>
          <w:rFonts w:ascii="Times New Roman" w:eastAsia="Times New Roman" w:hAnsi="Times New Roman"/>
          <w:sz w:val="28"/>
          <w:szCs w:val="28"/>
        </w:rPr>
        <w:t>ТНР</w:t>
      </w:r>
      <w:r w:rsidRPr="00837EC0">
        <w:rPr>
          <w:rFonts w:ascii="Times New Roman" w:eastAsia="Times New Roman" w:hAnsi="Times New Roman"/>
          <w:sz w:val="28"/>
          <w:szCs w:val="28"/>
        </w:rPr>
        <w:t>;</w:t>
      </w:r>
    </w:p>
    <w:p w:rsidR="00776B7B" w:rsidRDefault="00776B7B" w:rsidP="00776B7B">
      <w:pPr>
        <w:spacing w:line="276" w:lineRule="auto"/>
        <w:ind w:left="3"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37EC0">
        <w:rPr>
          <w:rFonts w:ascii="Times New Roman" w:eastAsia="Times New Roman" w:hAnsi="Times New Roman"/>
          <w:sz w:val="28"/>
          <w:szCs w:val="28"/>
        </w:rPr>
        <w:t>обеспечение преемственности целей, задач и содержания дошкольного и начального общего образования.</w:t>
      </w:r>
    </w:p>
    <w:p w:rsidR="00776B7B" w:rsidRPr="00AE26C0" w:rsidRDefault="00776B7B" w:rsidP="00776B7B">
      <w:pPr>
        <w:spacing w:line="276" w:lineRule="auto"/>
        <w:ind w:left="10" w:right="20" w:firstLine="562"/>
        <w:jc w:val="both"/>
        <w:rPr>
          <w:rFonts w:ascii="Times New Roman" w:eastAsia="Times New Roman" w:hAnsi="Times New Roman"/>
          <w:sz w:val="28"/>
          <w:szCs w:val="28"/>
        </w:rPr>
      </w:pPr>
      <w:r>
        <w:rPr>
          <w:rFonts w:ascii="Times New Roman" w:eastAsia="Times New Roman" w:hAnsi="Times New Roman"/>
          <w:sz w:val="28"/>
          <w:szCs w:val="28"/>
        </w:rPr>
        <w:t xml:space="preserve">Программой </w:t>
      </w:r>
      <w:r w:rsidRPr="00AE26C0">
        <w:rPr>
          <w:rFonts w:ascii="Times New Roman" w:eastAsia="Times New Roman" w:hAnsi="Times New Roman"/>
          <w:sz w:val="28"/>
          <w:szCs w:val="28"/>
        </w:rPr>
        <w:t>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776B7B" w:rsidRDefault="00776B7B" w:rsidP="00776B7B">
      <w:pPr>
        <w:spacing w:line="276" w:lineRule="auto"/>
        <w:ind w:left="3" w:firstLine="720"/>
        <w:jc w:val="both"/>
        <w:rPr>
          <w:rFonts w:ascii="Times New Roman" w:eastAsia="Times New Roman" w:hAnsi="Times New Roman"/>
          <w:sz w:val="28"/>
          <w:szCs w:val="28"/>
        </w:rPr>
      </w:pPr>
    </w:p>
    <w:p w:rsidR="00776B7B" w:rsidRDefault="00776B7B" w:rsidP="00776B7B">
      <w:pPr>
        <w:spacing w:line="276" w:lineRule="auto"/>
        <w:ind w:left="3" w:firstLine="720"/>
        <w:jc w:val="both"/>
        <w:rPr>
          <w:rFonts w:ascii="Times New Roman" w:eastAsia="Times New Roman" w:hAnsi="Times New Roman"/>
          <w:sz w:val="28"/>
          <w:szCs w:val="28"/>
        </w:rPr>
      </w:pPr>
    </w:p>
    <w:p w:rsidR="00776B7B" w:rsidRPr="00AE26C0" w:rsidRDefault="00776B7B" w:rsidP="00776B7B">
      <w:pPr>
        <w:spacing w:line="276"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AE26C0">
        <w:rPr>
          <w:rFonts w:ascii="Times New Roman" w:eastAsia="Times New Roman" w:hAnsi="Times New Roman"/>
          <w:sz w:val="28"/>
          <w:szCs w:val="28"/>
        </w:rPr>
        <w:t xml:space="preserve">По своему организационно-управленческому статусу </w:t>
      </w:r>
      <w:r>
        <w:rPr>
          <w:rFonts w:ascii="Times New Roman" w:eastAsia="Times New Roman" w:hAnsi="Times New Roman"/>
          <w:sz w:val="28"/>
          <w:szCs w:val="28"/>
        </w:rPr>
        <w:t xml:space="preserve">Программа </w:t>
      </w:r>
      <w:r w:rsidRPr="00AE26C0">
        <w:rPr>
          <w:rFonts w:ascii="Times New Roman" w:eastAsia="Times New Roman" w:hAnsi="Times New Roman"/>
          <w:sz w:val="28"/>
          <w:szCs w:val="28"/>
        </w:rPr>
        <w:t>обладает модульной структурой.</w:t>
      </w:r>
    </w:p>
    <w:p w:rsidR="00776B7B" w:rsidRPr="00AE26C0" w:rsidRDefault="00776B7B" w:rsidP="00776B7B">
      <w:pPr>
        <w:spacing w:line="276" w:lineRule="auto"/>
        <w:ind w:firstLine="710"/>
        <w:jc w:val="both"/>
        <w:rPr>
          <w:rFonts w:ascii="Times New Roman" w:eastAsia="Times New Roman" w:hAnsi="Times New Roman"/>
          <w:sz w:val="28"/>
          <w:szCs w:val="28"/>
        </w:rPr>
      </w:pPr>
      <w:r>
        <w:rPr>
          <w:rFonts w:ascii="Times New Roman" w:eastAsia="Times New Roman" w:hAnsi="Times New Roman"/>
          <w:sz w:val="28"/>
          <w:szCs w:val="28"/>
        </w:rPr>
        <w:t>Содержание П</w:t>
      </w:r>
      <w:r w:rsidRPr="00AE26C0">
        <w:rPr>
          <w:rFonts w:ascii="Times New Roman" w:eastAsia="Times New Roman" w:hAnsi="Times New Roman"/>
          <w:sz w:val="28"/>
          <w:szCs w:val="28"/>
        </w:rPr>
        <w:t>рограммы в соответствии с требованиями Стандарта включает три основных раздела – целевой, содержательный и организационный.</w:t>
      </w:r>
    </w:p>
    <w:p w:rsidR="00776B7B" w:rsidRPr="00AE26C0" w:rsidRDefault="00776B7B" w:rsidP="00776B7B">
      <w:pPr>
        <w:spacing w:line="276" w:lineRule="auto"/>
        <w:ind w:firstLine="710"/>
        <w:jc w:val="both"/>
        <w:rPr>
          <w:rFonts w:ascii="Times New Roman" w:eastAsia="Times New Roman" w:hAnsi="Times New Roman"/>
          <w:sz w:val="28"/>
          <w:szCs w:val="28"/>
        </w:rPr>
      </w:pPr>
      <w:r w:rsidRPr="00B04879">
        <w:rPr>
          <w:rFonts w:ascii="Times New Roman" w:eastAsia="Times New Roman" w:hAnsi="Times New Roman"/>
          <w:i/>
          <w:sz w:val="28"/>
          <w:szCs w:val="28"/>
        </w:rPr>
        <w:t>Целевой раздел</w:t>
      </w:r>
      <w:r w:rsidRPr="00AE26C0">
        <w:rPr>
          <w:rFonts w:ascii="Times New Roman" w:eastAsia="Times New Roman" w:hAnsi="Times New Roman"/>
          <w:sz w:val="28"/>
          <w:szCs w:val="28"/>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776B7B" w:rsidRPr="00B04879" w:rsidRDefault="00776B7B" w:rsidP="00776B7B">
      <w:pPr>
        <w:spacing w:line="276" w:lineRule="auto"/>
        <w:jc w:val="both"/>
        <w:rPr>
          <w:rFonts w:ascii="Times New Roman" w:hAnsi="Times New Roman" w:cs="Times New Roman"/>
          <w:sz w:val="28"/>
          <w:szCs w:val="28"/>
        </w:rPr>
      </w:pPr>
      <w:r>
        <w:rPr>
          <w:rFonts w:ascii="Times New Roman" w:eastAsia="Times New Roman" w:hAnsi="Times New Roman" w:cs="Times New Roman"/>
          <w:i/>
          <w:sz w:val="28"/>
          <w:szCs w:val="28"/>
        </w:rPr>
        <w:t xml:space="preserve">         </w:t>
      </w:r>
      <w:r w:rsidRPr="00B04879">
        <w:rPr>
          <w:rFonts w:ascii="Times New Roman" w:eastAsia="Times New Roman" w:hAnsi="Times New Roman" w:cs="Times New Roman"/>
          <w:i/>
          <w:sz w:val="28"/>
          <w:szCs w:val="28"/>
        </w:rPr>
        <w:t>Содержательный раздел</w:t>
      </w:r>
      <w:r w:rsidRPr="00B04879">
        <w:rPr>
          <w:rFonts w:ascii="Times New Roman" w:hAnsi="Times New Roman" w:cs="Times New Roman"/>
          <w:sz w:val="28"/>
          <w:szCs w:val="28"/>
        </w:rPr>
        <w:t>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w:t>
      </w:r>
      <w:r>
        <w:rPr>
          <w:rFonts w:ascii="Times New Roman" w:hAnsi="Times New Roman" w:cs="Times New Roman"/>
          <w:sz w:val="28"/>
          <w:szCs w:val="28"/>
        </w:rPr>
        <w:t>реда; характер взаимодействия с</w:t>
      </w:r>
      <w:r w:rsidRPr="00B04879">
        <w:rPr>
          <w:rFonts w:ascii="Times New Roman" w:hAnsi="Times New Roman" w:cs="Times New Roman"/>
          <w:sz w:val="28"/>
          <w:szCs w:val="28"/>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1. Предметная деятельность.</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2. Игровая (сюжетно-ролевая игра, игра с правилами и другие виды игры).</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3. Коммуникативная (общение и взаимодействие с педагогическим работником и другими детьми).</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восприятие художественной литературы и фольклора;</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самообслуживание и элементарный бытовой труд (в помещении и на улице);</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конструирование из разного материала, включая конструкторы, модули, бумагу, природный и иной материал;</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изобразительная (рисование, лепка, аппликация);</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двигательная (овладение основными движениями) форма активности ребенка.</w:t>
      </w:r>
    </w:p>
    <w:p w:rsidR="00776B7B" w:rsidRDefault="00776B7B" w:rsidP="00776B7B">
      <w:pPr>
        <w:spacing w:line="276" w:lineRule="auto"/>
        <w:ind w:firstLine="710"/>
        <w:jc w:val="both"/>
        <w:rPr>
          <w:rFonts w:ascii="Times New Roman" w:eastAsia="Times New Roman" w:hAnsi="Times New Roman"/>
          <w:sz w:val="28"/>
          <w:szCs w:val="28"/>
        </w:rPr>
      </w:pPr>
      <w:r w:rsidRPr="00534C2E">
        <w:rPr>
          <w:rFonts w:ascii="Times New Roman" w:eastAsia="Times New Roman" w:hAnsi="Times New Roman"/>
          <w:sz w:val="28"/>
          <w:szCs w:val="28"/>
        </w:rPr>
        <w:lastRenderedPageBreak/>
        <w:t xml:space="preserve">Содержательный раздел </w:t>
      </w:r>
      <w:r w:rsidRPr="00AE26C0">
        <w:rPr>
          <w:rFonts w:ascii="Times New Roman" w:eastAsia="Times New Roman" w:hAnsi="Times New Roman"/>
          <w:sz w:val="28"/>
          <w:szCs w:val="28"/>
        </w:rPr>
        <w:t>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Программа коррекционно-развивающей работы:</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 xml:space="preserve">1. Является неотъемлемой частью федеральной адаптированной основной образовательной программы дошкольного образования обучающихся с </w:t>
      </w:r>
      <w:r>
        <w:rPr>
          <w:rFonts w:ascii="Times New Roman" w:eastAsia="Times New Roman" w:hAnsi="Times New Roman"/>
          <w:sz w:val="28"/>
          <w:szCs w:val="28"/>
        </w:rPr>
        <w:t>ТНР</w:t>
      </w:r>
      <w:r w:rsidRPr="0049669E">
        <w:rPr>
          <w:rFonts w:ascii="Times New Roman" w:eastAsia="Times New Roman" w:hAnsi="Times New Roman"/>
          <w:sz w:val="28"/>
          <w:szCs w:val="28"/>
        </w:rPr>
        <w:t xml:space="preserve"> в условиях дошкольных образовательных групп комбинированной и компенсирующей направленности.</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2. Обеспечивает достижение максимальной реализации реабилитационного потенциала.</w:t>
      </w:r>
    </w:p>
    <w:p w:rsidR="00776B7B" w:rsidRPr="0049669E"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 xml:space="preserve">3. Учитывает особые образовательные потребности обучающихся раннего и дошкольного возраста с </w:t>
      </w:r>
      <w:r>
        <w:rPr>
          <w:rFonts w:ascii="Times New Roman" w:eastAsia="Times New Roman" w:hAnsi="Times New Roman"/>
          <w:sz w:val="28"/>
          <w:szCs w:val="28"/>
        </w:rPr>
        <w:t>ТНР</w:t>
      </w:r>
      <w:r w:rsidRPr="0049669E">
        <w:rPr>
          <w:rFonts w:ascii="Times New Roman" w:eastAsia="Times New Roman" w:hAnsi="Times New Roman"/>
          <w:sz w:val="28"/>
          <w:szCs w:val="28"/>
        </w:rPr>
        <w:t>, удовлетворение которых открывает возможность общего образования.</w:t>
      </w:r>
    </w:p>
    <w:p w:rsidR="00776B7B" w:rsidRPr="00AE26C0" w:rsidRDefault="00776B7B" w:rsidP="00776B7B">
      <w:pPr>
        <w:spacing w:line="276" w:lineRule="auto"/>
        <w:ind w:firstLine="710"/>
        <w:jc w:val="both"/>
        <w:rPr>
          <w:rFonts w:ascii="Times New Roman" w:eastAsia="Times New Roman" w:hAnsi="Times New Roman"/>
          <w:sz w:val="28"/>
          <w:szCs w:val="28"/>
        </w:rPr>
      </w:pPr>
      <w:r w:rsidRPr="0049669E">
        <w:rPr>
          <w:rFonts w:ascii="Times New Roman" w:eastAsia="Times New Roman" w:hAnsi="Times New Roman"/>
          <w:sz w:val="28"/>
          <w:szCs w:val="28"/>
        </w:rPr>
        <w:t>Программа обеспечивает планируемые результаты дошкольного образования обучающихся</w:t>
      </w:r>
      <w:r w:rsidRPr="00FB78E9">
        <w:rPr>
          <w:rFonts w:ascii="Times New Roman" w:eastAsia="Times New Roman" w:hAnsi="Times New Roman"/>
          <w:sz w:val="28"/>
          <w:szCs w:val="28"/>
        </w:rPr>
        <w:t>раннего</w:t>
      </w:r>
      <w:r w:rsidRPr="0049669E">
        <w:rPr>
          <w:rFonts w:ascii="Times New Roman" w:eastAsia="Times New Roman" w:hAnsi="Times New Roman"/>
          <w:sz w:val="28"/>
          <w:szCs w:val="28"/>
        </w:rPr>
        <w:t xml:space="preserve"> и дошкольного возраста с </w:t>
      </w:r>
      <w:r>
        <w:rPr>
          <w:rFonts w:ascii="Times New Roman" w:eastAsia="Times New Roman" w:hAnsi="Times New Roman"/>
          <w:sz w:val="28"/>
          <w:szCs w:val="28"/>
        </w:rPr>
        <w:t>ТНР</w:t>
      </w:r>
      <w:r w:rsidRPr="0049669E">
        <w:rPr>
          <w:rFonts w:ascii="Times New Roman" w:eastAsia="Times New Roman" w:hAnsi="Times New Roman"/>
          <w:sz w:val="28"/>
          <w:szCs w:val="28"/>
        </w:rPr>
        <w:t xml:space="preserve"> в условиях дошкольных образовательных групп комбинированной и компенсирующей направленности.</w:t>
      </w:r>
    </w:p>
    <w:p w:rsidR="00776B7B" w:rsidRPr="00534C2E" w:rsidRDefault="00776B7B" w:rsidP="00776B7B">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534C2E">
        <w:rPr>
          <w:rFonts w:ascii="Times New Roman" w:hAnsi="Times New Roman" w:cs="Times New Roman"/>
          <w:i/>
          <w:sz w:val="28"/>
          <w:szCs w:val="28"/>
        </w:rPr>
        <w:t>Организационный раздел</w:t>
      </w:r>
      <w:r w:rsidRPr="00534C2E">
        <w:rPr>
          <w:rFonts w:ascii="Times New Roman" w:hAnsi="Times New Roman" w:cs="Times New Roman"/>
          <w:sz w:val="28"/>
          <w:szCs w:val="28"/>
        </w:rPr>
        <w:t xml:space="preserve"> программы содержит психолого-педагогические условия, обеспечивающие развитие ребенка </w:t>
      </w:r>
      <w:r>
        <w:rPr>
          <w:rFonts w:ascii="Times New Roman" w:hAnsi="Times New Roman" w:cs="Times New Roman"/>
          <w:sz w:val="28"/>
          <w:szCs w:val="28"/>
        </w:rPr>
        <w:t xml:space="preserve">с ТНР, </w:t>
      </w:r>
      <w:r w:rsidRPr="00534C2E">
        <w:rPr>
          <w:rFonts w:ascii="Times New Roman" w:hAnsi="Times New Roman" w:cs="Times New Roman"/>
          <w:sz w:val="28"/>
          <w:szCs w:val="28"/>
        </w:rPr>
        <w:t>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776B7B" w:rsidRDefault="00776B7B" w:rsidP="00776B7B">
      <w:pPr>
        <w:spacing w:line="276" w:lineRule="auto"/>
        <w:ind w:left="3" w:firstLine="720"/>
        <w:jc w:val="both"/>
        <w:rPr>
          <w:rFonts w:ascii="Times New Roman" w:eastAsia="Times New Roman" w:hAnsi="Times New Roman"/>
          <w:sz w:val="28"/>
          <w:szCs w:val="28"/>
        </w:rPr>
      </w:pPr>
    </w:p>
    <w:p w:rsidR="00776B7B" w:rsidRPr="00837EC0" w:rsidRDefault="00776B7B" w:rsidP="00776B7B">
      <w:pPr>
        <w:spacing w:line="276" w:lineRule="auto"/>
        <w:ind w:left="3" w:firstLine="720"/>
        <w:jc w:val="both"/>
        <w:rPr>
          <w:rFonts w:ascii="Times New Roman" w:eastAsia="Times New Roman" w:hAnsi="Times New Roman"/>
          <w:sz w:val="28"/>
          <w:szCs w:val="28"/>
        </w:rPr>
      </w:pPr>
    </w:p>
    <w:p w:rsidR="002A6A21" w:rsidRPr="00776B7B" w:rsidRDefault="002A6A21" w:rsidP="00776B7B">
      <w:pPr>
        <w:pStyle w:val="132"/>
        <w:spacing w:before="7" w:line="360" w:lineRule="auto"/>
        <w:ind w:left="2459"/>
        <w:jc w:val="both"/>
      </w:pPr>
      <w:r w:rsidRPr="00776B7B">
        <w:t>Используемые</w:t>
      </w:r>
      <w:r w:rsidRPr="00776B7B">
        <w:rPr>
          <w:spacing w:val="-5"/>
        </w:rPr>
        <w:t xml:space="preserve"> </w:t>
      </w:r>
      <w:r w:rsidRPr="00776B7B">
        <w:t>Примерные</w:t>
      </w:r>
      <w:r w:rsidRPr="00776B7B">
        <w:rPr>
          <w:spacing w:val="-4"/>
        </w:rPr>
        <w:t xml:space="preserve"> </w:t>
      </w:r>
      <w:r w:rsidRPr="00776B7B">
        <w:t>программы</w:t>
      </w:r>
    </w:p>
    <w:p w:rsidR="00776B7B" w:rsidRPr="00776B7B" w:rsidRDefault="00B440E7" w:rsidP="00B440E7">
      <w:pPr>
        <w:pStyle w:val="af6"/>
        <w:spacing w:line="360" w:lineRule="auto"/>
        <w:ind w:right="949"/>
        <w:jc w:val="both"/>
        <w:rPr>
          <w:sz w:val="28"/>
          <w:szCs w:val="28"/>
        </w:rPr>
      </w:pPr>
      <w:r>
        <w:rPr>
          <w:sz w:val="28"/>
          <w:szCs w:val="28"/>
        </w:rPr>
        <w:t xml:space="preserve">        </w:t>
      </w:r>
      <w:r w:rsidR="002A6A21" w:rsidRPr="00776B7B">
        <w:rPr>
          <w:sz w:val="28"/>
          <w:szCs w:val="28"/>
        </w:rPr>
        <w:t>Содержание обязательной части Программы соответствует</w:t>
      </w:r>
      <w:r w:rsidR="002A6A21" w:rsidRPr="00776B7B">
        <w:rPr>
          <w:spacing w:val="1"/>
          <w:sz w:val="28"/>
          <w:szCs w:val="28"/>
        </w:rPr>
        <w:t xml:space="preserve"> </w:t>
      </w:r>
      <w:r w:rsidR="002A6A21" w:rsidRPr="00776B7B">
        <w:rPr>
          <w:sz w:val="28"/>
          <w:szCs w:val="28"/>
        </w:rPr>
        <w:t>требованиям ФГОС ДО и разработана с учетом адаптированной</w:t>
      </w:r>
      <w:r w:rsidR="002A6A21" w:rsidRPr="00776B7B">
        <w:rPr>
          <w:spacing w:val="1"/>
          <w:sz w:val="28"/>
          <w:szCs w:val="28"/>
        </w:rPr>
        <w:t xml:space="preserve"> </w:t>
      </w:r>
      <w:r w:rsidR="002A6A21" w:rsidRPr="00776B7B">
        <w:rPr>
          <w:sz w:val="28"/>
          <w:szCs w:val="28"/>
        </w:rPr>
        <w:t>образовательной программ</w:t>
      </w:r>
      <w:r>
        <w:rPr>
          <w:sz w:val="28"/>
          <w:szCs w:val="28"/>
        </w:rPr>
        <w:t>ы</w:t>
      </w:r>
      <w:r w:rsidR="002A6A21" w:rsidRPr="00776B7B">
        <w:rPr>
          <w:sz w:val="28"/>
          <w:szCs w:val="28"/>
        </w:rPr>
        <w:t xml:space="preserve"> дошкольного образования детей с</w:t>
      </w:r>
      <w:r w:rsidR="002A6A21" w:rsidRPr="00776B7B">
        <w:rPr>
          <w:spacing w:val="1"/>
          <w:sz w:val="28"/>
          <w:szCs w:val="28"/>
        </w:rPr>
        <w:t xml:space="preserve"> </w:t>
      </w:r>
      <w:r w:rsidR="002A6A21" w:rsidRPr="00776B7B">
        <w:rPr>
          <w:sz w:val="28"/>
          <w:szCs w:val="28"/>
        </w:rPr>
        <w:t>тяжелыми</w:t>
      </w:r>
      <w:r w:rsidR="002A6A21" w:rsidRPr="00776B7B">
        <w:rPr>
          <w:spacing w:val="-1"/>
          <w:sz w:val="28"/>
          <w:szCs w:val="28"/>
        </w:rPr>
        <w:t xml:space="preserve"> </w:t>
      </w:r>
      <w:r w:rsidR="002A6A21" w:rsidRPr="00776B7B">
        <w:rPr>
          <w:sz w:val="28"/>
          <w:szCs w:val="28"/>
        </w:rPr>
        <w:t>нарушениями</w:t>
      </w:r>
      <w:r w:rsidR="002A6A21" w:rsidRPr="00776B7B">
        <w:rPr>
          <w:spacing w:val="-1"/>
          <w:sz w:val="28"/>
          <w:szCs w:val="28"/>
        </w:rPr>
        <w:t xml:space="preserve"> </w:t>
      </w:r>
      <w:r w:rsidR="002A6A21" w:rsidRPr="00776B7B">
        <w:rPr>
          <w:sz w:val="28"/>
          <w:szCs w:val="28"/>
        </w:rPr>
        <w:t>речи.</w:t>
      </w:r>
      <w:r w:rsidR="002A6A21" w:rsidRPr="00776B7B">
        <w:rPr>
          <w:spacing w:val="2"/>
          <w:sz w:val="28"/>
          <w:szCs w:val="28"/>
        </w:rPr>
        <w:t xml:space="preserve"> </w:t>
      </w:r>
      <w:r w:rsidR="002A6A21" w:rsidRPr="00776B7B">
        <w:rPr>
          <w:sz w:val="28"/>
          <w:szCs w:val="28"/>
        </w:rPr>
        <w:t>Она</w:t>
      </w:r>
      <w:r w:rsidR="002A6A21" w:rsidRPr="00776B7B">
        <w:rPr>
          <w:spacing w:val="1"/>
          <w:sz w:val="28"/>
          <w:szCs w:val="28"/>
        </w:rPr>
        <w:t xml:space="preserve"> </w:t>
      </w:r>
      <w:r w:rsidR="002A6A21" w:rsidRPr="00776B7B">
        <w:rPr>
          <w:sz w:val="28"/>
          <w:szCs w:val="28"/>
        </w:rPr>
        <w:t>основывается</w:t>
      </w:r>
      <w:r w:rsidR="002A6A21" w:rsidRPr="00776B7B">
        <w:rPr>
          <w:spacing w:val="1"/>
          <w:sz w:val="28"/>
          <w:szCs w:val="28"/>
        </w:rPr>
        <w:t xml:space="preserve"> </w:t>
      </w:r>
      <w:r w:rsidR="002A6A21" w:rsidRPr="00776B7B">
        <w:rPr>
          <w:sz w:val="28"/>
          <w:szCs w:val="28"/>
        </w:rPr>
        <w:t>на</w:t>
      </w:r>
      <w:r w:rsidR="002A6A21" w:rsidRPr="00776B7B">
        <w:rPr>
          <w:spacing w:val="1"/>
          <w:sz w:val="28"/>
          <w:szCs w:val="28"/>
        </w:rPr>
        <w:t xml:space="preserve"> </w:t>
      </w:r>
      <w:r w:rsidR="002A6A21" w:rsidRPr="00776B7B">
        <w:rPr>
          <w:sz w:val="28"/>
          <w:szCs w:val="28"/>
        </w:rPr>
        <w:t>универсальных</w:t>
      </w:r>
      <w:r w:rsidR="002A6A21" w:rsidRPr="00776B7B">
        <w:rPr>
          <w:spacing w:val="1"/>
          <w:sz w:val="28"/>
          <w:szCs w:val="28"/>
        </w:rPr>
        <w:t xml:space="preserve"> </w:t>
      </w:r>
      <w:r w:rsidR="002A6A21" w:rsidRPr="00776B7B">
        <w:rPr>
          <w:sz w:val="28"/>
          <w:szCs w:val="28"/>
        </w:rPr>
        <w:t>ценностях, зафиксированных в федеральном законе «Об образовании в</w:t>
      </w:r>
      <w:r w:rsidR="002A6A21" w:rsidRPr="00776B7B">
        <w:rPr>
          <w:spacing w:val="1"/>
          <w:sz w:val="28"/>
          <w:szCs w:val="28"/>
        </w:rPr>
        <w:t xml:space="preserve"> </w:t>
      </w:r>
      <w:r w:rsidR="002A6A21" w:rsidRPr="00776B7B">
        <w:rPr>
          <w:sz w:val="28"/>
          <w:szCs w:val="28"/>
        </w:rPr>
        <w:t>Российской Федерации», конвенции ООН о правах ребенка, в которых</w:t>
      </w:r>
      <w:r w:rsidR="002A6A21" w:rsidRPr="00776B7B">
        <w:rPr>
          <w:spacing w:val="1"/>
          <w:sz w:val="28"/>
          <w:szCs w:val="28"/>
        </w:rPr>
        <w:t xml:space="preserve"> </w:t>
      </w:r>
      <w:r w:rsidR="002A6A21" w:rsidRPr="00776B7B">
        <w:rPr>
          <w:sz w:val="28"/>
          <w:szCs w:val="28"/>
        </w:rPr>
        <w:t>установлено</w:t>
      </w:r>
      <w:r w:rsidR="002A6A21" w:rsidRPr="00776B7B">
        <w:rPr>
          <w:spacing w:val="-8"/>
          <w:sz w:val="28"/>
          <w:szCs w:val="28"/>
        </w:rPr>
        <w:t xml:space="preserve"> </w:t>
      </w:r>
      <w:r w:rsidR="002A6A21" w:rsidRPr="00776B7B">
        <w:rPr>
          <w:sz w:val="28"/>
          <w:szCs w:val="28"/>
        </w:rPr>
        <w:t>право</w:t>
      </w:r>
      <w:r w:rsidR="002A6A21" w:rsidRPr="00776B7B">
        <w:rPr>
          <w:spacing w:val="-8"/>
          <w:sz w:val="28"/>
          <w:szCs w:val="28"/>
        </w:rPr>
        <w:t xml:space="preserve"> </w:t>
      </w:r>
      <w:r w:rsidR="002A6A21" w:rsidRPr="00776B7B">
        <w:rPr>
          <w:sz w:val="28"/>
          <w:szCs w:val="28"/>
        </w:rPr>
        <w:t>ребенка</w:t>
      </w:r>
      <w:r w:rsidR="002A6A21" w:rsidRPr="00776B7B">
        <w:rPr>
          <w:spacing w:val="-7"/>
          <w:sz w:val="28"/>
          <w:szCs w:val="28"/>
        </w:rPr>
        <w:t xml:space="preserve"> </w:t>
      </w:r>
      <w:r w:rsidR="002A6A21" w:rsidRPr="00776B7B">
        <w:rPr>
          <w:sz w:val="28"/>
          <w:szCs w:val="28"/>
        </w:rPr>
        <w:t>на</w:t>
      </w:r>
      <w:r w:rsidR="002A6A21" w:rsidRPr="00776B7B">
        <w:rPr>
          <w:spacing w:val="-7"/>
          <w:sz w:val="28"/>
          <w:szCs w:val="28"/>
        </w:rPr>
        <w:t xml:space="preserve"> </w:t>
      </w:r>
      <w:r w:rsidR="002A6A21" w:rsidRPr="00776B7B">
        <w:rPr>
          <w:sz w:val="28"/>
          <w:szCs w:val="28"/>
        </w:rPr>
        <w:t>качественное</w:t>
      </w:r>
      <w:r w:rsidR="002A6A21" w:rsidRPr="00776B7B">
        <w:rPr>
          <w:spacing w:val="-7"/>
          <w:sz w:val="28"/>
          <w:szCs w:val="28"/>
        </w:rPr>
        <w:t xml:space="preserve"> </w:t>
      </w:r>
      <w:r w:rsidR="002A6A21" w:rsidRPr="00776B7B">
        <w:rPr>
          <w:sz w:val="28"/>
          <w:szCs w:val="28"/>
        </w:rPr>
        <w:t>образование,</w:t>
      </w:r>
      <w:r w:rsidR="002A6A21" w:rsidRPr="00776B7B">
        <w:rPr>
          <w:spacing w:val="-5"/>
          <w:sz w:val="28"/>
          <w:szCs w:val="28"/>
        </w:rPr>
        <w:t xml:space="preserve"> </w:t>
      </w:r>
      <w:r w:rsidR="002A6A21" w:rsidRPr="00776B7B">
        <w:rPr>
          <w:sz w:val="28"/>
          <w:szCs w:val="28"/>
        </w:rPr>
        <w:t>развитие</w:t>
      </w:r>
      <w:r w:rsidR="002A6A21" w:rsidRPr="00776B7B">
        <w:rPr>
          <w:spacing w:val="-7"/>
          <w:sz w:val="28"/>
          <w:szCs w:val="28"/>
        </w:rPr>
        <w:t xml:space="preserve"> </w:t>
      </w:r>
      <w:r w:rsidR="002A6A21" w:rsidRPr="00776B7B">
        <w:rPr>
          <w:sz w:val="28"/>
          <w:szCs w:val="28"/>
        </w:rPr>
        <w:t>личности,</w:t>
      </w:r>
      <w:r>
        <w:rPr>
          <w:sz w:val="28"/>
          <w:szCs w:val="28"/>
        </w:rPr>
        <w:t xml:space="preserve"> </w:t>
      </w:r>
      <w:r w:rsidR="00776B7B" w:rsidRPr="00776B7B">
        <w:rPr>
          <w:sz w:val="28"/>
          <w:szCs w:val="28"/>
        </w:rPr>
        <w:t>раскрытие индивидуальных способностей, уважение к родителям, как</w:t>
      </w:r>
      <w:r w:rsidR="00776B7B" w:rsidRPr="00776B7B">
        <w:rPr>
          <w:spacing w:val="-67"/>
          <w:sz w:val="28"/>
          <w:szCs w:val="28"/>
        </w:rPr>
        <w:t xml:space="preserve"> </w:t>
      </w:r>
      <w:r>
        <w:rPr>
          <w:spacing w:val="-67"/>
          <w:sz w:val="28"/>
          <w:szCs w:val="28"/>
        </w:rPr>
        <w:t xml:space="preserve"> </w:t>
      </w:r>
      <w:r w:rsidR="00776B7B" w:rsidRPr="00776B7B">
        <w:rPr>
          <w:sz w:val="28"/>
          <w:szCs w:val="28"/>
        </w:rPr>
        <w:t>первым</w:t>
      </w:r>
      <w:r w:rsidR="00776B7B" w:rsidRPr="00776B7B">
        <w:rPr>
          <w:spacing w:val="1"/>
          <w:sz w:val="28"/>
          <w:szCs w:val="28"/>
        </w:rPr>
        <w:t xml:space="preserve"> </w:t>
      </w:r>
      <w:r w:rsidR="00776B7B" w:rsidRPr="00776B7B">
        <w:rPr>
          <w:sz w:val="28"/>
          <w:szCs w:val="28"/>
        </w:rPr>
        <w:t>воспитателям.</w:t>
      </w:r>
    </w:p>
    <w:p w:rsidR="00B440E7" w:rsidRPr="00B440E7" w:rsidRDefault="00B440E7" w:rsidP="00B440E7">
      <w:pPr>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76B7B" w:rsidRPr="00B440E7">
        <w:rPr>
          <w:rFonts w:ascii="Times New Roman" w:hAnsi="Times New Roman" w:cs="Times New Roman"/>
          <w:sz w:val="28"/>
          <w:szCs w:val="28"/>
        </w:rPr>
        <w:t>Часть, формируемая участниками образовательных отношений,</w:t>
      </w:r>
      <w:r w:rsidR="00776B7B" w:rsidRPr="00B440E7">
        <w:rPr>
          <w:rFonts w:ascii="Times New Roman" w:hAnsi="Times New Roman" w:cs="Times New Roman"/>
          <w:spacing w:val="1"/>
          <w:sz w:val="28"/>
          <w:szCs w:val="28"/>
        </w:rPr>
        <w:t xml:space="preserve"> </w:t>
      </w:r>
      <w:r w:rsidR="00776B7B" w:rsidRPr="00B440E7">
        <w:rPr>
          <w:rFonts w:ascii="Times New Roman" w:hAnsi="Times New Roman" w:cs="Times New Roman"/>
          <w:sz w:val="28"/>
          <w:szCs w:val="28"/>
        </w:rPr>
        <w:t>расширяет и углубляет содержание образовательных областей обязательной</w:t>
      </w:r>
      <w:r w:rsidR="00776B7B" w:rsidRPr="00B440E7">
        <w:rPr>
          <w:rFonts w:ascii="Times New Roman" w:hAnsi="Times New Roman" w:cs="Times New Roman"/>
          <w:spacing w:val="1"/>
          <w:sz w:val="28"/>
          <w:szCs w:val="28"/>
        </w:rPr>
        <w:t xml:space="preserve"> </w:t>
      </w:r>
      <w:r w:rsidR="00776B7B" w:rsidRPr="00B440E7">
        <w:rPr>
          <w:rFonts w:ascii="Times New Roman" w:hAnsi="Times New Roman" w:cs="Times New Roman"/>
          <w:sz w:val="28"/>
          <w:szCs w:val="28"/>
        </w:rPr>
        <w:t>части</w:t>
      </w:r>
      <w:r w:rsidR="00776B7B" w:rsidRPr="00B440E7">
        <w:rPr>
          <w:rFonts w:ascii="Times New Roman" w:hAnsi="Times New Roman" w:cs="Times New Roman"/>
          <w:spacing w:val="3"/>
          <w:sz w:val="28"/>
          <w:szCs w:val="28"/>
        </w:rPr>
        <w:t xml:space="preserve"> </w:t>
      </w:r>
      <w:r w:rsidR="00776B7B" w:rsidRPr="00B440E7">
        <w:rPr>
          <w:rFonts w:ascii="Times New Roman" w:hAnsi="Times New Roman" w:cs="Times New Roman"/>
          <w:sz w:val="28"/>
          <w:szCs w:val="28"/>
        </w:rPr>
        <w:t>Программы,</w:t>
      </w:r>
      <w:r w:rsidR="00776B7B" w:rsidRPr="00B440E7">
        <w:rPr>
          <w:rFonts w:ascii="Times New Roman" w:hAnsi="Times New Roman" w:cs="Times New Roman"/>
          <w:spacing w:val="1"/>
          <w:sz w:val="28"/>
          <w:szCs w:val="28"/>
        </w:rPr>
        <w:t xml:space="preserve"> </w:t>
      </w:r>
      <w:r w:rsidR="00776B7B" w:rsidRPr="00B440E7">
        <w:rPr>
          <w:rFonts w:ascii="Times New Roman" w:hAnsi="Times New Roman" w:cs="Times New Roman"/>
          <w:sz w:val="28"/>
          <w:szCs w:val="28"/>
        </w:rPr>
        <w:t>раскрывает</w:t>
      </w:r>
      <w:r w:rsidR="00776B7B" w:rsidRPr="00B440E7">
        <w:rPr>
          <w:rFonts w:ascii="Times New Roman" w:hAnsi="Times New Roman" w:cs="Times New Roman"/>
          <w:spacing w:val="1"/>
          <w:sz w:val="28"/>
          <w:szCs w:val="28"/>
        </w:rPr>
        <w:t xml:space="preserve"> </w:t>
      </w:r>
      <w:r w:rsidR="00776B7B" w:rsidRPr="00B440E7">
        <w:rPr>
          <w:rFonts w:ascii="Times New Roman" w:hAnsi="Times New Roman" w:cs="Times New Roman"/>
          <w:sz w:val="28"/>
          <w:szCs w:val="28"/>
        </w:rPr>
        <w:t>виды</w:t>
      </w:r>
      <w:r w:rsidR="00776B7B" w:rsidRPr="00B440E7">
        <w:rPr>
          <w:rFonts w:ascii="Times New Roman" w:hAnsi="Times New Roman" w:cs="Times New Roman"/>
          <w:spacing w:val="-2"/>
          <w:sz w:val="28"/>
          <w:szCs w:val="28"/>
        </w:rPr>
        <w:t xml:space="preserve"> </w:t>
      </w:r>
      <w:r w:rsidR="00776B7B" w:rsidRPr="00B440E7">
        <w:rPr>
          <w:rFonts w:ascii="Times New Roman" w:hAnsi="Times New Roman" w:cs="Times New Roman"/>
          <w:sz w:val="28"/>
          <w:szCs w:val="28"/>
        </w:rPr>
        <w:t>деятельности, методики, формы</w:t>
      </w:r>
      <w:r w:rsidR="00776B7B" w:rsidRPr="00B440E7">
        <w:rPr>
          <w:rFonts w:ascii="Times New Roman" w:hAnsi="Times New Roman" w:cs="Times New Roman"/>
          <w:spacing w:val="1"/>
          <w:sz w:val="28"/>
          <w:szCs w:val="28"/>
        </w:rPr>
        <w:t xml:space="preserve"> </w:t>
      </w:r>
      <w:r w:rsidR="00776B7B" w:rsidRPr="00B440E7">
        <w:rPr>
          <w:rFonts w:ascii="Times New Roman" w:hAnsi="Times New Roman" w:cs="Times New Roman"/>
          <w:sz w:val="28"/>
          <w:szCs w:val="28"/>
        </w:rPr>
        <w:t xml:space="preserve">организации образовательной </w:t>
      </w:r>
      <w:r w:rsidR="00776B7B" w:rsidRPr="00B440E7">
        <w:rPr>
          <w:rFonts w:ascii="Times New Roman" w:hAnsi="Times New Roman" w:cs="Times New Roman"/>
          <w:sz w:val="28"/>
          <w:szCs w:val="28"/>
        </w:rPr>
        <w:lastRenderedPageBreak/>
        <w:t xml:space="preserve">работы на основе </w:t>
      </w:r>
      <w:r w:rsidRPr="00B440E7">
        <w:rPr>
          <w:rFonts w:ascii="Times New Roman" w:hAnsi="Times New Roman" w:cs="Times New Roman"/>
          <w:sz w:val="28"/>
          <w:szCs w:val="28"/>
        </w:rPr>
        <w:t xml:space="preserve">дополнительной общеразвивающей  программы технической направленности </w:t>
      </w:r>
      <w:r w:rsidRPr="00B440E7">
        <w:rPr>
          <w:rFonts w:ascii="Times New Roman" w:eastAsia="Times New Roman" w:hAnsi="Times New Roman" w:cs="Times New Roman"/>
          <w:bCs/>
          <w:sz w:val="28"/>
          <w:szCs w:val="28"/>
          <w:lang w:eastAsia="en-US"/>
        </w:rPr>
        <w:t>«</w:t>
      </w:r>
      <w:r w:rsidRPr="00B440E7">
        <w:rPr>
          <w:rFonts w:ascii="Times New Roman" w:hAnsi="Times New Roman" w:cs="Times New Roman"/>
          <w:sz w:val="28"/>
          <w:szCs w:val="28"/>
        </w:rPr>
        <w:t>ИгроУмка</w:t>
      </w:r>
      <w:r w:rsidRPr="00B440E7">
        <w:rPr>
          <w:rFonts w:ascii="Times New Roman" w:eastAsia="Times New Roman" w:hAnsi="Times New Roman" w:cs="Times New Roman"/>
          <w:bCs/>
          <w:sz w:val="28"/>
          <w:szCs w:val="28"/>
          <w:lang w:eastAsia="en-US"/>
        </w:rPr>
        <w:t>».</w:t>
      </w:r>
    </w:p>
    <w:p w:rsidR="00776B7B" w:rsidRPr="00776B7B" w:rsidRDefault="00776B7B" w:rsidP="00776B7B">
      <w:pPr>
        <w:pStyle w:val="af6"/>
        <w:spacing w:before="10" w:line="360" w:lineRule="auto"/>
        <w:jc w:val="both"/>
        <w:rPr>
          <w:sz w:val="28"/>
          <w:szCs w:val="28"/>
        </w:rPr>
      </w:pPr>
    </w:p>
    <w:p w:rsidR="00776B7B" w:rsidRDefault="00776B7B" w:rsidP="00776B7B">
      <w:pPr>
        <w:pStyle w:val="132"/>
        <w:spacing w:line="276" w:lineRule="auto"/>
        <w:ind w:left="3554" w:hanging="3002"/>
      </w:pPr>
      <w:bookmarkStart w:id="33" w:name="Особенности_взаимодействие_педагогическо"/>
      <w:bookmarkEnd w:id="33"/>
      <w:r>
        <w:t>Особенности</w:t>
      </w:r>
      <w:r>
        <w:rPr>
          <w:spacing w:val="-8"/>
        </w:rPr>
        <w:t xml:space="preserve"> </w:t>
      </w:r>
      <w:r>
        <w:t>взаимодействие</w:t>
      </w:r>
      <w:r>
        <w:rPr>
          <w:spacing w:val="-5"/>
        </w:rPr>
        <w:t xml:space="preserve"> </w:t>
      </w:r>
      <w:r>
        <w:t>педагогического</w:t>
      </w:r>
      <w:r>
        <w:rPr>
          <w:spacing w:val="-9"/>
        </w:rPr>
        <w:t xml:space="preserve"> </w:t>
      </w:r>
      <w:r>
        <w:t>коллектива</w:t>
      </w:r>
      <w:r>
        <w:rPr>
          <w:spacing w:val="-6"/>
        </w:rPr>
        <w:t xml:space="preserve"> </w:t>
      </w:r>
      <w:r>
        <w:t>с</w:t>
      </w:r>
      <w:r>
        <w:rPr>
          <w:spacing w:val="-5"/>
        </w:rPr>
        <w:t xml:space="preserve"> </w:t>
      </w:r>
      <w:r>
        <w:t>семьями</w:t>
      </w:r>
      <w:r>
        <w:rPr>
          <w:spacing w:val="-67"/>
        </w:rPr>
        <w:t xml:space="preserve"> </w:t>
      </w:r>
      <w:r>
        <w:t>дошкольников</w:t>
      </w:r>
      <w:r>
        <w:rPr>
          <w:spacing w:val="-1"/>
        </w:rPr>
        <w:t xml:space="preserve"> </w:t>
      </w:r>
      <w:r>
        <w:t>с</w:t>
      </w:r>
      <w:r>
        <w:rPr>
          <w:spacing w:val="2"/>
        </w:rPr>
        <w:t xml:space="preserve"> </w:t>
      </w:r>
      <w:r>
        <w:t>ТНР.</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Взаимодействие педагогических работников Организации сродителям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Реализация цели обеспечивает решение следующих задач:</w:t>
      </w:r>
    </w:p>
    <w:p w:rsidR="00B440E7" w:rsidRPr="00686DFD" w:rsidRDefault="00B440E7" w:rsidP="00B440E7">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B440E7" w:rsidRPr="00686DFD" w:rsidRDefault="00B440E7" w:rsidP="00B440E7">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вовлечение родителей (законных представителей) в воспитательно-образовательный процесс;</w:t>
      </w:r>
    </w:p>
    <w:p w:rsidR="00B440E7" w:rsidRPr="00686DFD" w:rsidRDefault="00B440E7" w:rsidP="00B440E7">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внедрение эффективных технологий сотрудничества сродителям (законным представителям), активизация их участия в жизни детского сада.</w:t>
      </w:r>
    </w:p>
    <w:p w:rsidR="00B440E7" w:rsidRPr="00686DFD" w:rsidRDefault="00B440E7" w:rsidP="00B440E7">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lastRenderedPageBreak/>
        <w:t>создание активной информационно-развивающей среды, обеспечивающей единые подходы к развитию личности в семье и детском коллективе;</w:t>
      </w:r>
    </w:p>
    <w:p w:rsidR="00B440E7" w:rsidRPr="00686DFD" w:rsidRDefault="00B440E7" w:rsidP="00B440E7">
      <w:pPr>
        <w:pStyle w:val="a3"/>
        <w:numPr>
          <w:ilvl w:val="0"/>
          <w:numId w:val="7"/>
        </w:numPr>
        <w:spacing w:line="276" w:lineRule="auto"/>
        <w:ind w:right="80"/>
        <w:jc w:val="both"/>
        <w:rPr>
          <w:rFonts w:ascii="Times New Roman" w:eastAsia="Times New Roman" w:hAnsi="Times New Roman"/>
          <w:sz w:val="28"/>
          <w:szCs w:val="28"/>
        </w:rPr>
      </w:pPr>
      <w:r w:rsidRPr="00686DFD">
        <w:rPr>
          <w:rFonts w:ascii="Times New Roman" w:eastAsia="Times New Roman" w:hAnsi="Times New Roman"/>
          <w:sz w:val="28"/>
          <w:szCs w:val="28"/>
        </w:rPr>
        <w:t>повышение родительской компетентности в вопросах воспитания и обучения обучающихся.</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Работа, обеспечивающая взаимодействие семьи и дошкольной организации, включает следующие направления:</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440E7" w:rsidRPr="00686DFD"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440E7" w:rsidRDefault="00B440E7" w:rsidP="00B440E7">
      <w:pPr>
        <w:spacing w:line="276" w:lineRule="auto"/>
        <w:ind w:left="60" w:right="80" w:firstLine="708"/>
        <w:jc w:val="both"/>
        <w:rPr>
          <w:rFonts w:ascii="Times New Roman" w:eastAsia="Times New Roman" w:hAnsi="Times New Roman"/>
          <w:sz w:val="28"/>
          <w:szCs w:val="28"/>
        </w:rPr>
      </w:pPr>
      <w:r w:rsidRPr="00686DFD">
        <w:rPr>
          <w:rFonts w:ascii="Times New Roman" w:eastAsia="Times New Roman" w:hAnsi="Times New Roman"/>
          <w:sz w:val="28"/>
          <w:szCs w:val="28"/>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440E7" w:rsidRDefault="00B440E7" w:rsidP="00B440E7">
      <w:pPr>
        <w:spacing w:line="276" w:lineRule="auto"/>
        <w:ind w:left="60" w:right="80" w:firstLine="708"/>
        <w:jc w:val="both"/>
        <w:rPr>
          <w:rFonts w:ascii="Times New Roman" w:eastAsia="Times New Roman" w:hAnsi="Times New Roman"/>
          <w:sz w:val="28"/>
          <w:szCs w:val="28"/>
        </w:rPr>
      </w:pPr>
    </w:p>
    <w:p w:rsidR="00B440E7" w:rsidRPr="00B440E7" w:rsidRDefault="00B440E7" w:rsidP="00B440E7">
      <w:pPr>
        <w:spacing w:line="276" w:lineRule="auto"/>
        <w:ind w:right="80"/>
        <w:jc w:val="both"/>
        <w:rPr>
          <w:rFonts w:ascii="Times New Roman" w:eastAsia="Times New Roman" w:hAnsi="Times New Roman"/>
          <w:sz w:val="28"/>
          <w:szCs w:val="28"/>
        </w:rPr>
      </w:pPr>
      <w:r>
        <w:rPr>
          <w:rFonts w:ascii="Times New Roman" w:eastAsia="Times New Roman" w:hAnsi="Times New Roman"/>
          <w:b/>
          <w:sz w:val="28"/>
          <w:szCs w:val="28"/>
        </w:rPr>
        <w:t xml:space="preserve">         </w:t>
      </w:r>
      <w:r w:rsidRPr="00B440E7">
        <w:rPr>
          <w:rFonts w:ascii="Times New Roman" w:eastAsia="Times New Roman" w:hAnsi="Times New Roman"/>
          <w:b/>
          <w:sz w:val="28"/>
          <w:szCs w:val="28"/>
        </w:rPr>
        <w:t>Содержание направлений работы с семьёй</w:t>
      </w:r>
    </w:p>
    <w:p w:rsidR="00B440E7" w:rsidRPr="0057047D" w:rsidRDefault="00B440E7" w:rsidP="00B440E7">
      <w:pPr>
        <w:tabs>
          <w:tab w:val="left" w:pos="9781"/>
        </w:tabs>
        <w:ind w:right="-21" w:firstLine="567"/>
        <w:jc w:val="both"/>
        <w:rPr>
          <w:rFonts w:ascii="Times New Roman" w:hAnsi="Times New Roman" w:cs="Times New Roman"/>
          <w:b/>
          <w:bCs/>
          <w:sz w:val="28"/>
          <w:szCs w:val="28"/>
        </w:rPr>
      </w:pPr>
      <w:r w:rsidRPr="0057047D">
        <w:rPr>
          <w:rFonts w:ascii="Times New Roman" w:hAnsi="Times New Roman" w:cs="Times New Roman"/>
          <w:b/>
          <w:bCs/>
          <w:sz w:val="28"/>
          <w:szCs w:val="28"/>
        </w:rPr>
        <w:t>1. Коллективные формы взаимодействия</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1.1. Общие родительские собрания. </w:t>
      </w:r>
      <w:r w:rsidRPr="0057047D">
        <w:rPr>
          <w:rFonts w:ascii="Times New Roman" w:hAnsi="Times New Roman" w:cs="Times New Roman"/>
          <w:bCs/>
          <w:sz w:val="28"/>
          <w:szCs w:val="28"/>
        </w:rPr>
        <w:t>Проводятся администрацией ДОО 3 раза в год, в начале, в середине и в конце учебного года.</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информирование и обсуждение с родителями задач и содержания коррекционно-образовательной работы;</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решение организационных вопросов;</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информирование родителей по вопросам взаимодействия ДОО с другими организациями, в том числе и социальными службами.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1.2. Групповые родительские собрания. </w:t>
      </w:r>
      <w:r w:rsidRPr="0057047D">
        <w:rPr>
          <w:rFonts w:ascii="Times New Roman" w:hAnsi="Times New Roman" w:cs="Times New Roman"/>
          <w:bCs/>
          <w:sz w:val="28"/>
          <w:szCs w:val="28"/>
        </w:rPr>
        <w:t>Проводятся специалистами и воспитателями групп не реже 3-х раз в год и по мере необходимости.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обсуждение с родителями задач, содержания и форм работы;</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сообщение о формах и содержании работы с детьми в семье;</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решение текущих организационных вопросов.</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1.3. «День открытых дверей».</w:t>
      </w:r>
      <w:r w:rsidRPr="0057047D">
        <w:rPr>
          <w:rFonts w:ascii="Times New Roman" w:hAnsi="Times New Roman" w:cs="Times New Roman"/>
          <w:bCs/>
          <w:sz w:val="28"/>
          <w:szCs w:val="28"/>
        </w:rPr>
        <w:t xml:space="preserve"> Проводится администрацией ДОО в апреле для родителей детей, поступающих в ДОО в следующем учебном году.</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знакомство с ДОО, направлениями и условиями его работы.</w:t>
      </w:r>
    </w:p>
    <w:p w:rsidR="00B440E7" w:rsidRPr="0057047D" w:rsidRDefault="00B440E7" w:rsidP="00B440E7">
      <w:pPr>
        <w:tabs>
          <w:tab w:val="left" w:pos="9781"/>
        </w:tabs>
        <w:ind w:right="-21" w:firstLine="567"/>
        <w:jc w:val="both"/>
        <w:rPr>
          <w:rFonts w:ascii="Times New Roman" w:hAnsi="Times New Roman" w:cs="Times New Roman"/>
          <w:bCs/>
          <w:i/>
          <w:sz w:val="28"/>
          <w:szCs w:val="28"/>
        </w:rPr>
      </w:pPr>
      <w:r w:rsidRPr="0057047D">
        <w:rPr>
          <w:rFonts w:ascii="Times New Roman" w:hAnsi="Times New Roman" w:cs="Times New Roman"/>
          <w:b/>
          <w:bCs/>
          <w:iCs/>
          <w:sz w:val="28"/>
          <w:szCs w:val="28"/>
        </w:rPr>
        <w:t>1.4. Консультативный пункт «Город равных возможностей».</w:t>
      </w:r>
      <w:r w:rsidRPr="0057047D">
        <w:rPr>
          <w:rFonts w:ascii="Times New Roman" w:hAnsi="Times New Roman" w:cs="Times New Roman"/>
          <w:bCs/>
          <w:sz w:val="28"/>
          <w:szCs w:val="28"/>
        </w:rPr>
        <w:t xml:space="preserve">Работа </w:t>
      </w:r>
      <w:r w:rsidRPr="0057047D">
        <w:rPr>
          <w:rFonts w:ascii="Times New Roman" w:hAnsi="Times New Roman" w:cs="Times New Roman"/>
          <w:bCs/>
          <w:i/>
          <w:sz w:val="28"/>
          <w:szCs w:val="28"/>
        </w:rPr>
        <w:t xml:space="preserve">консультативного пункта </w:t>
      </w:r>
      <w:r w:rsidRPr="0057047D">
        <w:rPr>
          <w:rFonts w:ascii="Times New Roman" w:hAnsi="Times New Roman" w:cs="Times New Roman"/>
          <w:bCs/>
          <w:sz w:val="28"/>
          <w:szCs w:val="28"/>
        </w:rPr>
        <w:t xml:space="preserve">планируется на основании запросов и анкетирования родителей.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Формы проведения: плановые консультации; семинары; тренинги; «Круглые столы» и др.</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lastRenderedPageBreak/>
        <w:t>- знакомство и обучение родителей формам оказания психолого-педагогической помощи со стороны семьи детям с проблемами в развитии;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ознакомление с задачами и ф</w:t>
      </w:r>
      <w:r w:rsidRPr="0057047D">
        <w:rPr>
          <w:rFonts w:ascii="Times New Roman" w:hAnsi="Times New Roman" w:cs="Times New Roman"/>
          <w:bCs/>
          <w:i/>
          <w:sz w:val="28"/>
          <w:szCs w:val="28"/>
        </w:rPr>
        <w:t>ормами подготовки детей к школе и др.</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1.5. Проведение детских праздников и досугов.</w:t>
      </w:r>
      <w:r w:rsidRPr="0057047D">
        <w:rPr>
          <w:rFonts w:ascii="Times New Roman" w:hAnsi="Times New Roman" w:cs="Times New Roman"/>
          <w:bCs/>
          <w:sz w:val="28"/>
          <w:szCs w:val="28"/>
        </w:rPr>
        <w:t xml:space="preserve"> Подготовкой и проведением праздников занимаются специалисты и педагоги ДОО с привлечением родителей.</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поддержание благоприятного психологического микроклимата в группах и распространение его на семью.</w:t>
      </w:r>
    </w:p>
    <w:p w:rsidR="00B440E7" w:rsidRPr="0057047D" w:rsidRDefault="00B440E7" w:rsidP="00B440E7">
      <w:pPr>
        <w:tabs>
          <w:tab w:val="left" w:pos="9781"/>
        </w:tabs>
        <w:ind w:right="-21" w:firstLine="567"/>
        <w:jc w:val="both"/>
        <w:rPr>
          <w:rFonts w:ascii="Times New Roman" w:hAnsi="Times New Roman" w:cs="Times New Roman"/>
          <w:bCs/>
          <w:sz w:val="28"/>
          <w:szCs w:val="28"/>
        </w:rPr>
      </w:pPr>
    </w:p>
    <w:p w:rsidR="00B440E7" w:rsidRPr="0057047D" w:rsidRDefault="00B440E7" w:rsidP="00B440E7">
      <w:pPr>
        <w:tabs>
          <w:tab w:val="left" w:pos="9781"/>
        </w:tabs>
        <w:ind w:right="-21" w:firstLine="567"/>
        <w:jc w:val="both"/>
        <w:rPr>
          <w:rFonts w:ascii="Times New Roman" w:hAnsi="Times New Roman" w:cs="Times New Roman"/>
          <w:b/>
          <w:bCs/>
          <w:sz w:val="28"/>
          <w:szCs w:val="28"/>
        </w:rPr>
      </w:pPr>
      <w:r w:rsidRPr="0057047D">
        <w:rPr>
          <w:rFonts w:ascii="Times New Roman" w:hAnsi="Times New Roman" w:cs="Times New Roman"/>
          <w:b/>
          <w:bCs/>
          <w:sz w:val="28"/>
          <w:szCs w:val="28"/>
        </w:rPr>
        <w:t>2. Индивидуальные формы работы</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2.1. Анкетирование и опросы. </w:t>
      </w:r>
      <w:r w:rsidRPr="0057047D">
        <w:rPr>
          <w:rFonts w:ascii="Times New Roman" w:hAnsi="Times New Roman" w:cs="Times New Roman"/>
          <w:bCs/>
          <w:sz w:val="28"/>
          <w:szCs w:val="28"/>
        </w:rPr>
        <w:t>Проводятся по планам администрации, специалистов, воспитателей и по мере необходимости.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 сбор необходимой информации о ребенке и его семье;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определение запросов родителей о дополнительном образовании детей;</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определение оценки родителями эффективности работы специалистов и воспитателей;</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определение оценки родителями работы ДОО.</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2.2. Беседы и консультации специалистов.</w:t>
      </w:r>
      <w:r w:rsidRPr="0057047D">
        <w:rPr>
          <w:rFonts w:ascii="Times New Roman" w:hAnsi="Times New Roman" w:cs="Times New Roman"/>
          <w:bCs/>
          <w:sz w:val="28"/>
          <w:szCs w:val="28"/>
        </w:rPr>
        <w:t xml:space="preserve"> Проводятся по запросам родителей и по плану индивидуальной работы с родителями.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оказание индивидуальной помощи родителям по вопросам коррекции, образования и воспитания;</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оказание индивидуальной помощи в форме домашних заданий.</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2.3. «Служба доверия».</w:t>
      </w:r>
      <w:r w:rsidRPr="0057047D">
        <w:rPr>
          <w:rFonts w:ascii="Times New Roman" w:hAnsi="Times New Roman" w:cs="Times New Roman"/>
          <w:bCs/>
          <w:sz w:val="28"/>
          <w:szCs w:val="28"/>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оперативное реагирование администрации ДОО на различные ситуации и предложения.</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2.4. Родительский час.</w:t>
      </w:r>
      <w:r w:rsidRPr="0057047D">
        <w:rPr>
          <w:rFonts w:ascii="Times New Roman" w:hAnsi="Times New Roman" w:cs="Times New Roman"/>
          <w:bCs/>
          <w:sz w:val="28"/>
          <w:szCs w:val="28"/>
        </w:rPr>
        <w:t xml:space="preserve"> Проводится  учителями-логопедами групп один раз в неделю во второй половине дня.</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Задача: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440E7" w:rsidRPr="0057047D" w:rsidRDefault="00B440E7" w:rsidP="00B440E7">
      <w:pPr>
        <w:tabs>
          <w:tab w:val="left" w:pos="9781"/>
        </w:tabs>
        <w:ind w:right="-21" w:firstLine="567"/>
        <w:jc w:val="both"/>
        <w:rPr>
          <w:rFonts w:ascii="Times New Roman" w:hAnsi="Times New Roman" w:cs="Times New Roman"/>
          <w:b/>
          <w:bCs/>
          <w:sz w:val="28"/>
          <w:szCs w:val="28"/>
        </w:rPr>
      </w:pPr>
      <w:r w:rsidRPr="0057047D">
        <w:rPr>
          <w:rFonts w:ascii="Times New Roman" w:hAnsi="Times New Roman" w:cs="Times New Roman"/>
          <w:b/>
          <w:bCs/>
          <w:sz w:val="28"/>
          <w:szCs w:val="28"/>
        </w:rPr>
        <w:t>3. Формы наглядного информационного обеспечения</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 xml:space="preserve">3.1. Информационные стенды и тематические выставки. </w:t>
      </w:r>
      <w:r w:rsidRPr="0057047D">
        <w:rPr>
          <w:rFonts w:ascii="Times New Roman" w:hAnsi="Times New Roman" w:cs="Times New Roman"/>
          <w:bCs/>
          <w:sz w:val="28"/>
          <w:szCs w:val="28"/>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Задачи: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информирование родителей об организации коррекционно-образовательной работы в ДОО;</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информация о графиках работы администрации и специалистов.</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3.2. Выставки детских работ.</w:t>
      </w:r>
      <w:r w:rsidRPr="0057047D">
        <w:rPr>
          <w:rFonts w:ascii="Times New Roman" w:hAnsi="Times New Roman" w:cs="Times New Roman"/>
          <w:bCs/>
          <w:sz w:val="28"/>
          <w:szCs w:val="28"/>
        </w:rPr>
        <w:t xml:space="preserve"> Проводятся по плану образовательной работы.</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Задачи: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lastRenderedPageBreak/>
        <w:t>- ознакомление родителей с формами продуктивной деятельности детей;</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привлечение и активизация интереса родителей к продуктивной деятельности своего ребенка.</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
          <w:bCs/>
          <w:iCs/>
          <w:sz w:val="28"/>
          <w:szCs w:val="28"/>
        </w:rPr>
        <w:t>3.3. Открытые занятия специалистов и воспитателей.</w:t>
      </w:r>
      <w:r w:rsidRPr="0057047D">
        <w:rPr>
          <w:rFonts w:ascii="Times New Roman" w:hAnsi="Times New Roman" w:cs="Times New Roman"/>
          <w:bCs/>
          <w:sz w:val="28"/>
          <w:szCs w:val="28"/>
        </w:rPr>
        <w:t xml:space="preserve"> Задания и методы работы подбираются в форме, доступной для понимания родителями. Задачи: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 создание условий для объективной оценки родителями успехов и трудностей своих детей;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 наглядное обучение родителей методам и формам дополнительной работы с детьми в домашних условиях. </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440E7" w:rsidRPr="0057047D" w:rsidRDefault="00B440E7" w:rsidP="00B440E7">
      <w:pPr>
        <w:tabs>
          <w:tab w:val="left" w:pos="9781"/>
        </w:tabs>
        <w:ind w:right="-21" w:firstLine="567"/>
        <w:jc w:val="both"/>
        <w:rPr>
          <w:rFonts w:ascii="Times New Roman" w:hAnsi="Times New Roman" w:cs="Times New Roman"/>
          <w:bCs/>
          <w:sz w:val="28"/>
          <w:szCs w:val="28"/>
        </w:rPr>
      </w:pPr>
    </w:p>
    <w:p w:rsidR="00B440E7" w:rsidRPr="0057047D" w:rsidRDefault="00B440E7" w:rsidP="00B440E7">
      <w:pPr>
        <w:ind w:right="-21" w:firstLine="567"/>
        <w:jc w:val="both"/>
        <w:rPr>
          <w:rFonts w:ascii="Times New Roman" w:hAnsi="Times New Roman" w:cs="Times New Roman"/>
          <w:b/>
          <w:sz w:val="28"/>
          <w:szCs w:val="28"/>
        </w:rPr>
      </w:pPr>
      <w:r w:rsidRPr="0057047D">
        <w:rPr>
          <w:rFonts w:ascii="Times New Roman" w:hAnsi="Times New Roman" w:cs="Times New Roman"/>
          <w:b/>
          <w:bCs/>
          <w:sz w:val="28"/>
          <w:szCs w:val="28"/>
        </w:rPr>
        <w:t>4. </w:t>
      </w:r>
      <w:r w:rsidRPr="0057047D">
        <w:rPr>
          <w:rFonts w:ascii="Times New Roman" w:hAnsi="Times New Roman" w:cs="Times New Roman"/>
          <w:b/>
          <w:sz w:val="28"/>
          <w:szCs w:val="28"/>
        </w:rPr>
        <w:t>Проектная деятельность</w:t>
      </w:r>
    </w:p>
    <w:p w:rsidR="00B440E7" w:rsidRPr="0057047D" w:rsidRDefault="00B440E7" w:rsidP="00B440E7">
      <w:pPr>
        <w:ind w:right="-21" w:firstLine="567"/>
        <w:jc w:val="both"/>
        <w:rPr>
          <w:rFonts w:ascii="Times New Roman" w:hAnsi="Times New Roman" w:cs="Times New Roman"/>
          <w:sz w:val="28"/>
          <w:szCs w:val="28"/>
        </w:rPr>
      </w:pPr>
      <w:r w:rsidRPr="0057047D">
        <w:rPr>
          <w:rFonts w:ascii="Times New Roman" w:hAnsi="Times New Roman" w:cs="Times New Roman"/>
          <w:b/>
          <w:bCs/>
          <w:iCs/>
          <w:sz w:val="28"/>
          <w:szCs w:val="28"/>
        </w:rPr>
        <w:t xml:space="preserve">4.1. Совместные и семейные проекты различной направленности. </w:t>
      </w:r>
      <w:r w:rsidRPr="0057047D">
        <w:rPr>
          <w:rFonts w:ascii="Times New Roman" w:hAnsi="Times New Roman" w:cs="Times New Roman"/>
          <w:sz w:val="28"/>
          <w:szCs w:val="28"/>
        </w:rPr>
        <w:t>Создание совместных детско-родительских проектов (несколько проектов в год).</w:t>
      </w:r>
    </w:p>
    <w:p w:rsidR="00B440E7" w:rsidRPr="0057047D" w:rsidRDefault="00B440E7" w:rsidP="00B440E7">
      <w:pPr>
        <w:pStyle w:val="a3"/>
        <w:ind w:left="0" w:right="-21" w:firstLine="567"/>
        <w:jc w:val="both"/>
        <w:rPr>
          <w:rFonts w:ascii="Times New Roman" w:hAnsi="Times New Roman" w:cs="Times New Roman"/>
          <w:sz w:val="28"/>
          <w:szCs w:val="28"/>
        </w:rPr>
      </w:pPr>
      <w:r w:rsidRPr="0057047D">
        <w:rPr>
          <w:rFonts w:ascii="Times New Roman" w:hAnsi="Times New Roman" w:cs="Times New Roman"/>
          <w:sz w:val="28"/>
          <w:szCs w:val="28"/>
        </w:rPr>
        <w:t>Задачи: активная совместная экспериментально-исследовательская деятельность родителей и детей.</w:t>
      </w:r>
    </w:p>
    <w:p w:rsidR="00B440E7" w:rsidRPr="0057047D" w:rsidRDefault="00B440E7" w:rsidP="00B440E7">
      <w:pPr>
        <w:ind w:right="-21" w:firstLine="567"/>
        <w:jc w:val="both"/>
        <w:rPr>
          <w:rFonts w:ascii="Times New Roman" w:hAnsi="Times New Roman" w:cs="Times New Roman"/>
          <w:sz w:val="28"/>
          <w:szCs w:val="28"/>
        </w:rPr>
      </w:pPr>
      <w:r w:rsidRPr="0057047D">
        <w:rPr>
          <w:rFonts w:ascii="Times New Roman" w:hAnsi="Times New Roman" w:cs="Times New Roman"/>
          <w:b/>
          <w:bCs/>
          <w:iCs/>
          <w:sz w:val="28"/>
          <w:szCs w:val="28"/>
        </w:rPr>
        <w:t xml:space="preserve">4.2. Опосредованное интернет-общение. </w:t>
      </w:r>
      <w:r w:rsidRPr="0057047D">
        <w:rPr>
          <w:rFonts w:ascii="Times New Roman" w:hAnsi="Times New Roman" w:cs="Times New Roman"/>
          <w:sz w:val="28"/>
          <w:szCs w:val="28"/>
        </w:rPr>
        <w:t>Создание интернет-пространства групп, сайт ДОУ.</w:t>
      </w:r>
    </w:p>
    <w:p w:rsidR="00B440E7" w:rsidRPr="0057047D" w:rsidRDefault="00B440E7" w:rsidP="00B440E7">
      <w:pPr>
        <w:ind w:right="-21" w:firstLine="567"/>
        <w:jc w:val="both"/>
        <w:rPr>
          <w:rFonts w:ascii="Times New Roman" w:hAnsi="Times New Roman" w:cs="Times New Roman"/>
          <w:sz w:val="28"/>
          <w:szCs w:val="28"/>
        </w:rPr>
      </w:pPr>
      <w:r w:rsidRPr="0057047D">
        <w:rPr>
          <w:rFonts w:ascii="Times New Roman" w:hAnsi="Times New Roman" w:cs="Times New Roman"/>
          <w:sz w:val="28"/>
          <w:szCs w:val="28"/>
        </w:rPr>
        <w:t>Задачи:позволяет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440E7" w:rsidRPr="0057047D" w:rsidRDefault="00B440E7" w:rsidP="00B440E7">
      <w:pPr>
        <w:tabs>
          <w:tab w:val="left" w:pos="9781"/>
        </w:tabs>
        <w:ind w:right="-21" w:firstLine="567"/>
        <w:jc w:val="both"/>
        <w:rPr>
          <w:rFonts w:ascii="Times New Roman" w:hAnsi="Times New Roman" w:cs="Times New Roman"/>
          <w:bCs/>
          <w:sz w:val="28"/>
          <w:szCs w:val="28"/>
        </w:rPr>
      </w:pPr>
      <w:r w:rsidRPr="0057047D">
        <w:rPr>
          <w:rFonts w:ascii="Times New Roman" w:hAnsi="Times New Roman" w:cs="Times New Roman"/>
          <w:bCs/>
          <w:sz w:val="28"/>
          <w:szCs w:val="28"/>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B440E7" w:rsidRPr="0057047D" w:rsidRDefault="00B440E7" w:rsidP="00B440E7">
      <w:pPr>
        <w:ind w:firstLine="567"/>
        <w:jc w:val="both"/>
        <w:rPr>
          <w:rFonts w:ascii="Times New Roman" w:hAnsi="Times New Roman" w:cs="Times New Roman"/>
          <w:sz w:val="28"/>
          <w:szCs w:val="28"/>
        </w:rPr>
      </w:pPr>
    </w:p>
    <w:p w:rsidR="00B440E7" w:rsidRPr="0057047D" w:rsidRDefault="00B440E7" w:rsidP="00B440E7">
      <w:pPr>
        <w:spacing w:line="276" w:lineRule="auto"/>
        <w:ind w:right="80"/>
        <w:jc w:val="both"/>
        <w:rPr>
          <w:rFonts w:ascii="Times New Roman" w:eastAsia="Times New Roman" w:hAnsi="Times New Roman"/>
          <w:sz w:val="28"/>
          <w:szCs w:val="28"/>
        </w:rPr>
      </w:pPr>
      <w:r w:rsidRPr="0057047D">
        <w:rPr>
          <w:rFonts w:ascii="Times New Roman" w:eastAsia="Times New Roman" w:hAnsi="Times New Roman"/>
          <w:b/>
          <w:bCs/>
          <w:sz w:val="28"/>
          <w:szCs w:val="28"/>
        </w:rPr>
        <w:t>Планируемые результаты:</w:t>
      </w:r>
    </w:p>
    <w:p w:rsidR="00B440E7" w:rsidRPr="0057047D" w:rsidRDefault="00B440E7" w:rsidP="00B440E7">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Появление интереса родителей к работе ДОУ, к воспитанию детей, улучшению детско-родительских отношений.</w:t>
      </w:r>
    </w:p>
    <w:p w:rsidR="00B440E7" w:rsidRPr="0057047D" w:rsidRDefault="00B440E7" w:rsidP="00B440E7">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Повышение компетентности родителей в психолого-педагогических вопросах.</w:t>
      </w:r>
    </w:p>
    <w:p w:rsidR="00B440E7" w:rsidRPr="0057047D" w:rsidRDefault="00B440E7" w:rsidP="00B440E7">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Сохранение семейных ценностей и традиций.</w:t>
      </w:r>
    </w:p>
    <w:p w:rsidR="00B440E7" w:rsidRPr="0057047D" w:rsidRDefault="00B440E7" w:rsidP="00B440E7">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Увеличение количества обращений с вопросами к педагогам и специалистам ДОУ.</w:t>
      </w:r>
    </w:p>
    <w:p w:rsidR="00B440E7" w:rsidRPr="0057047D" w:rsidRDefault="00B440E7" w:rsidP="00B440E7">
      <w:pPr>
        <w:spacing w:line="276" w:lineRule="auto"/>
        <w:ind w:left="60" w:right="80" w:firstLine="708"/>
        <w:jc w:val="both"/>
        <w:rPr>
          <w:rFonts w:ascii="Times New Roman" w:eastAsia="Times New Roman" w:hAnsi="Times New Roman"/>
          <w:sz w:val="28"/>
          <w:szCs w:val="28"/>
        </w:rPr>
      </w:pPr>
      <w:r w:rsidRPr="0057047D">
        <w:rPr>
          <w:rFonts w:ascii="Times New Roman" w:eastAsia="Times New Roman" w:hAnsi="Times New Roman"/>
          <w:sz w:val="28"/>
          <w:szCs w:val="28"/>
        </w:rPr>
        <w:t>Рост удовлетворенности родителей работой педагогов и ДОУ.</w:t>
      </w:r>
    </w:p>
    <w:p w:rsidR="00B440E7" w:rsidRPr="0057047D" w:rsidRDefault="00B440E7" w:rsidP="00B440E7">
      <w:pPr>
        <w:spacing w:line="276" w:lineRule="auto"/>
        <w:ind w:right="80"/>
        <w:jc w:val="both"/>
        <w:rPr>
          <w:rFonts w:ascii="Times New Roman" w:eastAsia="Times New Roman" w:hAnsi="Times New Roman"/>
          <w:sz w:val="28"/>
          <w:szCs w:val="28"/>
        </w:rPr>
      </w:pPr>
    </w:p>
    <w:p w:rsidR="005166C5" w:rsidRPr="0060000B" w:rsidRDefault="005166C5" w:rsidP="00B440E7">
      <w:pPr>
        <w:pStyle w:val="af6"/>
        <w:ind w:left="279" w:right="949" w:firstLine="566"/>
      </w:pPr>
    </w:p>
    <w:sectPr w:rsidR="005166C5" w:rsidRPr="0060000B" w:rsidSect="00B440E7">
      <w:footerReference w:type="default" r:id="rId112"/>
      <w:pgSz w:w="11910" w:h="16840"/>
      <w:pgMar w:top="1040" w:right="428" w:bottom="280" w:left="1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2E3" w:rsidRDefault="005402E3" w:rsidP="00FC32D2">
      <w:r>
        <w:separator/>
      </w:r>
    </w:p>
  </w:endnote>
  <w:endnote w:type="continuationSeparator" w:id="0">
    <w:p w:rsidR="005402E3" w:rsidRDefault="005402E3" w:rsidP="00FC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NewtonCSanPin">
    <w:altName w:val="Times New Roman"/>
    <w:panose1 w:val="00000000000000000000"/>
    <w:charset w:val="00"/>
    <w:family w:val="roman"/>
    <w:notTrueType/>
    <w:pitch w:val="default"/>
  </w:font>
  <w:font w:name="Pragmatica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dale Sans UI">
    <w:panose1 w:val="00000000000000000000"/>
    <w:charset w:val="00"/>
    <w:family w:val="roman"/>
    <w:notTrueType/>
    <w:pitch w:val="default"/>
  </w:font>
  <w:font w:name="StarSymbol">
    <w:altName w:val="Times New Roman"/>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alticaC">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00000001" w:usb1="00000001"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choolBookCSanPi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2329"/>
      <w:docPartObj>
        <w:docPartGallery w:val="Page Numbers (Bottom of Page)"/>
        <w:docPartUnique/>
      </w:docPartObj>
    </w:sdtPr>
    <w:sdtContent>
      <w:p w:rsidR="005402E3" w:rsidRDefault="005402E3">
        <w:pPr>
          <w:pStyle w:val="ad"/>
          <w:jc w:val="right"/>
        </w:pPr>
        <w:r>
          <w:fldChar w:fldCharType="begin"/>
        </w:r>
        <w:r>
          <w:instrText xml:space="preserve"> PAGE   \* MERGEFORMAT </w:instrText>
        </w:r>
        <w:r>
          <w:fldChar w:fldCharType="separate"/>
        </w:r>
        <w:r w:rsidR="007B0AC2">
          <w:rPr>
            <w:noProof/>
          </w:rPr>
          <w:t>8</w:t>
        </w:r>
        <w:r>
          <w:rPr>
            <w:noProof/>
          </w:rPr>
          <w:fldChar w:fldCharType="end"/>
        </w:r>
      </w:p>
    </w:sdtContent>
  </w:sdt>
  <w:p w:rsidR="005402E3" w:rsidRDefault="005402E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E3" w:rsidRDefault="005402E3">
    <w:pPr>
      <w:pStyle w:val="ad"/>
      <w:jc w:val="center"/>
    </w:pPr>
  </w:p>
  <w:p w:rsidR="005402E3" w:rsidRDefault="005402E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2333"/>
      <w:docPartObj>
        <w:docPartGallery w:val="Page Numbers (Bottom of Page)"/>
        <w:docPartUnique/>
      </w:docPartObj>
    </w:sdtPr>
    <w:sdtContent>
      <w:p w:rsidR="005402E3" w:rsidRDefault="005402E3">
        <w:pPr>
          <w:pStyle w:val="ad"/>
          <w:jc w:val="right"/>
        </w:pPr>
        <w:r>
          <w:fldChar w:fldCharType="begin"/>
        </w:r>
        <w:r>
          <w:instrText xml:space="preserve"> PAGE   \* MERGEFORMAT </w:instrText>
        </w:r>
        <w:r>
          <w:fldChar w:fldCharType="separate"/>
        </w:r>
        <w:r w:rsidR="007B0AC2">
          <w:rPr>
            <w:noProof/>
          </w:rPr>
          <w:t>134</w:t>
        </w:r>
        <w:r>
          <w:rPr>
            <w:noProof/>
          </w:rPr>
          <w:fldChar w:fldCharType="end"/>
        </w:r>
      </w:p>
    </w:sdtContent>
  </w:sdt>
  <w:p w:rsidR="005402E3" w:rsidRDefault="005402E3" w:rsidP="006A5240">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2E3" w:rsidRDefault="005402E3" w:rsidP="00FC32D2">
      <w:r>
        <w:separator/>
      </w:r>
    </w:p>
  </w:footnote>
  <w:footnote w:type="continuationSeparator" w:id="0">
    <w:p w:rsidR="005402E3" w:rsidRDefault="005402E3" w:rsidP="00FC32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2B0D8DBE"/>
    <w:lvl w:ilvl="0" w:tplc="BFCEC866">
      <w:start w:val="2"/>
      <w:numFmt w:val="decimal"/>
      <w:lvlText w:val="%1"/>
      <w:lvlJc w:val="left"/>
    </w:lvl>
    <w:lvl w:ilvl="1" w:tplc="73AC2C5C">
      <w:start w:val="1"/>
      <w:numFmt w:val="bullet"/>
      <w:lvlText w:val="В"/>
      <w:lvlJc w:val="left"/>
    </w:lvl>
    <w:lvl w:ilvl="2" w:tplc="46EAF5D4">
      <w:start w:val="1"/>
      <w:numFmt w:val="decimal"/>
      <w:lvlText w:val="%3"/>
      <w:lvlJc w:val="left"/>
    </w:lvl>
    <w:lvl w:ilvl="3" w:tplc="566CC4CA">
      <w:start w:val="1"/>
      <w:numFmt w:val="bullet"/>
      <w:lvlText w:val=""/>
      <w:lvlJc w:val="left"/>
    </w:lvl>
    <w:lvl w:ilvl="4" w:tplc="325C4C90">
      <w:start w:val="1"/>
      <w:numFmt w:val="bullet"/>
      <w:lvlText w:val=""/>
      <w:lvlJc w:val="left"/>
    </w:lvl>
    <w:lvl w:ilvl="5" w:tplc="B8F631CE">
      <w:start w:val="1"/>
      <w:numFmt w:val="bullet"/>
      <w:lvlText w:val=""/>
      <w:lvlJc w:val="left"/>
    </w:lvl>
    <w:lvl w:ilvl="6" w:tplc="31A617DE">
      <w:start w:val="1"/>
      <w:numFmt w:val="bullet"/>
      <w:lvlText w:val=""/>
      <w:lvlJc w:val="left"/>
    </w:lvl>
    <w:lvl w:ilvl="7" w:tplc="0D8E8726">
      <w:start w:val="1"/>
      <w:numFmt w:val="bullet"/>
      <w:lvlText w:val=""/>
      <w:lvlJc w:val="left"/>
    </w:lvl>
    <w:lvl w:ilvl="8" w:tplc="5DCA78DA">
      <w:start w:val="1"/>
      <w:numFmt w:val="bullet"/>
      <w:lvlText w:val=""/>
      <w:lvlJc w:val="left"/>
    </w:lvl>
  </w:abstractNum>
  <w:abstractNum w:abstractNumId="1">
    <w:nsid w:val="0000000A"/>
    <w:multiLevelType w:val="hybridMultilevel"/>
    <w:tmpl w:val="5675FF36"/>
    <w:lvl w:ilvl="0" w:tplc="F7F4E68E">
      <w:start w:val="1"/>
      <w:numFmt w:val="bullet"/>
      <w:lvlText w:val="\endash "/>
      <w:lvlJc w:val="left"/>
    </w:lvl>
    <w:lvl w:ilvl="1" w:tplc="695EABB8">
      <w:start w:val="1"/>
      <w:numFmt w:val="bullet"/>
      <w:lvlText w:val=""/>
      <w:lvlJc w:val="left"/>
    </w:lvl>
    <w:lvl w:ilvl="2" w:tplc="2C12F662">
      <w:start w:val="1"/>
      <w:numFmt w:val="bullet"/>
      <w:lvlText w:val=""/>
      <w:lvlJc w:val="left"/>
    </w:lvl>
    <w:lvl w:ilvl="3" w:tplc="C302BAC4">
      <w:start w:val="1"/>
      <w:numFmt w:val="bullet"/>
      <w:lvlText w:val=""/>
      <w:lvlJc w:val="left"/>
    </w:lvl>
    <w:lvl w:ilvl="4" w:tplc="84648F72">
      <w:start w:val="1"/>
      <w:numFmt w:val="bullet"/>
      <w:lvlText w:val=""/>
      <w:lvlJc w:val="left"/>
    </w:lvl>
    <w:lvl w:ilvl="5" w:tplc="6FB4EFFA">
      <w:start w:val="1"/>
      <w:numFmt w:val="bullet"/>
      <w:lvlText w:val=""/>
      <w:lvlJc w:val="left"/>
    </w:lvl>
    <w:lvl w:ilvl="6" w:tplc="FF24969A">
      <w:start w:val="1"/>
      <w:numFmt w:val="bullet"/>
      <w:lvlText w:val=""/>
      <w:lvlJc w:val="left"/>
    </w:lvl>
    <w:lvl w:ilvl="7" w:tplc="F94210D0">
      <w:start w:val="1"/>
      <w:numFmt w:val="bullet"/>
      <w:lvlText w:val=""/>
      <w:lvlJc w:val="left"/>
    </w:lvl>
    <w:lvl w:ilvl="8" w:tplc="3D2AD880">
      <w:start w:val="1"/>
      <w:numFmt w:val="bullet"/>
      <w:lvlText w:val=""/>
      <w:lvlJc w:val="left"/>
    </w:lvl>
  </w:abstractNum>
  <w:abstractNum w:abstractNumId="2">
    <w:nsid w:val="0000000C"/>
    <w:multiLevelType w:val="hybridMultilevel"/>
    <w:tmpl w:val="3DB012B2"/>
    <w:lvl w:ilvl="0" w:tplc="D5F81542">
      <w:start w:val="1"/>
      <w:numFmt w:val="decimal"/>
      <w:lvlText w:val="%1."/>
      <w:lvlJc w:val="left"/>
    </w:lvl>
    <w:lvl w:ilvl="1" w:tplc="D8DE515E">
      <w:start w:val="1"/>
      <w:numFmt w:val="bullet"/>
      <w:lvlText w:val=""/>
      <w:lvlJc w:val="left"/>
    </w:lvl>
    <w:lvl w:ilvl="2" w:tplc="F3DE52C6">
      <w:start w:val="1"/>
      <w:numFmt w:val="bullet"/>
      <w:lvlText w:val=""/>
      <w:lvlJc w:val="left"/>
    </w:lvl>
    <w:lvl w:ilvl="3" w:tplc="08AC0B34">
      <w:start w:val="1"/>
      <w:numFmt w:val="bullet"/>
      <w:lvlText w:val=""/>
      <w:lvlJc w:val="left"/>
    </w:lvl>
    <w:lvl w:ilvl="4" w:tplc="1E0ABF90">
      <w:start w:val="1"/>
      <w:numFmt w:val="bullet"/>
      <w:lvlText w:val=""/>
      <w:lvlJc w:val="left"/>
    </w:lvl>
    <w:lvl w:ilvl="5" w:tplc="70D6228C">
      <w:start w:val="1"/>
      <w:numFmt w:val="bullet"/>
      <w:lvlText w:val=""/>
      <w:lvlJc w:val="left"/>
    </w:lvl>
    <w:lvl w:ilvl="6" w:tplc="A2F0734E">
      <w:start w:val="1"/>
      <w:numFmt w:val="bullet"/>
      <w:lvlText w:val=""/>
      <w:lvlJc w:val="left"/>
    </w:lvl>
    <w:lvl w:ilvl="7" w:tplc="EEE46902">
      <w:start w:val="1"/>
      <w:numFmt w:val="bullet"/>
      <w:lvlText w:val=""/>
      <w:lvlJc w:val="left"/>
    </w:lvl>
    <w:lvl w:ilvl="8" w:tplc="C96CCFC4">
      <w:start w:val="1"/>
      <w:numFmt w:val="bullet"/>
      <w:lvlText w:val=""/>
      <w:lvlJc w:val="left"/>
    </w:lvl>
  </w:abstractNum>
  <w:abstractNum w:abstractNumId="3">
    <w:nsid w:val="0000009F"/>
    <w:multiLevelType w:val="hybridMultilevel"/>
    <w:tmpl w:val="3102BBE2"/>
    <w:lvl w:ilvl="0" w:tplc="DB4A3B0C">
      <w:start w:val="1"/>
      <w:numFmt w:val="bullet"/>
      <w:lvlText w:val="В"/>
      <w:lvlJc w:val="left"/>
    </w:lvl>
    <w:lvl w:ilvl="1" w:tplc="ADDA215E">
      <w:start w:val="3"/>
      <w:numFmt w:val="decimal"/>
      <w:lvlText w:val="%2."/>
      <w:lvlJc w:val="left"/>
    </w:lvl>
    <w:lvl w:ilvl="2" w:tplc="8A7C4A4A">
      <w:start w:val="1"/>
      <w:numFmt w:val="bullet"/>
      <w:lvlText w:val=""/>
      <w:lvlJc w:val="left"/>
    </w:lvl>
    <w:lvl w:ilvl="3" w:tplc="6532AE4E">
      <w:start w:val="1"/>
      <w:numFmt w:val="bullet"/>
      <w:lvlText w:val=""/>
      <w:lvlJc w:val="left"/>
    </w:lvl>
    <w:lvl w:ilvl="4" w:tplc="7F44BE4E">
      <w:start w:val="1"/>
      <w:numFmt w:val="bullet"/>
      <w:lvlText w:val=""/>
      <w:lvlJc w:val="left"/>
    </w:lvl>
    <w:lvl w:ilvl="5" w:tplc="5350A5BA">
      <w:start w:val="1"/>
      <w:numFmt w:val="bullet"/>
      <w:lvlText w:val=""/>
      <w:lvlJc w:val="left"/>
    </w:lvl>
    <w:lvl w:ilvl="6" w:tplc="7A4083EE">
      <w:start w:val="1"/>
      <w:numFmt w:val="bullet"/>
      <w:lvlText w:val=""/>
      <w:lvlJc w:val="left"/>
    </w:lvl>
    <w:lvl w:ilvl="7" w:tplc="D5940A9E">
      <w:start w:val="1"/>
      <w:numFmt w:val="bullet"/>
      <w:lvlText w:val=""/>
      <w:lvlJc w:val="left"/>
    </w:lvl>
    <w:lvl w:ilvl="8" w:tplc="A56C9652">
      <w:start w:val="1"/>
      <w:numFmt w:val="bullet"/>
      <w:lvlText w:val=""/>
      <w:lvlJc w:val="left"/>
    </w:lvl>
  </w:abstractNum>
  <w:abstractNum w:abstractNumId="4">
    <w:nsid w:val="01252762"/>
    <w:multiLevelType w:val="hybridMultilevel"/>
    <w:tmpl w:val="0D7E15D4"/>
    <w:lvl w:ilvl="0" w:tplc="B14C385A">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34423EA6">
      <w:numFmt w:val="bullet"/>
      <w:lvlText w:val="•"/>
      <w:lvlJc w:val="left"/>
      <w:pPr>
        <w:ind w:left="386" w:hanging="108"/>
      </w:pPr>
      <w:rPr>
        <w:rFonts w:hint="default"/>
        <w:lang w:val="ru-RU" w:eastAsia="en-US" w:bidi="ar-SA"/>
      </w:rPr>
    </w:lvl>
    <w:lvl w:ilvl="2" w:tplc="E39A2D36">
      <w:numFmt w:val="bullet"/>
      <w:lvlText w:val="•"/>
      <w:lvlJc w:val="left"/>
      <w:pPr>
        <w:ind w:left="673" w:hanging="108"/>
      </w:pPr>
      <w:rPr>
        <w:rFonts w:hint="default"/>
        <w:lang w:val="ru-RU" w:eastAsia="en-US" w:bidi="ar-SA"/>
      </w:rPr>
    </w:lvl>
    <w:lvl w:ilvl="3" w:tplc="D19E5634">
      <w:numFmt w:val="bullet"/>
      <w:lvlText w:val="•"/>
      <w:lvlJc w:val="left"/>
      <w:pPr>
        <w:ind w:left="959" w:hanging="108"/>
      </w:pPr>
      <w:rPr>
        <w:rFonts w:hint="default"/>
        <w:lang w:val="ru-RU" w:eastAsia="en-US" w:bidi="ar-SA"/>
      </w:rPr>
    </w:lvl>
    <w:lvl w:ilvl="4" w:tplc="98581484">
      <w:numFmt w:val="bullet"/>
      <w:lvlText w:val="•"/>
      <w:lvlJc w:val="left"/>
      <w:pPr>
        <w:ind w:left="1246" w:hanging="108"/>
      </w:pPr>
      <w:rPr>
        <w:rFonts w:hint="default"/>
        <w:lang w:val="ru-RU" w:eastAsia="en-US" w:bidi="ar-SA"/>
      </w:rPr>
    </w:lvl>
    <w:lvl w:ilvl="5" w:tplc="67A24DCA">
      <w:numFmt w:val="bullet"/>
      <w:lvlText w:val="•"/>
      <w:lvlJc w:val="left"/>
      <w:pPr>
        <w:ind w:left="1533" w:hanging="108"/>
      </w:pPr>
      <w:rPr>
        <w:rFonts w:hint="default"/>
        <w:lang w:val="ru-RU" w:eastAsia="en-US" w:bidi="ar-SA"/>
      </w:rPr>
    </w:lvl>
    <w:lvl w:ilvl="6" w:tplc="B0AAEF42">
      <w:numFmt w:val="bullet"/>
      <w:lvlText w:val="•"/>
      <w:lvlJc w:val="left"/>
      <w:pPr>
        <w:ind w:left="1819" w:hanging="108"/>
      </w:pPr>
      <w:rPr>
        <w:rFonts w:hint="default"/>
        <w:lang w:val="ru-RU" w:eastAsia="en-US" w:bidi="ar-SA"/>
      </w:rPr>
    </w:lvl>
    <w:lvl w:ilvl="7" w:tplc="7228FAF8">
      <w:numFmt w:val="bullet"/>
      <w:lvlText w:val="•"/>
      <w:lvlJc w:val="left"/>
      <w:pPr>
        <w:ind w:left="2106" w:hanging="108"/>
      </w:pPr>
      <w:rPr>
        <w:rFonts w:hint="default"/>
        <w:lang w:val="ru-RU" w:eastAsia="en-US" w:bidi="ar-SA"/>
      </w:rPr>
    </w:lvl>
    <w:lvl w:ilvl="8" w:tplc="C66232E0">
      <w:numFmt w:val="bullet"/>
      <w:lvlText w:val="•"/>
      <w:lvlJc w:val="left"/>
      <w:pPr>
        <w:ind w:left="2392" w:hanging="108"/>
      </w:pPr>
      <w:rPr>
        <w:rFonts w:hint="default"/>
        <w:lang w:val="ru-RU" w:eastAsia="en-US" w:bidi="ar-SA"/>
      </w:rPr>
    </w:lvl>
  </w:abstractNum>
  <w:abstractNum w:abstractNumId="5">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
    <w:nsid w:val="02DF4346"/>
    <w:multiLevelType w:val="hybridMultilevel"/>
    <w:tmpl w:val="0FE043A2"/>
    <w:lvl w:ilvl="0" w:tplc="FD60F9FE">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0CC2CE2E">
      <w:numFmt w:val="bullet"/>
      <w:lvlText w:val="•"/>
      <w:lvlJc w:val="left"/>
      <w:pPr>
        <w:ind w:left="460" w:hanging="109"/>
      </w:pPr>
      <w:rPr>
        <w:rFonts w:hint="default"/>
        <w:lang w:val="ru-RU" w:eastAsia="en-US" w:bidi="ar-SA"/>
      </w:rPr>
    </w:lvl>
    <w:lvl w:ilvl="2" w:tplc="3C4ED7FC">
      <w:numFmt w:val="bullet"/>
      <w:lvlText w:val="•"/>
      <w:lvlJc w:val="left"/>
      <w:pPr>
        <w:ind w:left="821" w:hanging="109"/>
      </w:pPr>
      <w:rPr>
        <w:rFonts w:hint="default"/>
        <w:lang w:val="ru-RU" w:eastAsia="en-US" w:bidi="ar-SA"/>
      </w:rPr>
    </w:lvl>
    <w:lvl w:ilvl="3" w:tplc="8F6CA28E">
      <w:numFmt w:val="bullet"/>
      <w:lvlText w:val="•"/>
      <w:lvlJc w:val="left"/>
      <w:pPr>
        <w:ind w:left="1181" w:hanging="109"/>
      </w:pPr>
      <w:rPr>
        <w:rFonts w:hint="default"/>
        <w:lang w:val="ru-RU" w:eastAsia="en-US" w:bidi="ar-SA"/>
      </w:rPr>
    </w:lvl>
    <w:lvl w:ilvl="4" w:tplc="953236FA">
      <w:numFmt w:val="bullet"/>
      <w:lvlText w:val="•"/>
      <w:lvlJc w:val="left"/>
      <w:pPr>
        <w:ind w:left="1542" w:hanging="109"/>
      </w:pPr>
      <w:rPr>
        <w:rFonts w:hint="default"/>
        <w:lang w:val="ru-RU" w:eastAsia="en-US" w:bidi="ar-SA"/>
      </w:rPr>
    </w:lvl>
    <w:lvl w:ilvl="5" w:tplc="604CBB92">
      <w:numFmt w:val="bullet"/>
      <w:lvlText w:val="•"/>
      <w:lvlJc w:val="left"/>
      <w:pPr>
        <w:ind w:left="1903" w:hanging="109"/>
      </w:pPr>
      <w:rPr>
        <w:rFonts w:hint="default"/>
        <w:lang w:val="ru-RU" w:eastAsia="en-US" w:bidi="ar-SA"/>
      </w:rPr>
    </w:lvl>
    <w:lvl w:ilvl="6" w:tplc="60E6D50C">
      <w:numFmt w:val="bullet"/>
      <w:lvlText w:val="•"/>
      <w:lvlJc w:val="left"/>
      <w:pPr>
        <w:ind w:left="2263" w:hanging="109"/>
      </w:pPr>
      <w:rPr>
        <w:rFonts w:hint="default"/>
        <w:lang w:val="ru-RU" w:eastAsia="en-US" w:bidi="ar-SA"/>
      </w:rPr>
    </w:lvl>
    <w:lvl w:ilvl="7" w:tplc="C2E8ECDC">
      <w:numFmt w:val="bullet"/>
      <w:lvlText w:val="•"/>
      <w:lvlJc w:val="left"/>
      <w:pPr>
        <w:ind w:left="2624" w:hanging="109"/>
      </w:pPr>
      <w:rPr>
        <w:rFonts w:hint="default"/>
        <w:lang w:val="ru-RU" w:eastAsia="en-US" w:bidi="ar-SA"/>
      </w:rPr>
    </w:lvl>
    <w:lvl w:ilvl="8" w:tplc="4D3437FA">
      <w:numFmt w:val="bullet"/>
      <w:lvlText w:val="•"/>
      <w:lvlJc w:val="left"/>
      <w:pPr>
        <w:ind w:left="2984" w:hanging="109"/>
      </w:pPr>
      <w:rPr>
        <w:rFonts w:hint="default"/>
        <w:lang w:val="ru-RU" w:eastAsia="en-US" w:bidi="ar-SA"/>
      </w:rPr>
    </w:lvl>
  </w:abstractNum>
  <w:abstractNum w:abstractNumId="7">
    <w:nsid w:val="033957CF"/>
    <w:multiLevelType w:val="hybridMultilevel"/>
    <w:tmpl w:val="E1EE0192"/>
    <w:lvl w:ilvl="0" w:tplc="7750C0AE">
      <w:numFmt w:val="bullet"/>
      <w:lvlText w:val="-"/>
      <w:lvlJc w:val="left"/>
      <w:pPr>
        <w:ind w:left="113" w:hanging="363"/>
      </w:pPr>
      <w:rPr>
        <w:rFonts w:ascii="Times New Roman" w:eastAsia="Times New Roman" w:hAnsi="Times New Roman" w:cs="Times New Roman" w:hint="default"/>
        <w:w w:val="100"/>
        <w:sz w:val="21"/>
        <w:szCs w:val="21"/>
        <w:lang w:val="ru-RU" w:eastAsia="en-US" w:bidi="ar-SA"/>
      </w:rPr>
    </w:lvl>
    <w:lvl w:ilvl="1" w:tplc="7C92814A">
      <w:numFmt w:val="bullet"/>
      <w:lvlText w:val="•"/>
      <w:lvlJc w:val="left"/>
      <w:pPr>
        <w:ind w:left="625" w:hanging="363"/>
      </w:pPr>
      <w:rPr>
        <w:rFonts w:hint="default"/>
        <w:lang w:val="ru-RU" w:eastAsia="en-US" w:bidi="ar-SA"/>
      </w:rPr>
    </w:lvl>
    <w:lvl w:ilvl="2" w:tplc="778A775A">
      <w:numFmt w:val="bullet"/>
      <w:lvlText w:val="•"/>
      <w:lvlJc w:val="left"/>
      <w:pPr>
        <w:ind w:left="1131" w:hanging="363"/>
      </w:pPr>
      <w:rPr>
        <w:rFonts w:hint="default"/>
        <w:lang w:val="ru-RU" w:eastAsia="en-US" w:bidi="ar-SA"/>
      </w:rPr>
    </w:lvl>
    <w:lvl w:ilvl="3" w:tplc="1800FA8C">
      <w:numFmt w:val="bullet"/>
      <w:lvlText w:val="•"/>
      <w:lvlJc w:val="left"/>
      <w:pPr>
        <w:ind w:left="1637" w:hanging="363"/>
      </w:pPr>
      <w:rPr>
        <w:rFonts w:hint="default"/>
        <w:lang w:val="ru-RU" w:eastAsia="en-US" w:bidi="ar-SA"/>
      </w:rPr>
    </w:lvl>
    <w:lvl w:ilvl="4" w:tplc="59BCFC74">
      <w:numFmt w:val="bullet"/>
      <w:lvlText w:val="•"/>
      <w:lvlJc w:val="left"/>
      <w:pPr>
        <w:ind w:left="2142" w:hanging="363"/>
      </w:pPr>
      <w:rPr>
        <w:rFonts w:hint="default"/>
        <w:lang w:val="ru-RU" w:eastAsia="en-US" w:bidi="ar-SA"/>
      </w:rPr>
    </w:lvl>
    <w:lvl w:ilvl="5" w:tplc="AEAA2CEC">
      <w:numFmt w:val="bullet"/>
      <w:lvlText w:val="•"/>
      <w:lvlJc w:val="left"/>
      <w:pPr>
        <w:ind w:left="2648" w:hanging="363"/>
      </w:pPr>
      <w:rPr>
        <w:rFonts w:hint="default"/>
        <w:lang w:val="ru-RU" w:eastAsia="en-US" w:bidi="ar-SA"/>
      </w:rPr>
    </w:lvl>
    <w:lvl w:ilvl="6" w:tplc="D908B5E6">
      <w:numFmt w:val="bullet"/>
      <w:lvlText w:val="•"/>
      <w:lvlJc w:val="left"/>
      <w:pPr>
        <w:ind w:left="3154" w:hanging="363"/>
      </w:pPr>
      <w:rPr>
        <w:rFonts w:hint="default"/>
        <w:lang w:val="ru-RU" w:eastAsia="en-US" w:bidi="ar-SA"/>
      </w:rPr>
    </w:lvl>
    <w:lvl w:ilvl="7" w:tplc="B6D20ECC">
      <w:numFmt w:val="bullet"/>
      <w:lvlText w:val="•"/>
      <w:lvlJc w:val="left"/>
      <w:pPr>
        <w:ind w:left="3659" w:hanging="363"/>
      </w:pPr>
      <w:rPr>
        <w:rFonts w:hint="default"/>
        <w:lang w:val="ru-RU" w:eastAsia="en-US" w:bidi="ar-SA"/>
      </w:rPr>
    </w:lvl>
    <w:lvl w:ilvl="8" w:tplc="0C42AEFA">
      <w:numFmt w:val="bullet"/>
      <w:lvlText w:val="•"/>
      <w:lvlJc w:val="left"/>
      <w:pPr>
        <w:ind w:left="4165" w:hanging="363"/>
      </w:pPr>
      <w:rPr>
        <w:rFonts w:hint="default"/>
        <w:lang w:val="ru-RU" w:eastAsia="en-US" w:bidi="ar-SA"/>
      </w:rPr>
    </w:lvl>
  </w:abstractNum>
  <w:abstractNum w:abstractNumId="8">
    <w:nsid w:val="0491547A"/>
    <w:multiLevelType w:val="hybridMultilevel"/>
    <w:tmpl w:val="450897C0"/>
    <w:lvl w:ilvl="0" w:tplc="2EF85A9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5E7281E"/>
    <w:multiLevelType w:val="hybridMultilevel"/>
    <w:tmpl w:val="933035E6"/>
    <w:lvl w:ilvl="0" w:tplc="17CC37DE">
      <w:numFmt w:val="bullet"/>
      <w:lvlText w:val=""/>
      <w:lvlJc w:val="left"/>
      <w:pPr>
        <w:ind w:left="928" w:hanging="360"/>
      </w:pPr>
      <w:rPr>
        <w:rFonts w:ascii="Symbol" w:eastAsia="Symbol" w:hAnsi="Symbol" w:cs="Symbol" w:hint="default"/>
        <w:w w:val="100"/>
        <w:sz w:val="28"/>
        <w:szCs w:val="28"/>
        <w:lang w:val="ru-RU" w:eastAsia="en-US" w:bidi="ar-SA"/>
      </w:rPr>
    </w:lvl>
    <w:lvl w:ilvl="1" w:tplc="D068BEFC">
      <w:numFmt w:val="bullet"/>
      <w:lvlText w:val=""/>
      <w:lvlJc w:val="left"/>
      <w:pPr>
        <w:ind w:left="207" w:hanging="708"/>
      </w:pPr>
      <w:rPr>
        <w:rFonts w:ascii="Symbol" w:eastAsia="Symbol" w:hAnsi="Symbol" w:cs="Symbol" w:hint="default"/>
        <w:w w:val="100"/>
        <w:sz w:val="28"/>
        <w:szCs w:val="28"/>
        <w:lang w:val="ru-RU" w:eastAsia="en-US" w:bidi="ar-SA"/>
      </w:rPr>
    </w:lvl>
    <w:lvl w:ilvl="2" w:tplc="3DB255E8">
      <w:numFmt w:val="bullet"/>
      <w:lvlText w:val="•"/>
      <w:lvlJc w:val="left"/>
      <w:pPr>
        <w:ind w:left="2033" w:hanging="708"/>
      </w:pPr>
      <w:rPr>
        <w:rFonts w:hint="default"/>
        <w:lang w:val="ru-RU" w:eastAsia="en-US" w:bidi="ar-SA"/>
      </w:rPr>
    </w:lvl>
    <w:lvl w:ilvl="3" w:tplc="12407892">
      <w:numFmt w:val="bullet"/>
      <w:lvlText w:val="•"/>
      <w:lvlJc w:val="left"/>
      <w:pPr>
        <w:ind w:left="3131" w:hanging="708"/>
      </w:pPr>
      <w:rPr>
        <w:rFonts w:hint="default"/>
        <w:lang w:val="ru-RU" w:eastAsia="en-US" w:bidi="ar-SA"/>
      </w:rPr>
    </w:lvl>
    <w:lvl w:ilvl="4" w:tplc="DB48EA5E">
      <w:numFmt w:val="bullet"/>
      <w:lvlText w:val="•"/>
      <w:lvlJc w:val="left"/>
      <w:pPr>
        <w:ind w:left="4230" w:hanging="708"/>
      </w:pPr>
      <w:rPr>
        <w:rFonts w:hint="default"/>
        <w:lang w:val="ru-RU" w:eastAsia="en-US" w:bidi="ar-SA"/>
      </w:rPr>
    </w:lvl>
    <w:lvl w:ilvl="5" w:tplc="D976140A">
      <w:numFmt w:val="bullet"/>
      <w:lvlText w:val="•"/>
      <w:lvlJc w:val="left"/>
      <w:pPr>
        <w:ind w:left="5328" w:hanging="708"/>
      </w:pPr>
      <w:rPr>
        <w:rFonts w:hint="default"/>
        <w:lang w:val="ru-RU" w:eastAsia="en-US" w:bidi="ar-SA"/>
      </w:rPr>
    </w:lvl>
    <w:lvl w:ilvl="6" w:tplc="392224FA">
      <w:numFmt w:val="bullet"/>
      <w:lvlText w:val="•"/>
      <w:lvlJc w:val="left"/>
      <w:pPr>
        <w:ind w:left="6427" w:hanging="708"/>
      </w:pPr>
      <w:rPr>
        <w:rFonts w:hint="default"/>
        <w:lang w:val="ru-RU" w:eastAsia="en-US" w:bidi="ar-SA"/>
      </w:rPr>
    </w:lvl>
    <w:lvl w:ilvl="7" w:tplc="CCF0BA2E">
      <w:numFmt w:val="bullet"/>
      <w:lvlText w:val="•"/>
      <w:lvlJc w:val="left"/>
      <w:pPr>
        <w:ind w:left="7525" w:hanging="708"/>
      </w:pPr>
      <w:rPr>
        <w:rFonts w:hint="default"/>
        <w:lang w:val="ru-RU" w:eastAsia="en-US" w:bidi="ar-SA"/>
      </w:rPr>
    </w:lvl>
    <w:lvl w:ilvl="8" w:tplc="F8F2FCDC">
      <w:numFmt w:val="bullet"/>
      <w:lvlText w:val="•"/>
      <w:lvlJc w:val="left"/>
      <w:pPr>
        <w:ind w:left="8624" w:hanging="708"/>
      </w:pPr>
      <w:rPr>
        <w:rFonts w:hint="default"/>
        <w:lang w:val="ru-RU" w:eastAsia="en-US" w:bidi="ar-SA"/>
      </w:rPr>
    </w:lvl>
  </w:abstractNum>
  <w:abstractNum w:abstractNumId="10">
    <w:nsid w:val="0A884626"/>
    <w:multiLevelType w:val="hybridMultilevel"/>
    <w:tmpl w:val="C8EC927A"/>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EA3EA3"/>
    <w:multiLevelType w:val="hybridMultilevel"/>
    <w:tmpl w:val="4DD66C32"/>
    <w:lvl w:ilvl="0" w:tplc="50A2AB68">
      <w:numFmt w:val="bullet"/>
      <w:lvlText w:val=""/>
      <w:lvlJc w:val="left"/>
      <w:pPr>
        <w:ind w:left="233" w:hanging="140"/>
      </w:pPr>
      <w:rPr>
        <w:rFonts w:ascii="Symbol" w:eastAsia="Symbol" w:hAnsi="Symbol" w:cs="Symbol" w:hint="default"/>
        <w:w w:val="99"/>
        <w:sz w:val="20"/>
        <w:szCs w:val="20"/>
        <w:lang w:val="ru-RU" w:eastAsia="en-US" w:bidi="ar-SA"/>
      </w:rPr>
    </w:lvl>
    <w:lvl w:ilvl="1" w:tplc="2FF89044">
      <w:numFmt w:val="bullet"/>
      <w:lvlText w:val="•"/>
      <w:lvlJc w:val="left"/>
      <w:pPr>
        <w:ind w:left="566" w:hanging="140"/>
      </w:pPr>
      <w:rPr>
        <w:rFonts w:hint="default"/>
        <w:lang w:val="ru-RU" w:eastAsia="en-US" w:bidi="ar-SA"/>
      </w:rPr>
    </w:lvl>
    <w:lvl w:ilvl="2" w:tplc="F8906536">
      <w:numFmt w:val="bullet"/>
      <w:lvlText w:val="•"/>
      <w:lvlJc w:val="left"/>
      <w:pPr>
        <w:ind w:left="892" w:hanging="140"/>
      </w:pPr>
      <w:rPr>
        <w:rFonts w:hint="default"/>
        <w:lang w:val="ru-RU" w:eastAsia="en-US" w:bidi="ar-SA"/>
      </w:rPr>
    </w:lvl>
    <w:lvl w:ilvl="3" w:tplc="2C3434B6">
      <w:numFmt w:val="bullet"/>
      <w:lvlText w:val="•"/>
      <w:lvlJc w:val="left"/>
      <w:pPr>
        <w:ind w:left="1219" w:hanging="140"/>
      </w:pPr>
      <w:rPr>
        <w:rFonts w:hint="default"/>
        <w:lang w:val="ru-RU" w:eastAsia="en-US" w:bidi="ar-SA"/>
      </w:rPr>
    </w:lvl>
    <w:lvl w:ilvl="4" w:tplc="A28C66CC">
      <w:numFmt w:val="bullet"/>
      <w:lvlText w:val="•"/>
      <w:lvlJc w:val="left"/>
      <w:pPr>
        <w:ind w:left="1545" w:hanging="140"/>
      </w:pPr>
      <w:rPr>
        <w:rFonts w:hint="default"/>
        <w:lang w:val="ru-RU" w:eastAsia="en-US" w:bidi="ar-SA"/>
      </w:rPr>
    </w:lvl>
    <w:lvl w:ilvl="5" w:tplc="172A1232">
      <w:numFmt w:val="bullet"/>
      <w:lvlText w:val="•"/>
      <w:lvlJc w:val="left"/>
      <w:pPr>
        <w:ind w:left="1872" w:hanging="140"/>
      </w:pPr>
      <w:rPr>
        <w:rFonts w:hint="default"/>
        <w:lang w:val="ru-RU" w:eastAsia="en-US" w:bidi="ar-SA"/>
      </w:rPr>
    </w:lvl>
    <w:lvl w:ilvl="6" w:tplc="4FA850A8">
      <w:numFmt w:val="bullet"/>
      <w:lvlText w:val="•"/>
      <w:lvlJc w:val="left"/>
      <w:pPr>
        <w:ind w:left="2198" w:hanging="140"/>
      </w:pPr>
      <w:rPr>
        <w:rFonts w:hint="default"/>
        <w:lang w:val="ru-RU" w:eastAsia="en-US" w:bidi="ar-SA"/>
      </w:rPr>
    </w:lvl>
    <w:lvl w:ilvl="7" w:tplc="AB30D6C6">
      <w:numFmt w:val="bullet"/>
      <w:lvlText w:val="•"/>
      <w:lvlJc w:val="left"/>
      <w:pPr>
        <w:ind w:left="2524" w:hanging="140"/>
      </w:pPr>
      <w:rPr>
        <w:rFonts w:hint="default"/>
        <w:lang w:val="ru-RU" w:eastAsia="en-US" w:bidi="ar-SA"/>
      </w:rPr>
    </w:lvl>
    <w:lvl w:ilvl="8" w:tplc="EFECEAAE">
      <w:numFmt w:val="bullet"/>
      <w:lvlText w:val="•"/>
      <w:lvlJc w:val="left"/>
      <w:pPr>
        <w:ind w:left="2851" w:hanging="140"/>
      </w:pPr>
      <w:rPr>
        <w:rFonts w:hint="default"/>
        <w:lang w:val="ru-RU" w:eastAsia="en-US" w:bidi="ar-SA"/>
      </w:rPr>
    </w:lvl>
  </w:abstractNum>
  <w:abstractNum w:abstractNumId="12">
    <w:nsid w:val="1003092A"/>
    <w:multiLevelType w:val="hybridMultilevel"/>
    <w:tmpl w:val="7BF8384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5A34418"/>
    <w:multiLevelType w:val="multilevel"/>
    <w:tmpl w:val="1D0C9D5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8314475"/>
    <w:multiLevelType w:val="hybridMultilevel"/>
    <w:tmpl w:val="09D200A8"/>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A475662"/>
    <w:multiLevelType w:val="hybridMultilevel"/>
    <w:tmpl w:val="485ECF16"/>
    <w:lvl w:ilvl="0" w:tplc="28824C0C">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C9A43100">
      <w:numFmt w:val="bullet"/>
      <w:lvlText w:val="•"/>
      <w:lvlJc w:val="left"/>
      <w:pPr>
        <w:ind w:left="460" w:hanging="109"/>
      </w:pPr>
      <w:rPr>
        <w:rFonts w:hint="default"/>
        <w:lang w:val="ru-RU" w:eastAsia="en-US" w:bidi="ar-SA"/>
      </w:rPr>
    </w:lvl>
    <w:lvl w:ilvl="2" w:tplc="5590F6BA">
      <w:numFmt w:val="bullet"/>
      <w:lvlText w:val="•"/>
      <w:lvlJc w:val="left"/>
      <w:pPr>
        <w:ind w:left="821" w:hanging="109"/>
      </w:pPr>
      <w:rPr>
        <w:rFonts w:hint="default"/>
        <w:lang w:val="ru-RU" w:eastAsia="en-US" w:bidi="ar-SA"/>
      </w:rPr>
    </w:lvl>
    <w:lvl w:ilvl="3" w:tplc="C34EFEC2">
      <w:numFmt w:val="bullet"/>
      <w:lvlText w:val="•"/>
      <w:lvlJc w:val="left"/>
      <w:pPr>
        <w:ind w:left="1181" w:hanging="109"/>
      </w:pPr>
      <w:rPr>
        <w:rFonts w:hint="default"/>
        <w:lang w:val="ru-RU" w:eastAsia="en-US" w:bidi="ar-SA"/>
      </w:rPr>
    </w:lvl>
    <w:lvl w:ilvl="4" w:tplc="1A768A4E">
      <w:numFmt w:val="bullet"/>
      <w:lvlText w:val="•"/>
      <w:lvlJc w:val="left"/>
      <w:pPr>
        <w:ind w:left="1542" w:hanging="109"/>
      </w:pPr>
      <w:rPr>
        <w:rFonts w:hint="default"/>
        <w:lang w:val="ru-RU" w:eastAsia="en-US" w:bidi="ar-SA"/>
      </w:rPr>
    </w:lvl>
    <w:lvl w:ilvl="5" w:tplc="72D49B24">
      <w:numFmt w:val="bullet"/>
      <w:lvlText w:val="•"/>
      <w:lvlJc w:val="left"/>
      <w:pPr>
        <w:ind w:left="1903" w:hanging="109"/>
      </w:pPr>
      <w:rPr>
        <w:rFonts w:hint="default"/>
        <w:lang w:val="ru-RU" w:eastAsia="en-US" w:bidi="ar-SA"/>
      </w:rPr>
    </w:lvl>
    <w:lvl w:ilvl="6" w:tplc="56FC6A18">
      <w:numFmt w:val="bullet"/>
      <w:lvlText w:val="•"/>
      <w:lvlJc w:val="left"/>
      <w:pPr>
        <w:ind w:left="2263" w:hanging="109"/>
      </w:pPr>
      <w:rPr>
        <w:rFonts w:hint="default"/>
        <w:lang w:val="ru-RU" w:eastAsia="en-US" w:bidi="ar-SA"/>
      </w:rPr>
    </w:lvl>
    <w:lvl w:ilvl="7" w:tplc="971C7F1A">
      <w:numFmt w:val="bullet"/>
      <w:lvlText w:val="•"/>
      <w:lvlJc w:val="left"/>
      <w:pPr>
        <w:ind w:left="2624" w:hanging="109"/>
      </w:pPr>
      <w:rPr>
        <w:rFonts w:hint="default"/>
        <w:lang w:val="ru-RU" w:eastAsia="en-US" w:bidi="ar-SA"/>
      </w:rPr>
    </w:lvl>
    <w:lvl w:ilvl="8" w:tplc="6D8054A0">
      <w:numFmt w:val="bullet"/>
      <w:lvlText w:val="•"/>
      <w:lvlJc w:val="left"/>
      <w:pPr>
        <w:ind w:left="2984" w:hanging="109"/>
      </w:pPr>
      <w:rPr>
        <w:rFonts w:hint="default"/>
        <w:lang w:val="ru-RU" w:eastAsia="en-US" w:bidi="ar-SA"/>
      </w:rPr>
    </w:lvl>
  </w:abstractNum>
  <w:abstractNum w:abstractNumId="18">
    <w:nsid w:val="1BF00F6E"/>
    <w:multiLevelType w:val="hybridMultilevel"/>
    <w:tmpl w:val="37C289B8"/>
    <w:lvl w:ilvl="0" w:tplc="D762850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9F8C314E">
      <w:numFmt w:val="bullet"/>
      <w:lvlText w:val="•"/>
      <w:lvlJc w:val="left"/>
      <w:pPr>
        <w:ind w:left="460" w:hanging="109"/>
      </w:pPr>
      <w:rPr>
        <w:rFonts w:hint="default"/>
        <w:lang w:val="ru-RU" w:eastAsia="en-US" w:bidi="ar-SA"/>
      </w:rPr>
    </w:lvl>
    <w:lvl w:ilvl="2" w:tplc="0DE201FC">
      <w:numFmt w:val="bullet"/>
      <w:lvlText w:val="•"/>
      <w:lvlJc w:val="left"/>
      <w:pPr>
        <w:ind w:left="821" w:hanging="109"/>
      </w:pPr>
      <w:rPr>
        <w:rFonts w:hint="default"/>
        <w:lang w:val="ru-RU" w:eastAsia="en-US" w:bidi="ar-SA"/>
      </w:rPr>
    </w:lvl>
    <w:lvl w:ilvl="3" w:tplc="6FCAFC58">
      <w:numFmt w:val="bullet"/>
      <w:lvlText w:val="•"/>
      <w:lvlJc w:val="left"/>
      <w:pPr>
        <w:ind w:left="1181" w:hanging="109"/>
      </w:pPr>
      <w:rPr>
        <w:rFonts w:hint="default"/>
        <w:lang w:val="ru-RU" w:eastAsia="en-US" w:bidi="ar-SA"/>
      </w:rPr>
    </w:lvl>
    <w:lvl w:ilvl="4" w:tplc="7E52954C">
      <w:numFmt w:val="bullet"/>
      <w:lvlText w:val="•"/>
      <w:lvlJc w:val="left"/>
      <w:pPr>
        <w:ind w:left="1542" w:hanging="109"/>
      </w:pPr>
      <w:rPr>
        <w:rFonts w:hint="default"/>
        <w:lang w:val="ru-RU" w:eastAsia="en-US" w:bidi="ar-SA"/>
      </w:rPr>
    </w:lvl>
    <w:lvl w:ilvl="5" w:tplc="FE7EC342">
      <w:numFmt w:val="bullet"/>
      <w:lvlText w:val="•"/>
      <w:lvlJc w:val="left"/>
      <w:pPr>
        <w:ind w:left="1903" w:hanging="109"/>
      </w:pPr>
      <w:rPr>
        <w:rFonts w:hint="default"/>
        <w:lang w:val="ru-RU" w:eastAsia="en-US" w:bidi="ar-SA"/>
      </w:rPr>
    </w:lvl>
    <w:lvl w:ilvl="6" w:tplc="61FC767A">
      <w:numFmt w:val="bullet"/>
      <w:lvlText w:val="•"/>
      <w:lvlJc w:val="left"/>
      <w:pPr>
        <w:ind w:left="2263" w:hanging="109"/>
      </w:pPr>
      <w:rPr>
        <w:rFonts w:hint="default"/>
        <w:lang w:val="ru-RU" w:eastAsia="en-US" w:bidi="ar-SA"/>
      </w:rPr>
    </w:lvl>
    <w:lvl w:ilvl="7" w:tplc="89E23F7E">
      <w:numFmt w:val="bullet"/>
      <w:lvlText w:val="•"/>
      <w:lvlJc w:val="left"/>
      <w:pPr>
        <w:ind w:left="2624" w:hanging="109"/>
      </w:pPr>
      <w:rPr>
        <w:rFonts w:hint="default"/>
        <w:lang w:val="ru-RU" w:eastAsia="en-US" w:bidi="ar-SA"/>
      </w:rPr>
    </w:lvl>
    <w:lvl w:ilvl="8" w:tplc="473630CE">
      <w:numFmt w:val="bullet"/>
      <w:lvlText w:val="•"/>
      <w:lvlJc w:val="left"/>
      <w:pPr>
        <w:ind w:left="2984" w:hanging="109"/>
      </w:pPr>
      <w:rPr>
        <w:rFonts w:hint="default"/>
        <w:lang w:val="ru-RU" w:eastAsia="en-US" w:bidi="ar-SA"/>
      </w:rPr>
    </w:lvl>
  </w:abstractNum>
  <w:abstractNum w:abstractNumId="19">
    <w:nsid w:val="1D684C86"/>
    <w:multiLevelType w:val="hybridMultilevel"/>
    <w:tmpl w:val="CAE0A1D0"/>
    <w:lvl w:ilvl="0" w:tplc="671ADE5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C25188"/>
    <w:multiLevelType w:val="hybridMultilevel"/>
    <w:tmpl w:val="0CE28D36"/>
    <w:lvl w:ilvl="0" w:tplc="D92E76FE">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92F2B250">
      <w:numFmt w:val="bullet"/>
      <w:lvlText w:val="•"/>
      <w:lvlJc w:val="left"/>
      <w:pPr>
        <w:ind w:left="440" w:hanging="108"/>
      </w:pPr>
      <w:rPr>
        <w:rFonts w:hint="default"/>
        <w:lang w:val="ru-RU" w:eastAsia="en-US" w:bidi="ar-SA"/>
      </w:rPr>
    </w:lvl>
    <w:lvl w:ilvl="2" w:tplc="2E7480F2">
      <w:numFmt w:val="bullet"/>
      <w:lvlText w:val="•"/>
      <w:lvlJc w:val="left"/>
      <w:pPr>
        <w:ind w:left="780" w:hanging="108"/>
      </w:pPr>
      <w:rPr>
        <w:rFonts w:hint="default"/>
        <w:lang w:val="ru-RU" w:eastAsia="en-US" w:bidi="ar-SA"/>
      </w:rPr>
    </w:lvl>
    <w:lvl w:ilvl="3" w:tplc="32DC7E56">
      <w:numFmt w:val="bullet"/>
      <w:lvlText w:val="•"/>
      <w:lvlJc w:val="left"/>
      <w:pPr>
        <w:ind w:left="1121" w:hanging="108"/>
      </w:pPr>
      <w:rPr>
        <w:rFonts w:hint="default"/>
        <w:lang w:val="ru-RU" w:eastAsia="en-US" w:bidi="ar-SA"/>
      </w:rPr>
    </w:lvl>
    <w:lvl w:ilvl="4" w:tplc="4B706614">
      <w:numFmt w:val="bullet"/>
      <w:lvlText w:val="•"/>
      <w:lvlJc w:val="left"/>
      <w:pPr>
        <w:ind w:left="1461" w:hanging="108"/>
      </w:pPr>
      <w:rPr>
        <w:rFonts w:hint="default"/>
        <w:lang w:val="ru-RU" w:eastAsia="en-US" w:bidi="ar-SA"/>
      </w:rPr>
    </w:lvl>
    <w:lvl w:ilvl="5" w:tplc="7044650C">
      <w:numFmt w:val="bullet"/>
      <w:lvlText w:val="•"/>
      <w:lvlJc w:val="left"/>
      <w:pPr>
        <w:ind w:left="1802" w:hanging="108"/>
      </w:pPr>
      <w:rPr>
        <w:rFonts w:hint="default"/>
        <w:lang w:val="ru-RU" w:eastAsia="en-US" w:bidi="ar-SA"/>
      </w:rPr>
    </w:lvl>
    <w:lvl w:ilvl="6" w:tplc="049AC35E">
      <w:numFmt w:val="bullet"/>
      <w:lvlText w:val="•"/>
      <w:lvlJc w:val="left"/>
      <w:pPr>
        <w:ind w:left="2142" w:hanging="108"/>
      </w:pPr>
      <w:rPr>
        <w:rFonts w:hint="default"/>
        <w:lang w:val="ru-RU" w:eastAsia="en-US" w:bidi="ar-SA"/>
      </w:rPr>
    </w:lvl>
    <w:lvl w:ilvl="7" w:tplc="9A985ABE">
      <w:numFmt w:val="bullet"/>
      <w:lvlText w:val="•"/>
      <w:lvlJc w:val="left"/>
      <w:pPr>
        <w:ind w:left="2482" w:hanging="108"/>
      </w:pPr>
      <w:rPr>
        <w:rFonts w:hint="default"/>
        <w:lang w:val="ru-RU" w:eastAsia="en-US" w:bidi="ar-SA"/>
      </w:rPr>
    </w:lvl>
    <w:lvl w:ilvl="8" w:tplc="AC70B304">
      <w:numFmt w:val="bullet"/>
      <w:lvlText w:val="•"/>
      <w:lvlJc w:val="left"/>
      <w:pPr>
        <w:ind w:left="2823" w:hanging="108"/>
      </w:pPr>
      <w:rPr>
        <w:rFonts w:hint="default"/>
        <w:lang w:val="ru-RU" w:eastAsia="en-US" w:bidi="ar-SA"/>
      </w:rPr>
    </w:lvl>
  </w:abstractNum>
  <w:abstractNum w:abstractNumId="21">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8767489"/>
    <w:multiLevelType w:val="hybridMultilevel"/>
    <w:tmpl w:val="071E5200"/>
    <w:lvl w:ilvl="0" w:tplc="4984D128">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72685DD2">
      <w:numFmt w:val="bullet"/>
      <w:lvlText w:val="•"/>
      <w:lvlJc w:val="left"/>
      <w:pPr>
        <w:ind w:left="386" w:hanging="108"/>
      </w:pPr>
      <w:rPr>
        <w:rFonts w:hint="default"/>
        <w:lang w:val="ru-RU" w:eastAsia="en-US" w:bidi="ar-SA"/>
      </w:rPr>
    </w:lvl>
    <w:lvl w:ilvl="2" w:tplc="B2C004F0">
      <w:numFmt w:val="bullet"/>
      <w:lvlText w:val="•"/>
      <w:lvlJc w:val="left"/>
      <w:pPr>
        <w:ind w:left="673" w:hanging="108"/>
      </w:pPr>
      <w:rPr>
        <w:rFonts w:hint="default"/>
        <w:lang w:val="ru-RU" w:eastAsia="en-US" w:bidi="ar-SA"/>
      </w:rPr>
    </w:lvl>
    <w:lvl w:ilvl="3" w:tplc="B36CC1F0">
      <w:numFmt w:val="bullet"/>
      <w:lvlText w:val="•"/>
      <w:lvlJc w:val="left"/>
      <w:pPr>
        <w:ind w:left="959" w:hanging="108"/>
      </w:pPr>
      <w:rPr>
        <w:rFonts w:hint="default"/>
        <w:lang w:val="ru-RU" w:eastAsia="en-US" w:bidi="ar-SA"/>
      </w:rPr>
    </w:lvl>
    <w:lvl w:ilvl="4" w:tplc="AC40BDD2">
      <w:numFmt w:val="bullet"/>
      <w:lvlText w:val="•"/>
      <w:lvlJc w:val="left"/>
      <w:pPr>
        <w:ind w:left="1246" w:hanging="108"/>
      </w:pPr>
      <w:rPr>
        <w:rFonts w:hint="default"/>
        <w:lang w:val="ru-RU" w:eastAsia="en-US" w:bidi="ar-SA"/>
      </w:rPr>
    </w:lvl>
    <w:lvl w:ilvl="5" w:tplc="DCAE89CA">
      <w:numFmt w:val="bullet"/>
      <w:lvlText w:val="•"/>
      <w:lvlJc w:val="left"/>
      <w:pPr>
        <w:ind w:left="1533" w:hanging="108"/>
      </w:pPr>
      <w:rPr>
        <w:rFonts w:hint="default"/>
        <w:lang w:val="ru-RU" w:eastAsia="en-US" w:bidi="ar-SA"/>
      </w:rPr>
    </w:lvl>
    <w:lvl w:ilvl="6" w:tplc="A0DECB40">
      <w:numFmt w:val="bullet"/>
      <w:lvlText w:val="•"/>
      <w:lvlJc w:val="left"/>
      <w:pPr>
        <w:ind w:left="1819" w:hanging="108"/>
      </w:pPr>
      <w:rPr>
        <w:rFonts w:hint="default"/>
        <w:lang w:val="ru-RU" w:eastAsia="en-US" w:bidi="ar-SA"/>
      </w:rPr>
    </w:lvl>
    <w:lvl w:ilvl="7" w:tplc="F918A884">
      <w:numFmt w:val="bullet"/>
      <w:lvlText w:val="•"/>
      <w:lvlJc w:val="left"/>
      <w:pPr>
        <w:ind w:left="2106" w:hanging="108"/>
      </w:pPr>
      <w:rPr>
        <w:rFonts w:hint="default"/>
        <w:lang w:val="ru-RU" w:eastAsia="en-US" w:bidi="ar-SA"/>
      </w:rPr>
    </w:lvl>
    <w:lvl w:ilvl="8" w:tplc="76BC6E62">
      <w:numFmt w:val="bullet"/>
      <w:lvlText w:val="•"/>
      <w:lvlJc w:val="left"/>
      <w:pPr>
        <w:ind w:left="2392" w:hanging="108"/>
      </w:pPr>
      <w:rPr>
        <w:rFonts w:hint="default"/>
        <w:lang w:val="ru-RU" w:eastAsia="en-US" w:bidi="ar-SA"/>
      </w:rPr>
    </w:lvl>
  </w:abstractNum>
  <w:abstractNum w:abstractNumId="23">
    <w:nsid w:val="29BA7EE0"/>
    <w:multiLevelType w:val="hybridMultilevel"/>
    <w:tmpl w:val="4C00ED40"/>
    <w:lvl w:ilvl="0" w:tplc="37BECC80">
      <w:numFmt w:val="bullet"/>
      <w:lvlText w:val=""/>
      <w:lvlJc w:val="left"/>
      <w:pPr>
        <w:ind w:left="-3" w:hanging="108"/>
      </w:pPr>
      <w:rPr>
        <w:rFonts w:ascii="Symbol" w:eastAsia="Symbol" w:hAnsi="Symbol" w:cs="Symbol" w:hint="default"/>
        <w:spacing w:val="16"/>
        <w:w w:val="99"/>
        <w:sz w:val="18"/>
        <w:szCs w:val="18"/>
        <w:lang w:val="ru-RU" w:eastAsia="en-US" w:bidi="ar-SA"/>
      </w:rPr>
    </w:lvl>
    <w:lvl w:ilvl="1" w:tplc="F724E18C">
      <w:numFmt w:val="bullet"/>
      <w:lvlText w:val="•"/>
      <w:lvlJc w:val="left"/>
      <w:pPr>
        <w:ind w:left="296" w:hanging="108"/>
      </w:pPr>
      <w:rPr>
        <w:rFonts w:hint="default"/>
        <w:lang w:val="ru-RU" w:eastAsia="en-US" w:bidi="ar-SA"/>
      </w:rPr>
    </w:lvl>
    <w:lvl w:ilvl="2" w:tplc="7A048F6A">
      <w:numFmt w:val="bullet"/>
      <w:lvlText w:val="•"/>
      <w:lvlJc w:val="left"/>
      <w:pPr>
        <w:ind w:left="593" w:hanging="108"/>
      </w:pPr>
      <w:rPr>
        <w:rFonts w:hint="default"/>
        <w:lang w:val="ru-RU" w:eastAsia="en-US" w:bidi="ar-SA"/>
      </w:rPr>
    </w:lvl>
    <w:lvl w:ilvl="3" w:tplc="4322C57E">
      <w:numFmt w:val="bullet"/>
      <w:lvlText w:val="•"/>
      <w:lvlJc w:val="left"/>
      <w:pPr>
        <w:ind w:left="889" w:hanging="108"/>
      </w:pPr>
      <w:rPr>
        <w:rFonts w:hint="default"/>
        <w:lang w:val="ru-RU" w:eastAsia="en-US" w:bidi="ar-SA"/>
      </w:rPr>
    </w:lvl>
    <w:lvl w:ilvl="4" w:tplc="EB7CA1A2">
      <w:numFmt w:val="bullet"/>
      <w:lvlText w:val="•"/>
      <w:lvlJc w:val="left"/>
      <w:pPr>
        <w:ind w:left="1186" w:hanging="108"/>
      </w:pPr>
      <w:rPr>
        <w:rFonts w:hint="default"/>
        <w:lang w:val="ru-RU" w:eastAsia="en-US" w:bidi="ar-SA"/>
      </w:rPr>
    </w:lvl>
    <w:lvl w:ilvl="5" w:tplc="6A40AC86">
      <w:numFmt w:val="bullet"/>
      <w:lvlText w:val="•"/>
      <w:lvlJc w:val="left"/>
      <w:pPr>
        <w:ind w:left="1483" w:hanging="108"/>
      </w:pPr>
      <w:rPr>
        <w:rFonts w:hint="default"/>
        <w:lang w:val="ru-RU" w:eastAsia="en-US" w:bidi="ar-SA"/>
      </w:rPr>
    </w:lvl>
    <w:lvl w:ilvl="6" w:tplc="181E7B6C">
      <w:numFmt w:val="bullet"/>
      <w:lvlText w:val="•"/>
      <w:lvlJc w:val="left"/>
      <w:pPr>
        <w:ind w:left="1779" w:hanging="108"/>
      </w:pPr>
      <w:rPr>
        <w:rFonts w:hint="default"/>
        <w:lang w:val="ru-RU" w:eastAsia="en-US" w:bidi="ar-SA"/>
      </w:rPr>
    </w:lvl>
    <w:lvl w:ilvl="7" w:tplc="4A201106">
      <w:numFmt w:val="bullet"/>
      <w:lvlText w:val="•"/>
      <w:lvlJc w:val="left"/>
      <w:pPr>
        <w:ind w:left="2076" w:hanging="108"/>
      </w:pPr>
      <w:rPr>
        <w:rFonts w:hint="default"/>
        <w:lang w:val="ru-RU" w:eastAsia="en-US" w:bidi="ar-SA"/>
      </w:rPr>
    </w:lvl>
    <w:lvl w:ilvl="8" w:tplc="788AE418">
      <w:numFmt w:val="bullet"/>
      <w:lvlText w:val="•"/>
      <w:lvlJc w:val="left"/>
      <w:pPr>
        <w:ind w:left="2372" w:hanging="108"/>
      </w:pPr>
      <w:rPr>
        <w:rFonts w:hint="default"/>
        <w:lang w:val="ru-RU" w:eastAsia="en-US" w:bidi="ar-SA"/>
      </w:rPr>
    </w:lvl>
  </w:abstractNum>
  <w:abstractNum w:abstractNumId="24">
    <w:nsid w:val="34DE691F"/>
    <w:multiLevelType w:val="hybridMultilevel"/>
    <w:tmpl w:val="47FCE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DF7D4E"/>
    <w:multiLevelType w:val="hybridMultilevel"/>
    <w:tmpl w:val="B890F41C"/>
    <w:lvl w:ilvl="0" w:tplc="70C23B46">
      <w:numFmt w:val="bullet"/>
      <w:lvlText w:val=""/>
      <w:lvlJc w:val="left"/>
      <w:pPr>
        <w:ind w:left="1262" w:hanging="425"/>
      </w:pPr>
      <w:rPr>
        <w:rFonts w:hint="default"/>
        <w:w w:val="100"/>
        <w:lang w:val="ru-RU" w:eastAsia="en-US" w:bidi="ar-SA"/>
      </w:rPr>
    </w:lvl>
    <w:lvl w:ilvl="1" w:tplc="349EE4F4">
      <w:numFmt w:val="bullet"/>
      <w:lvlText w:val=""/>
      <w:lvlJc w:val="left"/>
      <w:pPr>
        <w:ind w:left="1262" w:hanging="281"/>
      </w:pPr>
      <w:rPr>
        <w:rFonts w:ascii="Wingdings" w:eastAsia="Wingdings" w:hAnsi="Wingdings" w:cs="Wingdings" w:hint="default"/>
        <w:w w:val="99"/>
        <w:sz w:val="26"/>
        <w:szCs w:val="26"/>
        <w:lang w:val="ru-RU" w:eastAsia="en-US" w:bidi="ar-SA"/>
      </w:rPr>
    </w:lvl>
    <w:lvl w:ilvl="2" w:tplc="DF7A0C9A">
      <w:numFmt w:val="bullet"/>
      <w:lvlText w:val="•"/>
      <w:lvlJc w:val="left"/>
      <w:pPr>
        <w:ind w:left="3265" w:hanging="281"/>
      </w:pPr>
      <w:rPr>
        <w:rFonts w:hint="default"/>
        <w:lang w:val="ru-RU" w:eastAsia="en-US" w:bidi="ar-SA"/>
      </w:rPr>
    </w:lvl>
    <w:lvl w:ilvl="3" w:tplc="D03E8818">
      <w:numFmt w:val="bullet"/>
      <w:lvlText w:val="•"/>
      <w:lvlJc w:val="left"/>
      <w:pPr>
        <w:ind w:left="4267" w:hanging="281"/>
      </w:pPr>
      <w:rPr>
        <w:rFonts w:hint="default"/>
        <w:lang w:val="ru-RU" w:eastAsia="en-US" w:bidi="ar-SA"/>
      </w:rPr>
    </w:lvl>
    <w:lvl w:ilvl="4" w:tplc="761457FC">
      <w:numFmt w:val="bullet"/>
      <w:lvlText w:val="•"/>
      <w:lvlJc w:val="left"/>
      <w:pPr>
        <w:ind w:left="5270" w:hanging="281"/>
      </w:pPr>
      <w:rPr>
        <w:rFonts w:hint="default"/>
        <w:lang w:val="ru-RU" w:eastAsia="en-US" w:bidi="ar-SA"/>
      </w:rPr>
    </w:lvl>
    <w:lvl w:ilvl="5" w:tplc="B608C5E8">
      <w:numFmt w:val="bullet"/>
      <w:lvlText w:val="•"/>
      <w:lvlJc w:val="left"/>
      <w:pPr>
        <w:ind w:left="6273" w:hanging="281"/>
      </w:pPr>
      <w:rPr>
        <w:rFonts w:hint="default"/>
        <w:lang w:val="ru-RU" w:eastAsia="en-US" w:bidi="ar-SA"/>
      </w:rPr>
    </w:lvl>
    <w:lvl w:ilvl="6" w:tplc="FFFAA65A">
      <w:numFmt w:val="bullet"/>
      <w:lvlText w:val="•"/>
      <w:lvlJc w:val="left"/>
      <w:pPr>
        <w:ind w:left="7275" w:hanging="281"/>
      </w:pPr>
      <w:rPr>
        <w:rFonts w:hint="default"/>
        <w:lang w:val="ru-RU" w:eastAsia="en-US" w:bidi="ar-SA"/>
      </w:rPr>
    </w:lvl>
    <w:lvl w:ilvl="7" w:tplc="5A20F07E">
      <w:numFmt w:val="bullet"/>
      <w:lvlText w:val="•"/>
      <w:lvlJc w:val="left"/>
      <w:pPr>
        <w:ind w:left="8278" w:hanging="281"/>
      </w:pPr>
      <w:rPr>
        <w:rFonts w:hint="default"/>
        <w:lang w:val="ru-RU" w:eastAsia="en-US" w:bidi="ar-SA"/>
      </w:rPr>
    </w:lvl>
    <w:lvl w:ilvl="8" w:tplc="A51CC0C0">
      <w:numFmt w:val="bullet"/>
      <w:lvlText w:val="•"/>
      <w:lvlJc w:val="left"/>
      <w:pPr>
        <w:ind w:left="9281" w:hanging="281"/>
      </w:pPr>
      <w:rPr>
        <w:rFonts w:hint="default"/>
        <w:lang w:val="ru-RU" w:eastAsia="en-US" w:bidi="ar-SA"/>
      </w:rPr>
    </w:lvl>
  </w:abstractNum>
  <w:abstractNum w:abstractNumId="26">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8">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9">
    <w:nsid w:val="37F56A78"/>
    <w:multiLevelType w:val="hybridMultilevel"/>
    <w:tmpl w:val="054ED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1">
    <w:nsid w:val="43D1777A"/>
    <w:multiLevelType w:val="hybridMultilevel"/>
    <w:tmpl w:val="A7BC5E9E"/>
    <w:lvl w:ilvl="0" w:tplc="455A02A2">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81AE997E">
      <w:numFmt w:val="bullet"/>
      <w:lvlText w:val="•"/>
      <w:lvlJc w:val="left"/>
      <w:pPr>
        <w:ind w:left="440" w:hanging="108"/>
      </w:pPr>
      <w:rPr>
        <w:rFonts w:hint="default"/>
        <w:lang w:val="ru-RU" w:eastAsia="en-US" w:bidi="ar-SA"/>
      </w:rPr>
    </w:lvl>
    <w:lvl w:ilvl="2" w:tplc="0CE4EEB2">
      <w:numFmt w:val="bullet"/>
      <w:lvlText w:val="•"/>
      <w:lvlJc w:val="left"/>
      <w:pPr>
        <w:ind w:left="780" w:hanging="108"/>
      </w:pPr>
      <w:rPr>
        <w:rFonts w:hint="default"/>
        <w:lang w:val="ru-RU" w:eastAsia="en-US" w:bidi="ar-SA"/>
      </w:rPr>
    </w:lvl>
    <w:lvl w:ilvl="3" w:tplc="A650C672">
      <w:numFmt w:val="bullet"/>
      <w:lvlText w:val="•"/>
      <w:lvlJc w:val="left"/>
      <w:pPr>
        <w:ind w:left="1121" w:hanging="108"/>
      </w:pPr>
      <w:rPr>
        <w:rFonts w:hint="default"/>
        <w:lang w:val="ru-RU" w:eastAsia="en-US" w:bidi="ar-SA"/>
      </w:rPr>
    </w:lvl>
    <w:lvl w:ilvl="4" w:tplc="B2585E30">
      <w:numFmt w:val="bullet"/>
      <w:lvlText w:val="•"/>
      <w:lvlJc w:val="left"/>
      <w:pPr>
        <w:ind w:left="1461" w:hanging="108"/>
      </w:pPr>
      <w:rPr>
        <w:rFonts w:hint="default"/>
        <w:lang w:val="ru-RU" w:eastAsia="en-US" w:bidi="ar-SA"/>
      </w:rPr>
    </w:lvl>
    <w:lvl w:ilvl="5" w:tplc="B2E4817C">
      <w:numFmt w:val="bullet"/>
      <w:lvlText w:val="•"/>
      <w:lvlJc w:val="left"/>
      <w:pPr>
        <w:ind w:left="1802" w:hanging="108"/>
      </w:pPr>
      <w:rPr>
        <w:rFonts w:hint="default"/>
        <w:lang w:val="ru-RU" w:eastAsia="en-US" w:bidi="ar-SA"/>
      </w:rPr>
    </w:lvl>
    <w:lvl w:ilvl="6" w:tplc="D5327E68">
      <w:numFmt w:val="bullet"/>
      <w:lvlText w:val="•"/>
      <w:lvlJc w:val="left"/>
      <w:pPr>
        <w:ind w:left="2142" w:hanging="108"/>
      </w:pPr>
      <w:rPr>
        <w:rFonts w:hint="default"/>
        <w:lang w:val="ru-RU" w:eastAsia="en-US" w:bidi="ar-SA"/>
      </w:rPr>
    </w:lvl>
    <w:lvl w:ilvl="7" w:tplc="BAD279B0">
      <w:numFmt w:val="bullet"/>
      <w:lvlText w:val="•"/>
      <w:lvlJc w:val="left"/>
      <w:pPr>
        <w:ind w:left="2482" w:hanging="108"/>
      </w:pPr>
      <w:rPr>
        <w:rFonts w:hint="default"/>
        <w:lang w:val="ru-RU" w:eastAsia="en-US" w:bidi="ar-SA"/>
      </w:rPr>
    </w:lvl>
    <w:lvl w:ilvl="8" w:tplc="E9A86AB0">
      <w:numFmt w:val="bullet"/>
      <w:lvlText w:val="•"/>
      <w:lvlJc w:val="left"/>
      <w:pPr>
        <w:ind w:left="2823" w:hanging="108"/>
      </w:pPr>
      <w:rPr>
        <w:rFonts w:hint="default"/>
        <w:lang w:val="ru-RU" w:eastAsia="en-US" w:bidi="ar-SA"/>
      </w:rPr>
    </w:lvl>
  </w:abstractNum>
  <w:abstractNum w:abstractNumId="32">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3">
    <w:nsid w:val="4BC61D9B"/>
    <w:multiLevelType w:val="hybridMultilevel"/>
    <w:tmpl w:val="D3CA843A"/>
    <w:lvl w:ilvl="0" w:tplc="354E46BA">
      <w:numFmt w:val="bullet"/>
      <w:lvlText w:val=""/>
      <w:lvlJc w:val="left"/>
      <w:pPr>
        <w:ind w:left="139" w:hanging="142"/>
      </w:pPr>
      <w:rPr>
        <w:rFonts w:ascii="Symbol" w:eastAsia="Symbol" w:hAnsi="Symbol" w:cs="Symbol" w:hint="default"/>
        <w:w w:val="99"/>
        <w:sz w:val="20"/>
        <w:szCs w:val="20"/>
        <w:lang w:val="ru-RU" w:eastAsia="en-US" w:bidi="ar-SA"/>
      </w:rPr>
    </w:lvl>
    <w:lvl w:ilvl="1" w:tplc="A830A3B6">
      <w:numFmt w:val="bullet"/>
      <w:lvlText w:val="•"/>
      <w:lvlJc w:val="left"/>
      <w:pPr>
        <w:ind w:left="422" w:hanging="142"/>
      </w:pPr>
      <w:rPr>
        <w:rFonts w:hint="default"/>
        <w:lang w:val="ru-RU" w:eastAsia="en-US" w:bidi="ar-SA"/>
      </w:rPr>
    </w:lvl>
    <w:lvl w:ilvl="2" w:tplc="140A1F2E">
      <w:numFmt w:val="bullet"/>
      <w:lvlText w:val="•"/>
      <w:lvlJc w:val="left"/>
      <w:pPr>
        <w:ind w:left="705" w:hanging="142"/>
      </w:pPr>
      <w:rPr>
        <w:rFonts w:hint="default"/>
        <w:lang w:val="ru-RU" w:eastAsia="en-US" w:bidi="ar-SA"/>
      </w:rPr>
    </w:lvl>
    <w:lvl w:ilvl="3" w:tplc="7B62F4C0">
      <w:numFmt w:val="bullet"/>
      <w:lvlText w:val="•"/>
      <w:lvlJc w:val="left"/>
      <w:pPr>
        <w:ind w:left="987" w:hanging="142"/>
      </w:pPr>
      <w:rPr>
        <w:rFonts w:hint="default"/>
        <w:lang w:val="ru-RU" w:eastAsia="en-US" w:bidi="ar-SA"/>
      </w:rPr>
    </w:lvl>
    <w:lvl w:ilvl="4" w:tplc="FABE1552">
      <w:numFmt w:val="bullet"/>
      <w:lvlText w:val="•"/>
      <w:lvlJc w:val="left"/>
      <w:pPr>
        <w:ind w:left="1270" w:hanging="142"/>
      </w:pPr>
      <w:rPr>
        <w:rFonts w:hint="default"/>
        <w:lang w:val="ru-RU" w:eastAsia="en-US" w:bidi="ar-SA"/>
      </w:rPr>
    </w:lvl>
    <w:lvl w:ilvl="5" w:tplc="4176CCC8">
      <w:numFmt w:val="bullet"/>
      <w:lvlText w:val="•"/>
      <w:lvlJc w:val="left"/>
      <w:pPr>
        <w:ind w:left="1553" w:hanging="142"/>
      </w:pPr>
      <w:rPr>
        <w:rFonts w:hint="default"/>
        <w:lang w:val="ru-RU" w:eastAsia="en-US" w:bidi="ar-SA"/>
      </w:rPr>
    </w:lvl>
    <w:lvl w:ilvl="6" w:tplc="AB10030C">
      <w:numFmt w:val="bullet"/>
      <w:lvlText w:val="•"/>
      <w:lvlJc w:val="left"/>
      <w:pPr>
        <w:ind w:left="1835" w:hanging="142"/>
      </w:pPr>
      <w:rPr>
        <w:rFonts w:hint="default"/>
        <w:lang w:val="ru-RU" w:eastAsia="en-US" w:bidi="ar-SA"/>
      </w:rPr>
    </w:lvl>
    <w:lvl w:ilvl="7" w:tplc="37D45166">
      <w:numFmt w:val="bullet"/>
      <w:lvlText w:val="•"/>
      <w:lvlJc w:val="left"/>
      <w:pPr>
        <w:ind w:left="2118" w:hanging="142"/>
      </w:pPr>
      <w:rPr>
        <w:rFonts w:hint="default"/>
        <w:lang w:val="ru-RU" w:eastAsia="en-US" w:bidi="ar-SA"/>
      </w:rPr>
    </w:lvl>
    <w:lvl w:ilvl="8" w:tplc="41BE654C">
      <w:numFmt w:val="bullet"/>
      <w:lvlText w:val="•"/>
      <w:lvlJc w:val="left"/>
      <w:pPr>
        <w:ind w:left="2400" w:hanging="142"/>
      </w:pPr>
      <w:rPr>
        <w:rFonts w:hint="default"/>
        <w:lang w:val="ru-RU" w:eastAsia="en-US" w:bidi="ar-SA"/>
      </w:rPr>
    </w:lvl>
  </w:abstractNum>
  <w:abstractNum w:abstractNumId="34">
    <w:nsid w:val="4F9B3282"/>
    <w:multiLevelType w:val="hybridMultilevel"/>
    <w:tmpl w:val="B4C2F560"/>
    <w:lvl w:ilvl="0" w:tplc="0D0284C4">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C610CB68">
      <w:numFmt w:val="bullet"/>
      <w:lvlText w:val="•"/>
      <w:lvlJc w:val="left"/>
      <w:pPr>
        <w:ind w:left="440" w:hanging="108"/>
      </w:pPr>
      <w:rPr>
        <w:rFonts w:hint="default"/>
        <w:lang w:val="ru-RU" w:eastAsia="en-US" w:bidi="ar-SA"/>
      </w:rPr>
    </w:lvl>
    <w:lvl w:ilvl="2" w:tplc="E6DAF77A">
      <w:numFmt w:val="bullet"/>
      <w:lvlText w:val="•"/>
      <w:lvlJc w:val="left"/>
      <w:pPr>
        <w:ind w:left="780" w:hanging="108"/>
      </w:pPr>
      <w:rPr>
        <w:rFonts w:hint="default"/>
        <w:lang w:val="ru-RU" w:eastAsia="en-US" w:bidi="ar-SA"/>
      </w:rPr>
    </w:lvl>
    <w:lvl w:ilvl="3" w:tplc="86B67AC6">
      <w:numFmt w:val="bullet"/>
      <w:lvlText w:val="•"/>
      <w:lvlJc w:val="left"/>
      <w:pPr>
        <w:ind w:left="1121" w:hanging="108"/>
      </w:pPr>
      <w:rPr>
        <w:rFonts w:hint="default"/>
        <w:lang w:val="ru-RU" w:eastAsia="en-US" w:bidi="ar-SA"/>
      </w:rPr>
    </w:lvl>
    <w:lvl w:ilvl="4" w:tplc="82FED4AA">
      <w:numFmt w:val="bullet"/>
      <w:lvlText w:val="•"/>
      <w:lvlJc w:val="left"/>
      <w:pPr>
        <w:ind w:left="1461" w:hanging="108"/>
      </w:pPr>
      <w:rPr>
        <w:rFonts w:hint="default"/>
        <w:lang w:val="ru-RU" w:eastAsia="en-US" w:bidi="ar-SA"/>
      </w:rPr>
    </w:lvl>
    <w:lvl w:ilvl="5" w:tplc="36D031CC">
      <w:numFmt w:val="bullet"/>
      <w:lvlText w:val="•"/>
      <w:lvlJc w:val="left"/>
      <w:pPr>
        <w:ind w:left="1802" w:hanging="108"/>
      </w:pPr>
      <w:rPr>
        <w:rFonts w:hint="default"/>
        <w:lang w:val="ru-RU" w:eastAsia="en-US" w:bidi="ar-SA"/>
      </w:rPr>
    </w:lvl>
    <w:lvl w:ilvl="6" w:tplc="CCF2EE02">
      <w:numFmt w:val="bullet"/>
      <w:lvlText w:val="•"/>
      <w:lvlJc w:val="left"/>
      <w:pPr>
        <w:ind w:left="2142" w:hanging="108"/>
      </w:pPr>
      <w:rPr>
        <w:rFonts w:hint="default"/>
        <w:lang w:val="ru-RU" w:eastAsia="en-US" w:bidi="ar-SA"/>
      </w:rPr>
    </w:lvl>
    <w:lvl w:ilvl="7" w:tplc="6C7EBD68">
      <w:numFmt w:val="bullet"/>
      <w:lvlText w:val="•"/>
      <w:lvlJc w:val="left"/>
      <w:pPr>
        <w:ind w:left="2482" w:hanging="108"/>
      </w:pPr>
      <w:rPr>
        <w:rFonts w:hint="default"/>
        <w:lang w:val="ru-RU" w:eastAsia="en-US" w:bidi="ar-SA"/>
      </w:rPr>
    </w:lvl>
    <w:lvl w:ilvl="8" w:tplc="AEA81174">
      <w:numFmt w:val="bullet"/>
      <w:lvlText w:val="•"/>
      <w:lvlJc w:val="left"/>
      <w:pPr>
        <w:ind w:left="2823" w:hanging="108"/>
      </w:pPr>
      <w:rPr>
        <w:rFonts w:hint="default"/>
        <w:lang w:val="ru-RU" w:eastAsia="en-US" w:bidi="ar-SA"/>
      </w:rPr>
    </w:lvl>
  </w:abstractNum>
  <w:abstractNum w:abstractNumId="35">
    <w:nsid w:val="50AE77DD"/>
    <w:multiLevelType w:val="hybridMultilevel"/>
    <w:tmpl w:val="36E2E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0B03EF1"/>
    <w:multiLevelType w:val="hybridMultilevel"/>
    <w:tmpl w:val="E8C80326"/>
    <w:lvl w:ilvl="0" w:tplc="4B8E0006">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4AECCC82">
      <w:numFmt w:val="bullet"/>
      <w:lvlText w:val="•"/>
      <w:lvlJc w:val="left"/>
      <w:pPr>
        <w:ind w:left="440" w:hanging="108"/>
      </w:pPr>
      <w:rPr>
        <w:rFonts w:hint="default"/>
        <w:lang w:val="ru-RU" w:eastAsia="en-US" w:bidi="ar-SA"/>
      </w:rPr>
    </w:lvl>
    <w:lvl w:ilvl="2" w:tplc="56267918">
      <w:numFmt w:val="bullet"/>
      <w:lvlText w:val="•"/>
      <w:lvlJc w:val="left"/>
      <w:pPr>
        <w:ind w:left="780" w:hanging="108"/>
      </w:pPr>
      <w:rPr>
        <w:rFonts w:hint="default"/>
        <w:lang w:val="ru-RU" w:eastAsia="en-US" w:bidi="ar-SA"/>
      </w:rPr>
    </w:lvl>
    <w:lvl w:ilvl="3" w:tplc="2E1C40B2">
      <w:numFmt w:val="bullet"/>
      <w:lvlText w:val="•"/>
      <w:lvlJc w:val="left"/>
      <w:pPr>
        <w:ind w:left="1121" w:hanging="108"/>
      </w:pPr>
      <w:rPr>
        <w:rFonts w:hint="default"/>
        <w:lang w:val="ru-RU" w:eastAsia="en-US" w:bidi="ar-SA"/>
      </w:rPr>
    </w:lvl>
    <w:lvl w:ilvl="4" w:tplc="4328B3D0">
      <w:numFmt w:val="bullet"/>
      <w:lvlText w:val="•"/>
      <w:lvlJc w:val="left"/>
      <w:pPr>
        <w:ind w:left="1461" w:hanging="108"/>
      </w:pPr>
      <w:rPr>
        <w:rFonts w:hint="default"/>
        <w:lang w:val="ru-RU" w:eastAsia="en-US" w:bidi="ar-SA"/>
      </w:rPr>
    </w:lvl>
    <w:lvl w:ilvl="5" w:tplc="C7348AAE">
      <w:numFmt w:val="bullet"/>
      <w:lvlText w:val="•"/>
      <w:lvlJc w:val="left"/>
      <w:pPr>
        <w:ind w:left="1802" w:hanging="108"/>
      </w:pPr>
      <w:rPr>
        <w:rFonts w:hint="default"/>
        <w:lang w:val="ru-RU" w:eastAsia="en-US" w:bidi="ar-SA"/>
      </w:rPr>
    </w:lvl>
    <w:lvl w:ilvl="6" w:tplc="C616C15C">
      <w:numFmt w:val="bullet"/>
      <w:lvlText w:val="•"/>
      <w:lvlJc w:val="left"/>
      <w:pPr>
        <w:ind w:left="2142" w:hanging="108"/>
      </w:pPr>
      <w:rPr>
        <w:rFonts w:hint="default"/>
        <w:lang w:val="ru-RU" w:eastAsia="en-US" w:bidi="ar-SA"/>
      </w:rPr>
    </w:lvl>
    <w:lvl w:ilvl="7" w:tplc="8B62ACDE">
      <w:numFmt w:val="bullet"/>
      <w:lvlText w:val="•"/>
      <w:lvlJc w:val="left"/>
      <w:pPr>
        <w:ind w:left="2482" w:hanging="108"/>
      </w:pPr>
      <w:rPr>
        <w:rFonts w:hint="default"/>
        <w:lang w:val="ru-RU" w:eastAsia="en-US" w:bidi="ar-SA"/>
      </w:rPr>
    </w:lvl>
    <w:lvl w:ilvl="8" w:tplc="392EF43A">
      <w:numFmt w:val="bullet"/>
      <w:lvlText w:val="•"/>
      <w:lvlJc w:val="left"/>
      <w:pPr>
        <w:ind w:left="2823" w:hanging="108"/>
      </w:pPr>
      <w:rPr>
        <w:rFonts w:hint="default"/>
        <w:lang w:val="ru-RU" w:eastAsia="en-US" w:bidi="ar-SA"/>
      </w:rPr>
    </w:lvl>
  </w:abstractNum>
  <w:abstractNum w:abstractNumId="37">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573689B"/>
    <w:multiLevelType w:val="multilevel"/>
    <w:tmpl w:val="42508474"/>
    <w:lvl w:ilvl="0">
      <w:start w:val="1"/>
      <w:numFmt w:val="decimal"/>
      <w:lvlText w:val="%1."/>
      <w:lvlJc w:val="left"/>
      <w:pPr>
        <w:ind w:left="932" w:hanging="360"/>
      </w:pPr>
      <w:rPr>
        <w:rFonts w:hint="default"/>
      </w:rPr>
    </w:lvl>
    <w:lvl w:ilvl="1">
      <w:start w:val="4"/>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b/>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40">
    <w:nsid w:val="55CB2453"/>
    <w:multiLevelType w:val="hybridMultilevel"/>
    <w:tmpl w:val="98D00F2A"/>
    <w:lvl w:ilvl="0" w:tplc="24728A98">
      <w:start w:val="1"/>
      <w:numFmt w:val="decimal"/>
      <w:lvlText w:val="%1."/>
      <w:lvlJc w:val="left"/>
      <w:pPr>
        <w:ind w:left="1123" w:hanging="540"/>
        <w:jc w:val="right"/>
      </w:pPr>
      <w:rPr>
        <w:rFonts w:ascii="Times New Roman" w:eastAsia="Times New Roman" w:hAnsi="Times New Roman" w:cs="Times New Roman" w:hint="default"/>
        <w:w w:val="100"/>
        <w:sz w:val="24"/>
        <w:szCs w:val="24"/>
        <w:lang w:val="ru-RU" w:eastAsia="en-US" w:bidi="ar-SA"/>
      </w:rPr>
    </w:lvl>
    <w:lvl w:ilvl="1" w:tplc="5A34F808">
      <w:start w:val="1"/>
      <w:numFmt w:val="decimal"/>
      <w:lvlText w:val="%2."/>
      <w:lvlJc w:val="left"/>
      <w:pPr>
        <w:ind w:left="1123" w:hanging="360"/>
      </w:pPr>
      <w:rPr>
        <w:rFonts w:ascii="Times New Roman" w:eastAsia="Times New Roman" w:hAnsi="Times New Roman" w:cs="Times New Roman" w:hint="default"/>
        <w:w w:val="100"/>
        <w:sz w:val="24"/>
        <w:szCs w:val="24"/>
        <w:lang w:val="ru-RU" w:eastAsia="en-US" w:bidi="ar-SA"/>
      </w:rPr>
    </w:lvl>
    <w:lvl w:ilvl="2" w:tplc="FC5C0F44">
      <w:numFmt w:val="bullet"/>
      <w:lvlText w:val="•"/>
      <w:lvlJc w:val="left"/>
      <w:pPr>
        <w:ind w:left="3017" w:hanging="360"/>
      </w:pPr>
      <w:rPr>
        <w:rFonts w:hint="default"/>
        <w:lang w:val="ru-RU" w:eastAsia="en-US" w:bidi="ar-SA"/>
      </w:rPr>
    </w:lvl>
    <w:lvl w:ilvl="3" w:tplc="2924AFB2">
      <w:numFmt w:val="bullet"/>
      <w:lvlText w:val="•"/>
      <w:lvlJc w:val="left"/>
      <w:pPr>
        <w:ind w:left="3965" w:hanging="360"/>
      </w:pPr>
      <w:rPr>
        <w:rFonts w:hint="default"/>
        <w:lang w:val="ru-RU" w:eastAsia="en-US" w:bidi="ar-SA"/>
      </w:rPr>
    </w:lvl>
    <w:lvl w:ilvl="4" w:tplc="B40486B4">
      <w:numFmt w:val="bullet"/>
      <w:lvlText w:val="•"/>
      <w:lvlJc w:val="left"/>
      <w:pPr>
        <w:ind w:left="4914" w:hanging="360"/>
      </w:pPr>
      <w:rPr>
        <w:rFonts w:hint="default"/>
        <w:lang w:val="ru-RU" w:eastAsia="en-US" w:bidi="ar-SA"/>
      </w:rPr>
    </w:lvl>
    <w:lvl w:ilvl="5" w:tplc="51766DA8">
      <w:numFmt w:val="bullet"/>
      <w:lvlText w:val="•"/>
      <w:lvlJc w:val="left"/>
      <w:pPr>
        <w:ind w:left="5863" w:hanging="360"/>
      </w:pPr>
      <w:rPr>
        <w:rFonts w:hint="default"/>
        <w:lang w:val="ru-RU" w:eastAsia="en-US" w:bidi="ar-SA"/>
      </w:rPr>
    </w:lvl>
    <w:lvl w:ilvl="6" w:tplc="278455E4">
      <w:numFmt w:val="bullet"/>
      <w:lvlText w:val="•"/>
      <w:lvlJc w:val="left"/>
      <w:pPr>
        <w:ind w:left="6811" w:hanging="360"/>
      </w:pPr>
      <w:rPr>
        <w:rFonts w:hint="default"/>
        <w:lang w:val="ru-RU" w:eastAsia="en-US" w:bidi="ar-SA"/>
      </w:rPr>
    </w:lvl>
    <w:lvl w:ilvl="7" w:tplc="9A52AC5E">
      <w:numFmt w:val="bullet"/>
      <w:lvlText w:val="•"/>
      <w:lvlJc w:val="left"/>
      <w:pPr>
        <w:ind w:left="7760" w:hanging="360"/>
      </w:pPr>
      <w:rPr>
        <w:rFonts w:hint="default"/>
        <w:lang w:val="ru-RU" w:eastAsia="en-US" w:bidi="ar-SA"/>
      </w:rPr>
    </w:lvl>
    <w:lvl w:ilvl="8" w:tplc="1F6CF15A">
      <w:numFmt w:val="bullet"/>
      <w:lvlText w:val="•"/>
      <w:lvlJc w:val="left"/>
      <w:pPr>
        <w:ind w:left="8709" w:hanging="360"/>
      </w:pPr>
      <w:rPr>
        <w:rFonts w:hint="default"/>
        <w:lang w:val="ru-RU" w:eastAsia="en-US" w:bidi="ar-SA"/>
      </w:rPr>
    </w:lvl>
  </w:abstractNum>
  <w:abstractNum w:abstractNumId="41">
    <w:nsid w:val="57175CD4"/>
    <w:multiLevelType w:val="hybridMultilevel"/>
    <w:tmpl w:val="5FEC6B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8626CC1"/>
    <w:multiLevelType w:val="hybridMultilevel"/>
    <w:tmpl w:val="C7DCEFD4"/>
    <w:lvl w:ilvl="0" w:tplc="579216A2">
      <w:numFmt w:val="bullet"/>
      <w:lvlText w:val=""/>
      <w:lvlJc w:val="left"/>
      <w:pPr>
        <w:ind w:left="139" w:hanging="143"/>
      </w:pPr>
      <w:rPr>
        <w:rFonts w:ascii="Symbol" w:eastAsia="Symbol" w:hAnsi="Symbol" w:cs="Symbol" w:hint="default"/>
        <w:w w:val="99"/>
        <w:sz w:val="20"/>
        <w:szCs w:val="20"/>
        <w:lang w:val="ru-RU" w:eastAsia="en-US" w:bidi="ar-SA"/>
      </w:rPr>
    </w:lvl>
    <w:lvl w:ilvl="1" w:tplc="B984A46A">
      <w:numFmt w:val="bullet"/>
      <w:lvlText w:val="•"/>
      <w:lvlJc w:val="left"/>
      <w:pPr>
        <w:ind w:left="496" w:hanging="143"/>
      </w:pPr>
      <w:rPr>
        <w:rFonts w:hint="default"/>
        <w:lang w:val="ru-RU" w:eastAsia="en-US" w:bidi="ar-SA"/>
      </w:rPr>
    </w:lvl>
    <w:lvl w:ilvl="2" w:tplc="DFCA063A">
      <w:numFmt w:val="bullet"/>
      <w:lvlText w:val="•"/>
      <w:lvlJc w:val="left"/>
      <w:pPr>
        <w:ind w:left="853" w:hanging="143"/>
      </w:pPr>
      <w:rPr>
        <w:rFonts w:hint="default"/>
        <w:lang w:val="ru-RU" w:eastAsia="en-US" w:bidi="ar-SA"/>
      </w:rPr>
    </w:lvl>
    <w:lvl w:ilvl="3" w:tplc="4A062510">
      <w:numFmt w:val="bullet"/>
      <w:lvlText w:val="•"/>
      <w:lvlJc w:val="left"/>
      <w:pPr>
        <w:ind w:left="1209" w:hanging="143"/>
      </w:pPr>
      <w:rPr>
        <w:rFonts w:hint="default"/>
        <w:lang w:val="ru-RU" w:eastAsia="en-US" w:bidi="ar-SA"/>
      </w:rPr>
    </w:lvl>
    <w:lvl w:ilvl="4" w:tplc="63C2A206">
      <w:numFmt w:val="bullet"/>
      <w:lvlText w:val="•"/>
      <w:lvlJc w:val="left"/>
      <w:pPr>
        <w:ind w:left="1566" w:hanging="143"/>
      </w:pPr>
      <w:rPr>
        <w:rFonts w:hint="default"/>
        <w:lang w:val="ru-RU" w:eastAsia="en-US" w:bidi="ar-SA"/>
      </w:rPr>
    </w:lvl>
    <w:lvl w:ilvl="5" w:tplc="5E8E0398">
      <w:numFmt w:val="bullet"/>
      <w:lvlText w:val="•"/>
      <w:lvlJc w:val="left"/>
      <w:pPr>
        <w:ind w:left="1923" w:hanging="143"/>
      </w:pPr>
      <w:rPr>
        <w:rFonts w:hint="default"/>
        <w:lang w:val="ru-RU" w:eastAsia="en-US" w:bidi="ar-SA"/>
      </w:rPr>
    </w:lvl>
    <w:lvl w:ilvl="6" w:tplc="3872C876">
      <w:numFmt w:val="bullet"/>
      <w:lvlText w:val="•"/>
      <w:lvlJc w:val="left"/>
      <w:pPr>
        <w:ind w:left="2279" w:hanging="143"/>
      </w:pPr>
      <w:rPr>
        <w:rFonts w:hint="default"/>
        <w:lang w:val="ru-RU" w:eastAsia="en-US" w:bidi="ar-SA"/>
      </w:rPr>
    </w:lvl>
    <w:lvl w:ilvl="7" w:tplc="F8B284A8">
      <w:numFmt w:val="bullet"/>
      <w:lvlText w:val="•"/>
      <w:lvlJc w:val="left"/>
      <w:pPr>
        <w:ind w:left="2636" w:hanging="143"/>
      </w:pPr>
      <w:rPr>
        <w:rFonts w:hint="default"/>
        <w:lang w:val="ru-RU" w:eastAsia="en-US" w:bidi="ar-SA"/>
      </w:rPr>
    </w:lvl>
    <w:lvl w:ilvl="8" w:tplc="918C32D6">
      <w:numFmt w:val="bullet"/>
      <w:lvlText w:val="•"/>
      <w:lvlJc w:val="left"/>
      <w:pPr>
        <w:ind w:left="2992" w:hanging="143"/>
      </w:pPr>
      <w:rPr>
        <w:rFonts w:hint="default"/>
        <w:lang w:val="ru-RU" w:eastAsia="en-US" w:bidi="ar-SA"/>
      </w:rPr>
    </w:lvl>
  </w:abstractNum>
  <w:abstractNum w:abstractNumId="43">
    <w:nsid w:val="59F972F3"/>
    <w:multiLevelType w:val="hybridMultilevel"/>
    <w:tmpl w:val="662ACBB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4">
    <w:nsid w:val="5FD94344"/>
    <w:multiLevelType w:val="hybridMultilevel"/>
    <w:tmpl w:val="A74C8112"/>
    <w:lvl w:ilvl="0" w:tplc="05F872CC">
      <w:numFmt w:val="bullet"/>
      <w:lvlText w:val="-"/>
      <w:lvlJc w:val="left"/>
      <w:pPr>
        <w:ind w:left="720" w:hanging="360"/>
      </w:pPr>
      <w:rPr>
        <w:rFonts w:ascii="Times New Roman" w:eastAsia="Times New Roman" w:hAnsi="Times New Roman" w:cs="Times New Roman" w:hint="default"/>
        <w:w w:val="99"/>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BA1D6D"/>
    <w:multiLevelType w:val="hybridMultilevel"/>
    <w:tmpl w:val="14403002"/>
    <w:lvl w:ilvl="0" w:tplc="3032582E">
      <w:numFmt w:val="bullet"/>
      <w:lvlText w:val=""/>
      <w:lvlJc w:val="left"/>
      <w:pPr>
        <w:ind w:left="-2" w:hanging="236"/>
      </w:pPr>
      <w:rPr>
        <w:rFonts w:ascii="Symbol" w:eastAsia="Symbol" w:hAnsi="Symbol" w:cs="Symbol" w:hint="default"/>
        <w:w w:val="99"/>
        <w:sz w:val="20"/>
        <w:szCs w:val="20"/>
        <w:lang w:val="ru-RU" w:eastAsia="en-US" w:bidi="ar-SA"/>
      </w:rPr>
    </w:lvl>
    <w:lvl w:ilvl="1" w:tplc="42E6BE12">
      <w:numFmt w:val="bullet"/>
      <w:lvlText w:val="•"/>
      <w:lvlJc w:val="left"/>
      <w:pPr>
        <w:ind w:left="350" w:hanging="236"/>
      </w:pPr>
      <w:rPr>
        <w:rFonts w:hint="default"/>
        <w:lang w:val="ru-RU" w:eastAsia="en-US" w:bidi="ar-SA"/>
      </w:rPr>
    </w:lvl>
    <w:lvl w:ilvl="2" w:tplc="4D307BCC">
      <w:numFmt w:val="bullet"/>
      <w:lvlText w:val="•"/>
      <w:lvlJc w:val="left"/>
      <w:pPr>
        <w:ind w:left="700" w:hanging="236"/>
      </w:pPr>
      <w:rPr>
        <w:rFonts w:hint="default"/>
        <w:lang w:val="ru-RU" w:eastAsia="en-US" w:bidi="ar-SA"/>
      </w:rPr>
    </w:lvl>
    <w:lvl w:ilvl="3" w:tplc="E10411A8">
      <w:numFmt w:val="bullet"/>
      <w:lvlText w:val="•"/>
      <w:lvlJc w:val="left"/>
      <w:pPr>
        <w:ind w:left="1051" w:hanging="236"/>
      </w:pPr>
      <w:rPr>
        <w:rFonts w:hint="default"/>
        <w:lang w:val="ru-RU" w:eastAsia="en-US" w:bidi="ar-SA"/>
      </w:rPr>
    </w:lvl>
    <w:lvl w:ilvl="4" w:tplc="BD527A8A">
      <w:numFmt w:val="bullet"/>
      <w:lvlText w:val="•"/>
      <w:lvlJc w:val="left"/>
      <w:pPr>
        <w:ind w:left="1401" w:hanging="236"/>
      </w:pPr>
      <w:rPr>
        <w:rFonts w:hint="default"/>
        <w:lang w:val="ru-RU" w:eastAsia="en-US" w:bidi="ar-SA"/>
      </w:rPr>
    </w:lvl>
    <w:lvl w:ilvl="5" w:tplc="9F44898C">
      <w:numFmt w:val="bullet"/>
      <w:lvlText w:val="•"/>
      <w:lvlJc w:val="left"/>
      <w:pPr>
        <w:ind w:left="1752" w:hanging="236"/>
      </w:pPr>
      <w:rPr>
        <w:rFonts w:hint="default"/>
        <w:lang w:val="ru-RU" w:eastAsia="en-US" w:bidi="ar-SA"/>
      </w:rPr>
    </w:lvl>
    <w:lvl w:ilvl="6" w:tplc="29FAB7E6">
      <w:numFmt w:val="bullet"/>
      <w:lvlText w:val="•"/>
      <w:lvlJc w:val="left"/>
      <w:pPr>
        <w:ind w:left="2102" w:hanging="236"/>
      </w:pPr>
      <w:rPr>
        <w:rFonts w:hint="default"/>
        <w:lang w:val="ru-RU" w:eastAsia="en-US" w:bidi="ar-SA"/>
      </w:rPr>
    </w:lvl>
    <w:lvl w:ilvl="7" w:tplc="8ED04E16">
      <w:numFmt w:val="bullet"/>
      <w:lvlText w:val="•"/>
      <w:lvlJc w:val="left"/>
      <w:pPr>
        <w:ind w:left="2452" w:hanging="236"/>
      </w:pPr>
      <w:rPr>
        <w:rFonts w:hint="default"/>
        <w:lang w:val="ru-RU" w:eastAsia="en-US" w:bidi="ar-SA"/>
      </w:rPr>
    </w:lvl>
    <w:lvl w:ilvl="8" w:tplc="0298CFFC">
      <w:numFmt w:val="bullet"/>
      <w:lvlText w:val="•"/>
      <w:lvlJc w:val="left"/>
      <w:pPr>
        <w:ind w:left="2803" w:hanging="236"/>
      </w:pPr>
      <w:rPr>
        <w:rFonts w:hint="default"/>
        <w:lang w:val="ru-RU" w:eastAsia="en-US" w:bidi="ar-SA"/>
      </w:rPr>
    </w:lvl>
  </w:abstractNum>
  <w:abstractNum w:abstractNumId="46">
    <w:nsid w:val="63C25B13"/>
    <w:multiLevelType w:val="hybridMultilevel"/>
    <w:tmpl w:val="68841A22"/>
    <w:lvl w:ilvl="0" w:tplc="DA0A3E16">
      <w:numFmt w:val="bullet"/>
      <w:lvlText w:val=""/>
      <w:lvlJc w:val="left"/>
      <w:pPr>
        <w:ind w:left="175" w:hanging="142"/>
      </w:pPr>
      <w:rPr>
        <w:rFonts w:ascii="Symbol" w:eastAsia="Symbol" w:hAnsi="Symbol" w:cs="Symbol" w:hint="default"/>
        <w:w w:val="99"/>
        <w:sz w:val="20"/>
        <w:szCs w:val="20"/>
        <w:lang w:val="ru-RU" w:eastAsia="en-US" w:bidi="ar-SA"/>
      </w:rPr>
    </w:lvl>
    <w:lvl w:ilvl="1" w:tplc="4DF4EEF2">
      <w:numFmt w:val="bullet"/>
      <w:lvlText w:val="•"/>
      <w:lvlJc w:val="left"/>
      <w:pPr>
        <w:ind w:left="458" w:hanging="142"/>
      </w:pPr>
      <w:rPr>
        <w:rFonts w:hint="default"/>
        <w:lang w:val="ru-RU" w:eastAsia="en-US" w:bidi="ar-SA"/>
      </w:rPr>
    </w:lvl>
    <w:lvl w:ilvl="2" w:tplc="4C2246A8">
      <w:numFmt w:val="bullet"/>
      <w:lvlText w:val="•"/>
      <w:lvlJc w:val="left"/>
      <w:pPr>
        <w:ind w:left="737" w:hanging="142"/>
      </w:pPr>
      <w:rPr>
        <w:rFonts w:hint="default"/>
        <w:lang w:val="ru-RU" w:eastAsia="en-US" w:bidi="ar-SA"/>
      </w:rPr>
    </w:lvl>
    <w:lvl w:ilvl="3" w:tplc="FD7C0DC8">
      <w:numFmt w:val="bullet"/>
      <w:lvlText w:val="•"/>
      <w:lvlJc w:val="left"/>
      <w:pPr>
        <w:ind w:left="1015" w:hanging="142"/>
      </w:pPr>
      <w:rPr>
        <w:rFonts w:hint="default"/>
        <w:lang w:val="ru-RU" w:eastAsia="en-US" w:bidi="ar-SA"/>
      </w:rPr>
    </w:lvl>
    <w:lvl w:ilvl="4" w:tplc="0DD060B0">
      <w:numFmt w:val="bullet"/>
      <w:lvlText w:val="•"/>
      <w:lvlJc w:val="left"/>
      <w:pPr>
        <w:ind w:left="1294" w:hanging="142"/>
      </w:pPr>
      <w:rPr>
        <w:rFonts w:hint="default"/>
        <w:lang w:val="ru-RU" w:eastAsia="en-US" w:bidi="ar-SA"/>
      </w:rPr>
    </w:lvl>
    <w:lvl w:ilvl="5" w:tplc="ACD8564C">
      <w:numFmt w:val="bullet"/>
      <w:lvlText w:val="•"/>
      <w:lvlJc w:val="left"/>
      <w:pPr>
        <w:ind w:left="1573" w:hanging="142"/>
      </w:pPr>
      <w:rPr>
        <w:rFonts w:hint="default"/>
        <w:lang w:val="ru-RU" w:eastAsia="en-US" w:bidi="ar-SA"/>
      </w:rPr>
    </w:lvl>
    <w:lvl w:ilvl="6" w:tplc="1F9ACF34">
      <w:numFmt w:val="bullet"/>
      <w:lvlText w:val="•"/>
      <w:lvlJc w:val="left"/>
      <w:pPr>
        <w:ind w:left="1851" w:hanging="142"/>
      </w:pPr>
      <w:rPr>
        <w:rFonts w:hint="default"/>
        <w:lang w:val="ru-RU" w:eastAsia="en-US" w:bidi="ar-SA"/>
      </w:rPr>
    </w:lvl>
    <w:lvl w:ilvl="7" w:tplc="81E837CC">
      <w:numFmt w:val="bullet"/>
      <w:lvlText w:val="•"/>
      <w:lvlJc w:val="left"/>
      <w:pPr>
        <w:ind w:left="2130" w:hanging="142"/>
      </w:pPr>
      <w:rPr>
        <w:rFonts w:hint="default"/>
        <w:lang w:val="ru-RU" w:eastAsia="en-US" w:bidi="ar-SA"/>
      </w:rPr>
    </w:lvl>
    <w:lvl w:ilvl="8" w:tplc="DD7ECB62">
      <w:numFmt w:val="bullet"/>
      <w:lvlText w:val="•"/>
      <w:lvlJc w:val="left"/>
      <w:pPr>
        <w:ind w:left="2408" w:hanging="142"/>
      </w:pPr>
      <w:rPr>
        <w:rFonts w:hint="default"/>
        <w:lang w:val="ru-RU" w:eastAsia="en-US" w:bidi="ar-SA"/>
      </w:rPr>
    </w:lvl>
  </w:abstractNum>
  <w:abstractNum w:abstractNumId="47">
    <w:nsid w:val="63EC1883"/>
    <w:multiLevelType w:val="hybridMultilevel"/>
    <w:tmpl w:val="0A9089C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666E6743"/>
    <w:multiLevelType w:val="hybridMultilevel"/>
    <w:tmpl w:val="837EDFB6"/>
    <w:lvl w:ilvl="0" w:tplc="0A56C7BC">
      <w:numFmt w:val="bullet"/>
      <w:lvlText w:val=""/>
      <w:lvlJc w:val="left"/>
      <w:pPr>
        <w:ind w:left="233" w:hanging="236"/>
      </w:pPr>
      <w:rPr>
        <w:rFonts w:ascii="Symbol" w:eastAsia="Symbol" w:hAnsi="Symbol" w:cs="Symbol" w:hint="default"/>
        <w:w w:val="99"/>
        <w:sz w:val="20"/>
        <w:szCs w:val="20"/>
        <w:lang w:val="ru-RU" w:eastAsia="en-US" w:bidi="ar-SA"/>
      </w:rPr>
    </w:lvl>
    <w:lvl w:ilvl="1" w:tplc="2336540A">
      <w:numFmt w:val="bullet"/>
      <w:lvlText w:val="•"/>
      <w:lvlJc w:val="left"/>
      <w:pPr>
        <w:ind w:left="566" w:hanging="236"/>
      </w:pPr>
      <w:rPr>
        <w:rFonts w:hint="default"/>
        <w:lang w:val="ru-RU" w:eastAsia="en-US" w:bidi="ar-SA"/>
      </w:rPr>
    </w:lvl>
    <w:lvl w:ilvl="2" w:tplc="8228CAEE">
      <w:numFmt w:val="bullet"/>
      <w:lvlText w:val="•"/>
      <w:lvlJc w:val="left"/>
      <w:pPr>
        <w:ind w:left="892" w:hanging="236"/>
      </w:pPr>
      <w:rPr>
        <w:rFonts w:hint="default"/>
        <w:lang w:val="ru-RU" w:eastAsia="en-US" w:bidi="ar-SA"/>
      </w:rPr>
    </w:lvl>
    <w:lvl w:ilvl="3" w:tplc="B0A417E0">
      <w:numFmt w:val="bullet"/>
      <w:lvlText w:val="•"/>
      <w:lvlJc w:val="left"/>
      <w:pPr>
        <w:ind w:left="1219" w:hanging="236"/>
      </w:pPr>
      <w:rPr>
        <w:rFonts w:hint="default"/>
        <w:lang w:val="ru-RU" w:eastAsia="en-US" w:bidi="ar-SA"/>
      </w:rPr>
    </w:lvl>
    <w:lvl w:ilvl="4" w:tplc="634A706C">
      <w:numFmt w:val="bullet"/>
      <w:lvlText w:val="•"/>
      <w:lvlJc w:val="left"/>
      <w:pPr>
        <w:ind w:left="1545" w:hanging="236"/>
      </w:pPr>
      <w:rPr>
        <w:rFonts w:hint="default"/>
        <w:lang w:val="ru-RU" w:eastAsia="en-US" w:bidi="ar-SA"/>
      </w:rPr>
    </w:lvl>
    <w:lvl w:ilvl="5" w:tplc="6C1A8D38">
      <w:numFmt w:val="bullet"/>
      <w:lvlText w:val="•"/>
      <w:lvlJc w:val="left"/>
      <w:pPr>
        <w:ind w:left="1872" w:hanging="236"/>
      </w:pPr>
      <w:rPr>
        <w:rFonts w:hint="default"/>
        <w:lang w:val="ru-RU" w:eastAsia="en-US" w:bidi="ar-SA"/>
      </w:rPr>
    </w:lvl>
    <w:lvl w:ilvl="6" w:tplc="0382D730">
      <w:numFmt w:val="bullet"/>
      <w:lvlText w:val="•"/>
      <w:lvlJc w:val="left"/>
      <w:pPr>
        <w:ind w:left="2198" w:hanging="236"/>
      </w:pPr>
      <w:rPr>
        <w:rFonts w:hint="default"/>
        <w:lang w:val="ru-RU" w:eastAsia="en-US" w:bidi="ar-SA"/>
      </w:rPr>
    </w:lvl>
    <w:lvl w:ilvl="7" w:tplc="0EF40B9E">
      <w:numFmt w:val="bullet"/>
      <w:lvlText w:val="•"/>
      <w:lvlJc w:val="left"/>
      <w:pPr>
        <w:ind w:left="2524" w:hanging="236"/>
      </w:pPr>
      <w:rPr>
        <w:rFonts w:hint="default"/>
        <w:lang w:val="ru-RU" w:eastAsia="en-US" w:bidi="ar-SA"/>
      </w:rPr>
    </w:lvl>
    <w:lvl w:ilvl="8" w:tplc="2C1456A2">
      <w:numFmt w:val="bullet"/>
      <w:lvlText w:val="•"/>
      <w:lvlJc w:val="left"/>
      <w:pPr>
        <w:ind w:left="2851" w:hanging="236"/>
      </w:pPr>
      <w:rPr>
        <w:rFonts w:hint="default"/>
        <w:lang w:val="ru-RU" w:eastAsia="en-US" w:bidi="ar-SA"/>
      </w:rPr>
    </w:lvl>
  </w:abstractNum>
  <w:abstractNum w:abstractNumId="49">
    <w:nsid w:val="6C6F1DF9"/>
    <w:multiLevelType w:val="hybridMultilevel"/>
    <w:tmpl w:val="0C6E150C"/>
    <w:lvl w:ilvl="0" w:tplc="DE724786">
      <w:numFmt w:val="bullet"/>
      <w:lvlText w:val="-"/>
      <w:lvlJc w:val="left"/>
      <w:pPr>
        <w:ind w:left="322" w:hanging="488"/>
      </w:pPr>
      <w:rPr>
        <w:rFonts w:ascii="Times New Roman" w:eastAsia="Times New Roman" w:hAnsi="Times New Roman" w:cs="Times New Roman" w:hint="default"/>
        <w:w w:val="100"/>
        <w:lang w:val="ru-RU" w:eastAsia="en-US" w:bidi="ar-SA"/>
      </w:rPr>
    </w:lvl>
    <w:lvl w:ilvl="1" w:tplc="357EA8D0">
      <w:numFmt w:val="bullet"/>
      <w:lvlText w:val="•"/>
      <w:lvlJc w:val="left"/>
      <w:pPr>
        <w:ind w:left="1395" w:hanging="488"/>
      </w:pPr>
      <w:rPr>
        <w:rFonts w:hint="default"/>
        <w:lang w:val="ru-RU" w:eastAsia="en-US" w:bidi="ar-SA"/>
      </w:rPr>
    </w:lvl>
    <w:lvl w:ilvl="2" w:tplc="A32A1CE0">
      <w:numFmt w:val="bullet"/>
      <w:lvlText w:val="•"/>
      <w:lvlJc w:val="left"/>
      <w:pPr>
        <w:ind w:left="2470" w:hanging="488"/>
      </w:pPr>
      <w:rPr>
        <w:rFonts w:hint="default"/>
        <w:lang w:val="ru-RU" w:eastAsia="en-US" w:bidi="ar-SA"/>
      </w:rPr>
    </w:lvl>
    <w:lvl w:ilvl="3" w:tplc="1BD870EA">
      <w:numFmt w:val="bullet"/>
      <w:lvlText w:val="•"/>
      <w:lvlJc w:val="left"/>
      <w:pPr>
        <w:ind w:left="3545" w:hanging="488"/>
      </w:pPr>
      <w:rPr>
        <w:rFonts w:hint="default"/>
        <w:lang w:val="ru-RU" w:eastAsia="en-US" w:bidi="ar-SA"/>
      </w:rPr>
    </w:lvl>
    <w:lvl w:ilvl="4" w:tplc="5E463310">
      <w:numFmt w:val="bullet"/>
      <w:lvlText w:val="•"/>
      <w:lvlJc w:val="left"/>
      <w:pPr>
        <w:ind w:left="4620" w:hanging="488"/>
      </w:pPr>
      <w:rPr>
        <w:rFonts w:hint="default"/>
        <w:lang w:val="ru-RU" w:eastAsia="en-US" w:bidi="ar-SA"/>
      </w:rPr>
    </w:lvl>
    <w:lvl w:ilvl="5" w:tplc="62A25BDA">
      <w:numFmt w:val="bullet"/>
      <w:lvlText w:val="•"/>
      <w:lvlJc w:val="left"/>
      <w:pPr>
        <w:ind w:left="5695" w:hanging="488"/>
      </w:pPr>
      <w:rPr>
        <w:rFonts w:hint="default"/>
        <w:lang w:val="ru-RU" w:eastAsia="en-US" w:bidi="ar-SA"/>
      </w:rPr>
    </w:lvl>
    <w:lvl w:ilvl="6" w:tplc="1DF46F0C">
      <w:numFmt w:val="bullet"/>
      <w:lvlText w:val="•"/>
      <w:lvlJc w:val="left"/>
      <w:pPr>
        <w:ind w:left="6770" w:hanging="488"/>
      </w:pPr>
      <w:rPr>
        <w:rFonts w:hint="default"/>
        <w:lang w:val="ru-RU" w:eastAsia="en-US" w:bidi="ar-SA"/>
      </w:rPr>
    </w:lvl>
    <w:lvl w:ilvl="7" w:tplc="8A8A77D0">
      <w:numFmt w:val="bullet"/>
      <w:lvlText w:val="•"/>
      <w:lvlJc w:val="left"/>
      <w:pPr>
        <w:ind w:left="7845" w:hanging="488"/>
      </w:pPr>
      <w:rPr>
        <w:rFonts w:hint="default"/>
        <w:lang w:val="ru-RU" w:eastAsia="en-US" w:bidi="ar-SA"/>
      </w:rPr>
    </w:lvl>
    <w:lvl w:ilvl="8" w:tplc="E15E765E">
      <w:numFmt w:val="bullet"/>
      <w:lvlText w:val="•"/>
      <w:lvlJc w:val="left"/>
      <w:pPr>
        <w:ind w:left="8920" w:hanging="488"/>
      </w:pPr>
      <w:rPr>
        <w:rFonts w:hint="default"/>
        <w:lang w:val="ru-RU" w:eastAsia="en-US" w:bidi="ar-SA"/>
      </w:rPr>
    </w:lvl>
  </w:abstractNum>
  <w:abstractNum w:abstractNumId="50">
    <w:nsid w:val="6FB828F4"/>
    <w:multiLevelType w:val="hybridMultilevel"/>
    <w:tmpl w:val="CA2461A4"/>
    <w:lvl w:ilvl="0" w:tplc="3094E4DC">
      <w:numFmt w:val="bullet"/>
      <w:lvlText w:val=""/>
      <w:lvlJc w:val="left"/>
      <w:pPr>
        <w:ind w:left="139" w:hanging="142"/>
      </w:pPr>
      <w:rPr>
        <w:rFonts w:ascii="Symbol" w:eastAsia="Symbol" w:hAnsi="Symbol" w:cs="Symbol" w:hint="default"/>
        <w:w w:val="99"/>
        <w:sz w:val="20"/>
        <w:szCs w:val="20"/>
        <w:lang w:val="ru-RU" w:eastAsia="en-US" w:bidi="ar-SA"/>
      </w:rPr>
    </w:lvl>
    <w:lvl w:ilvl="1" w:tplc="4C42F1C2">
      <w:numFmt w:val="bullet"/>
      <w:lvlText w:val="•"/>
      <w:lvlJc w:val="left"/>
      <w:pPr>
        <w:ind w:left="422" w:hanging="142"/>
      </w:pPr>
      <w:rPr>
        <w:rFonts w:hint="default"/>
        <w:lang w:val="ru-RU" w:eastAsia="en-US" w:bidi="ar-SA"/>
      </w:rPr>
    </w:lvl>
    <w:lvl w:ilvl="2" w:tplc="648006D0">
      <w:numFmt w:val="bullet"/>
      <w:lvlText w:val="•"/>
      <w:lvlJc w:val="left"/>
      <w:pPr>
        <w:ind w:left="705" w:hanging="142"/>
      </w:pPr>
      <w:rPr>
        <w:rFonts w:hint="default"/>
        <w:lang w:val="ru-RU" w:eastAsia="en-US" w:bidi="ar-SA"/>
      </w:rPr>
    </w:lvl>
    <w:lvl w:ilvl="3" w:tplc="BF3CD860">
      <w:numFmt w:val="bullet"/>
      <w:lvlText w:val="•"/>
      <w:lvlJc w:val="left"/>
      <w:pPr>
        <w:ind w:left="987" w:hanging="142"/>
      </w:pPr>
      <w:rPr>
        <w:rFonts w:hint="default"/>
        <w:lang w:val="ru-RU" w:eastAsia="en-US" w:bidi="ar-SA"/>
      </w:rPr>
    </w:lvl>
    <w:lvl w:ilvl="4" w:tplc="7EA26F64">
      <w:numFmt w:val="bullet"/>
      <w:lvlText w:val="•"/>
      <w:lvlJc w:val="left"/>
      <w:pPr>
        <w:ind w:left="1270" w:hanging="142"/>
      </w:pPr>
      <w:rPr>
        <w:rFonts w:hint="default"/>
        <w:lang w:val="ru-RU" w:eastAsia="en-US" w:bidi="ar-SA"/>
      </w:rPr>
    </w:lvl>
    <w:lvl w:ilvl="5" w:tplc="DF066340">
      <w:numFmt w:val="bullet"/>
      <w:lvlText w:val="•"/>
      <w:lvlJc w:val="left"/>
      <w:pPr>
        <w:ind w:left="1553" w:hanging="142"/>
      </w:pPr>
      <w:rPr>
        <w:rFonts w:hint="default"/>
        <w:lang w:val="ru-RU" w:eastAsia="en-US" w:bidi="ar-SA"/>
      </w:rPr>
    </w:lvl>
    <w:lvl w:ilvl="6" w:tplc="FD764E04">
      <w:numFmt w:val="bullet"/>
      <w:lvlText w:val="•"/>
      <w:lvlJc w:val="left"/>
      <w:pPr>
        <w:ind w:left="1835" w:hanging="142"/>
      </w:pPr>
      <w:rPr>
        <w:rFonts w:hint="default"/>
        <w:lang w:val="ru-RU" w:eastAsia="en-US" w:bidi="ar-SA"/>
      </w:rPr>
    </w:lvl>
    <w:lvl w:ilvl="7" w:tplc="5BC2A0DC">
      <w:numFmt w:val="bullet"/>
      <w:lvlText w:val="•"/>
      <w:lvlJc w:val="left"/>
      <w:pPr>
        <w:ind w:left="2118" w:hanging="142"/>
      </w:pPr>
      <w:rPr>
        <w:rFonts w:hint="default"/>
        <w:lang w:val="ru-RU" w:eastAsia="en-US" w:bidi="ar-SA"/>
      </w:rPr>
    </w:lvl>
    <w:lvl w:ilvl="8" w:tplc="883CDC82">
      <w:numFmt w:val="bullet"/>
      <w:lvlText w:val="•"/>
      <w:lvlJc w:val="left"/>
      <w:pPr>
        <w:ind w:left="2400" w:hanging="142"/>
      </w:pPr>
      <w:rPr>
        <w:rFonts w:hint="default"/>
        <w:lang w:val="ru-RU" w:eastAsia="en-US" w:bidi="ar-SA"/>
      </w:rPr>
    </w:lvl>
  </w:abstractNum>
  <w:abstractNum w:abstractNumId="51">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2">
    <w:nsid w:val="71E70E13"/>
    <w:multiLevelType w:val="hybridMultilevel"/>
    <w:tmpl w:val="236A121A"/>
    <w:lvl w:ilvl="0" w:tplc="B9FA34F0">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25D23A38">
      <w:numFmt w:val="bullet"/>
      <w:lvlText w:val="•"/>
      <w:lvlJc w:val="left"/>
      <w:pPr>
        <w:ind w:left="386" w:hanging="108"/>
      </w:pPr>
      <w:rPr>
        <w:rFonts w:hint="default"/>
        <w:lang w:val="ru-RU" w:eastAsia="en-US" w:bidi="ar-SA"/>
      </w:rPr>
    </w:lvl>
    <w:lvl w:ilvl="2" w:tplc="ED28BDF4">
      <w:numFmt w:val="bullet"/>
      <w:lvlText w:val="•"/>
      <w:lvlJc w:val="left"/>
      <w:pPr>
        <w:ind w:left="673" w:hanging="108"/>
      </w:pPr>
      <w:rPr>
        <w:rFonts w:hint="default"/>
        <w:lang w:val="ru-RU" w:eastAsia="en-US" w:bidi="ar-SA"/>
      </w:rPr>
    </w:lvl>
    <w:lvl w:ilvl="3" w:tplc="C94272A8">
      <w:numFmt w:val="bullet"/>
      <w:lvlText w:val="•"/>
      <w:lvlJc w:val="left"/>
      <w:pPr>
        <w:ind w:left="959" w:hanging="108"/>
      </w:pPr>
      <w:rPr>
        <w:rFonts w:hint="default"/>
        <w:lang w:val="ru-RU" w:eastAsia="en-US" w:bidi="ar-SA"/>
      </w:rPr>
    </w:lvl>
    <w:lvl w:ilvl="4" w:tplc="F5A8F438">
      <w:numFmt w:val="bullet"/>
      <w:lvlText w:val="•"/>
      <w:lvlJc w:val="left"/>
      <w:pPr>
        <w:ind w:left="1246" w:hanging="108"/>
      </w:pPr>
      <w:rPr>
        <w:rFonts w:hint="default"/>
        <w:lang w:val="ru-RU" w:eastAsia="en-US" w:bidi="ar-SA"/>
      </w:rPr>
    </w:lvl>
    <w:lvl w:ilvl="5" w:tplc="BBC861C8">
      <w:numFmt w:val="bullet"/>
      <w:lvlText w:val="•"/>
      <w:lvlJc w:val="left"/>
      <w:pPr>
        <w:ind w:left="1533" w:hanging="108"/>
      </w:pPr>
      <w:rPr>
        <w:rFonts w:hint="default"/>
        <w:lang w:val="ru-RU" w:eastAsia="en-US" w:bidi="ar-SA"/>
      </w:rPr>
    </w:lvl>
    <w:lvl w:ilvl="6" w:tplc="A0B023D0">
      <w:numFmt w:val="bullet"/>
      <w:lvlText w:val="•"/>
      <w:lvlJc w:val="left"/>
      <w:pPr>
        <w:ind w:left="1819" w:hanging="108"/>
      </w:pPr>
      <w:rPr>
        <w:rFonts w:hint="default"/>
        <w:lang w:val="ru-RU" w:eastAsia="en-US" w:bidi="ar-SA"/>
      </w:rPr>
    </w:lvl>
    <w:lvl w:ilvl="7" w:tplc="375C4454">
      <w:numFmt w:val="bullet"/>
      <w:lvlText w:val="•"/>
      <w:lvlJc w:val="left"/>
      <w:pPr>
        <w:ind w:left="2106" w:hanging="108"/>
      </w:pPr>
      <w:rPr>
        <w:rFonts w:hint="default"/>
        <w:lang w:val="ru-RU" w:eastAsia="en-US" w:bidi="ar-SA"/>
      </w:rPr>
    </w:lvl>
    <w:lvl w:ilvl="8" w:tplc="D8385898">
      <w:numFmt w:val="bullet"/>
      <w:lvlText w:val="•"/>
      <w:lvlJc w:val="left"/>
      <w:pPr>
        <w:ind w:left="2392" w:hanging="108"/>
      </w:pPr>
      <w:rPr>
        <w:rFonts w:hint="default"/>
        <w:lang w:val="ru-RU" w:eastAsia="en-US" w:bidi="ar-SA"/>
      </w:rPr>
    </w:lvl>
  </w:abstractNum>
  <w:abstractNum w:abstractNumId="53">
    <w:nsid w:val="734A25D0"/>
    <w:multiLevelType w:val="multilevel"/>
    <w:tmpl w:val="55086AFC"/>
    <w:lvl w:ilvl="0">
      <w:start w:val="1"/>
      <w:numFmt w:val="decimal"/>
      <w:lvlText w:val="%1."/>
      <w:lvlJc w:val="left"/>
      <w:pPr>
        <w:ind w:left="720" w:hanging="360"/>
      </w:pPr>
      <w:rPr>
        <w:rFonts w:cs="Times New Roman" w:hint="default"/>
        <w:i w:val="0"/>
      </w:rPr>
    </w:lvl>
    <w:lvl w:ilvl="1">
      <w:start w:val="5"/>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70718D1"/>
    <w:multiLevelType w:val="hybridMultilevel"/>
    <w:tmpl w:val="8A4AC546"/>
    <w:lvl w:ilvl="0" w:tplc="98F09C94">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804E93AA">
      <w:numFmt w:val="bullet"/>
      <w:lvlText w:val="•"/>
      <w:lvlJc w:val="left"/>
      <w:pPr>
        <w:ind w:left="460" w:hanging="109"/>
      </w:pPr>
      <w:rPr>
        <w:rFonts w:hint="default"/>
        <w:lang w:val="ru-RU" w:eastAsia="en-US" w:bidi="ar-SA"/>
      </w:rPr>
    </w:lvl>
    <w:lvl w:ilvl="2" w:tplc="8F5C51AA">
      <w:numFmt w:val="bullet"/>
      <w:lvlText w:val="•"/>
      <w:lvlJc w:val="left"/>
      <w:pPr>
        <w:ind w:left="821" w:hanging="109"/>
      </w:pPr>
      <w:rPr>
        <w:rFonts w:hint="default"/>
        <w:lang w:val="ru-RU" w:eastAsia="en-US" w:bidi="ar-SA"/>
      </w:rPr>
    </w:lvl>
    <w:lvl w:ilvl="3" w:tplc="6756B58C">
      <w:numFmt w:val="bullet"/>
      <w:lvlText w:val="•"/>
      <w:lvlJc w:val="left"/>
      <w:pPr>
        <w:ind w:left="1181" w:hanging="109"/>
      </w:pPr>
      <w:rPr>
        <w:rFonts w:hint="default"/>
        <w:lang w:val="ru-RU" w:eastAsia="en-US" w:bidi="ar-SA"/>
      </w:rPr>
    </w:lvl>
    <w:lvl w:ilvl="4" w:tplc="6C22E448">
      <w:numFmt w:val="bullet"/>
      <w:lvlText w:val="•"/>
      <w:lvlJc w:val="left"/>
      <w:pPr>
        <w:ind w:left="1542" w:hanging="109"/>
      </w:pPr>
      <w:rPr>
        <w:rFonts w:hint="default"/>
        <w:lang w:val="ru-RU" w:eastAsia="en-US" w:bidi="ar-SA"/>
      </w:rPr>
    </w:lvl>
    <w:lvl w:ilvl="5" w:tplc="326A5F6C">
      <w:numFmt w:val="bullet"/>
      <w:lvlText w:val="•"/>
      <w:lvlJc w:val="left"/>
      <w:pPr>
        <w:ind w:left="1903" w:hanging="109"/>
      </w:pPr>
      <w:rPr>
        <w:rFonts w:hint="default"/>
        <w:lang w:val="ru-RU" w:eastAsia="en-US" w:bidi="ar-SA"/>
      </w:rPr>
    </w:lvl>
    <w:lvl w:ilvl="6" w:tplc="235CF4FC">
      <w:numFmt w:val="bullet"/>
      <w:lvlText w:val="•"/>
      <w:lvlJc w:val="left"/>
      <w:pPr>
        <w:ind w:left="2263" w:hanging="109"/>
      </w:pPr>
      <w:rPr>
        <w:rFonts w:hint="default"/>
        <w:lang w:val="ru-RU" w:eastAsia="en-US" w:bidi="ar-SA"/>
      </w:rPr>
    </w:lvl>
    <w:lvl w:ilvl="7" w:tplc="32542B38">
      <w:numFmt w:val="bullet"/>
      <w:lvlText w:val="•"/>
      <w:lvlJc w:val="left"/>
      <w:pPr>
        <w:ind w:left="2624" w:hanging="109"/>
      </w:pPr>
      <w:rPr>
        <w:rFonts w:hint="default"/>
        <w:lang w:val="ru-RU" w:eastAsia="en-US" w:bidi="ar-SA"/>
      </w:rPr>
    </w:lvl>
    <w:lvl w:ilvl="8" w:tplc="572E1AE2">
      <w:numFmt w:val="bullet"/>
      <w:lvlText w:val="•"/>
      <w:lvlJc w:val="left"/>
      <w:pPr>
        <w:ind w:left="2984" w:hanging="109"/>
      </w:pPr>
      <w:rPr>
        <w:rFonts w:hint="default"/>
        <w:lang w:val="ru-RU" w:eastAsia="en-US" w:bidi="ar-SA"/>
      </w:rPr>
    </w:lvl>
  </w:abstractNum>
  <w:abstractNum w:abstractNumId="56">
    <w:nsid w:val="77815409"/>
    <w:multiLevelType w:val="hybridMultilevel"/>
    <w:tmpl w:val="692E7752"/>
    <w:lvl w:ilvl="0" w:tplc="DFE4E702">
      <w:numFmt w:val="bullet"/>
      <w:lvlText w:val=""/>
      <w:lvlJc w:val="left"/>
      <w:pPr>
        <w:ind w:left="139" w:hanging="143"/>
      </w:pPr>
      <w:rPr>
        <w:rFonts w:ascii="Symbol" w:eastAsia="Symbol" w:hAnsi="Symbol" w:cs="Symbol" w:hint="default"/>
        <w:w w:val="99"/>
        <w:sz w:val="20"/>
        <w:szCs w:val="20"/>
        <w:lang w:val="ru-RU" w:eastAsia="en-US" w:bidi="ar-SA"/>
      </w:rPr>
    </w:lvl>
    <w:lvl w:ilvl="1" w:tplc="E8989040">
      <w:numFmt w:val="bullet"/>
      <w:lvlText w:val="•"/>
      <w:lvlJc w:val="left"/>
      <w:pPr>
        <w:ind w:left="496" w:hanging="143"/>
      </w:pPr>
      <w:rPr>
        <w:rFonts w:hint="default"/>
        <w:lang w:val="ru-RU" w:eastAsia="en-US" w:bidi="ar-SA"/>
      </w:rPr>
    </w:lvl>
    <w:lvl w:ilvl="2" w:tplc="4E3A8950">
      <w:numFmt w:val="bullet"/>
      <w:lvlText w:val="•"/>
      <w:lvlJc w:val="left"/>
      <w:pPr>
        <w:ind w:left="853" w:hanging="143"/>
      </w:pPr>
      <w:rPr>
        <w:rFonts w:hint="default"/>
        <w:lang w:val="ru-RU" w:eastAsia="en-US" w:bidi="ar-SA"/>
      </w:rPr>
    </w:lvl>
    <w:lvl w:ilvl="3" w:tplc="4A8086AE">
      <w:numFmt w:val="bullet"/>
      <w:lvlText w:val="•"/>
      <w:lvlJc w:val="left"/>
      <w:pPr>
        <w:ind w:left="1209" w:hanging="143"/>
      </w:pPr>
      <w:rPr>
        <w:rFonts w:hint="default"/>
        <w:lang w:val="ru-RU" w:eastAsia="en-US" w:bidi="ar-SA"/>
      </w:rPr>
    </w:lvl>
    <w:lvl w:ilvl="4" w:tplc="29B2DA3C">
      <w:numFmt w:val="bullet"/>
      <w:lvlText w:val="•"/>
      <w:lvlJc w:val="left"/>
      <w:pPr>
        <w:ind w:left="1566" w:hanging="143"/>
      </w:pPr>
      <w:rPr>
        <w:rFonts w:hint="default"/>
        <w:lang w:val="ru-RU" w:eastAsia="en-US" w:bidi="ar-SA"/>
      </w:rPr>
    </w:lvl>
    <w:lvl w:ilvl="5" w:tplc="EC6A4486">
      <w:numFmt w:val="bullet"/>
      <w:lvlText w:val="•"/>
      <w:lvlJc w:val="left"/>
      <w:pPr>
        <w:ind w:left="1923" w:hanging="143"/>
      </w:pPr>
      <w:rPr>
        <w:rFonts w:hint="default"/>
        <w:lang w:val="ru-RU" w:eastAsia="en-US" w:bidi="ar-SA"/>
      </w:rPr>
    </w:lvl>
    <w:lvl w:ilvl="6" w:tplc="57A23CE4">
      <w:numFmt w:val="bullet"/>
      <w:lvlText w:val="•"/>
      <w:lvlJc w:val="left"/>
      <w:pPr>
        <w:ind w:left="2279" w:hanging="143"/>
      </w:pPr>
      <w:rPr>
        <w:rFonts w:hint="default"/>
        <w:lang w:val="ru-RU" w:eastAsia="en-US" w:bidi="ar-SA"/>
      </w:rPr>
    </w:lvl>
    <w:lvl w:ilvl="7" w:tplc="42F632C8">
      <w:numFmt w:val="bullet"/>
      <w:lvlText w:val="•"/>
      <w:lvlJc w:val="left"/>
      <w:pPr>
        <w:ind w:left="2636" w:hanging="143"/>
      </w:pPr>
      <w:rPr>
        <w:rFonts w:hint="default"/>
        <w:lang w:val="ru-RU" w:eastAsia="en-US" w:bidi="ar-SA"/>
      </w:rPr>
    </w:lvl>
    <w:lvl w:ilvl="8" w:tplc="7C8EDC74">
      <w:numFmt w:val="bullet"/>
      <w:lvlText w:val="•"/>
      <w:lvlJc w:val="left"/>
      <w:pPr>
        <w:ind w:left="2992" w:hanging="143"/>
      </w:pPr>
      <w:rPr>
        <w:rFonts w:hint="default"/>
        <w:lang w:val="ru-RU" w:eastAsia="en-US" w:bidi="ar-SA"/>
      </w:rPr>
    </w:lvl>
  </w:abstractNum>
  <w:abstractNum w:abstractNumId="57">
    <w:nsid w:val="77B478AB"/>
    <w:multiLevelType w:val="hybridMultilevel"/>
    <w:tmpl w:val="32986E9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8">
    <w:nsid w:val="7BFD7204"/>
    <w:multiLevelType w:val="hybridMultilevel"/>
    <w:tmpl w:val="9DEA9E7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9">
    <w:nsid w:val="7D086F8B"/>
    <w:multiLevelType w:val="hybridMultilevel"/>
    <w:tmpl w:val="E0E40FF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0">
    <w:nsid w:val="7F4F50E4"/>
    <w:multiLevelType w:val="hybridMultilevel"/>
    <w:tmpl w:val="1260535E"/>
    <w:lvl w:ilvl="0" w:tplc="B298070E">
      <w:numFmt w:val="bullet"/>
      <w:lvlText w:val=""/>
      <w:lvlJc w:val="left"/>
      <w:pPr>
        <w:ind w:left="139" w:hanging="143"/>
      </w:pPr>
      <w:rPr>
        <w:rFonts w:ascii="Symbol" w:eastAsia="Symbol" w:hAnsi="Symbol" w:cs="Symbol" w:hint="default"/>
        <w:w w:val="99"/>
        <w:sz w:val="20"/>
        <w:szCs w:val="20"/>
        <w:lang w:val="ru-RU" w:eastAsia="en-US" w:bidi="ar-SA"/>
      </w:rPr>
    </w:lvl>
    <w:lvl w:ilvl="1" w:tplc="E1065E90">
      <w:numFmt w:val="bullet"/>
      <w:lvlText w:val="•"/>
      <w:lvlJc w:val="left"/>
      <w:pPr>
        <w:ind w:left="496" w:hanging="143"/>
      </w:pPr>
      <w:rPr>
        <w:rFonts w:hint="default"/>
        <w:lang w:val="ru-RU" w:eastAsia="en-US" w:bidi="ar-SA"/>
      </w:rPr>
    </w:lvl>
    <w:lvl w:ilvl="2" w:tplc="463CCE2C">
      <w:numFmt w:val="bullet"/>
      <w:lvlText w:val="•"/>
      <w:lvlJc w:val="left"/>
      <w:pPr>
        <w:ind w:left="853" w:hanging="143"/>
      </w:pPr>
      <w:rPr>
        <w:rFonts w:hint="default"/>
        <w:lang w:val="ru-RU" w:eastAsia="en-US" w:bidi="ar-SA"/>
      </w:rPr>
    </w:lvl>
    <w:lvl w:ilvl="3" w:tplc="F544E9EC">
      <w:numFmt w:val="bullet"/>
      <w:lvlText w:val="•"/>
      <w:lvlJc w:val="left"/>
      <w:pPr>
        <w:ind w:left="1209" w:hanging="143"/>
      </w:pPr>
      <w:rPr>
        <w:rFonts w:hint="default"/>
        <w:lang w:val="ru-RU" w:eastAsia="en-US" w:bidi="ar-SA"/>
      </w:rPr>
    </w:lvl>
    <w:lvl w:ilvl="4" w:tplc="8EA267C8">
      <w:numFmt w:val="bullet"/>
      <w:lvlText w:val="•"/>
      <w:lvlJc w:val="left"/>
      <w:pPr>
        <w:ind w:left="1566" w:hanging="143"/>
      </w:pPr>
      <w:rPr>
        <w:rFonts w:hint="default"/>
        <w:lang w:val="ru-RU" w:eastAsia="en-US" w:bidi="ar-SA"/>
      </w:rPr>
    </w:lvl>
    <w:lvl w:ilvl="5" w:tplc="D8FCFE4A">
      <w:numFmt w:val="bullet"/>
      <w:lvlText w:val="•"/>
      <w:lvlJc w:val="left"/>
      <w:pPr>
        <w:ind w:left="1923" w:hanging="143"/>
      </w:pPr>
      <w:rPr>
        <w:rFonts w:hint="default"/>
        <w:lang w:val="ru-RU" w:eastAsia="en-US" w:bidi="ar-SA"/>
      </w:rPr>
    </w:lvl>
    <w:lvl w:ilvl="6" w:tplc="E6E6B6FC">
      <w:numFmt w:val="bullet"/>
      <w:lvlText w:val="•"/>
      <w:lvlJc w:val="left"/>
      <w:pPr>
        <w:ind w:left="2279" w:hanging="143"/>
      </w:pPr>
      <w:rPr>
        <w:rFonts w:hint="default"/>
        <w:lang w:val="ru-RU" w:eastAsia="en-US" w:bidi="ar-SA"/>
      </w:rPr>
    </w:lvl>
    <w:lvl w:ilvl="7" w:tplc="97FE8DD6">
      <w:numFmt w:val="bullet"/>
      <w:lvlText w:val="•"/>
      <w:lvlJc w:val="left"/>
      <w:pPr>
        <w:ind w:left="2636" w:hanging="143"/>
      </w:pPr>
      <w:rPr>
        <w:rFonts w:hint="default"/>
        <w:lang w:val="ru-RU" w:eastAsia="en-US" w:bidi="ar-SA"/>
      </w:rPr>
    </w:lvl>
    <w:lvl w:ilvl="8" w:tplc="E2686FFA">
      <w:numFmt w:val="bullet"/>
      <w:lvlText w:val="•"/>
      <w:lvlJc w:val="left"/>
      <w:pPr>
        <w:ind w:left="2992" w:hanging="143"/>
      </w:pPr>
      <w:rPr>
        <w:rFonts w:hint="default"/>
        <w:lang w:val="ru-RU" w:eastAsia="en-US" w:bidi="ar-SA"/>
      </w:rPr>
    </w:lvl>
  </w:abstractNum>
  <w:num w:numId="1">
    <w:abstractNumId w:val="0"/>
  </w:num>
  <w:num w:numId="2">
    <w:abstractNumId w:val="1"/>
  </w:num>
  <w:num w:numId="3">
    <w:abstractNumId w:val="2"/>
  </w:num>
  <w:num w:numId="4">
    <w:abstractNumId w:val="3"/>
  </w:num>
  <w:num w:numId="5">
    <w:abstractNumId w:val="39"/>
  </w:num>
  <w:num w:numId="6">
    <w:abstractNumId w:val="58"/>
  </w:num>
  <w:num w:numId="7">
    <w:abstractNumId w:val="59"/>
  </w:num>
  <w:num w:numId="8">
    <w:abstractNumId w:val="27"/>
  </w:num>
  <w:num w:numId="9">
    <w:abstractNumId w:val="51"/>
  </w:num>
  <w:num w:numId="10">
    <w:abstractNumId w:val="30"/>
  </w:num>
  <w:num w:numId="11">
    <w:abstractNumId w:val="32"/>
  </w:num>
  <w:num w:numId="12">
    <w:abstractNumId w:val="28"/>
  </w:num>
  <w:num w:numId="13">
    <w:abstractNumId w:val="5"/>
  </w:num>
  <w:num w:numId="14">
    <w:abstractNumId w:val="43"/>
  </w:num>
  <w:num w:numId="15">
    <w:abstractNumId w:val="57"/>
  </w:num>
  <w:num w:numId="16">
    <w:abstractNumId w:val="14"/>
  </w:num>
  <w:num w:numId="17">
    <w:abstractNumId w:val="35"/>
  </w:num>
  <w:num w:numId="18">
    <w:abstractNumId w:val="15"/>
  </w:num>
  <w:num w:numId="19">
    <w:abstractNumId w:val="10"/>
  </w:num>
  <w:num w:numId="20">
    <w:abstractNumId w:val="12"/>
  </w:num>
  <w:num w:numId="21">
    <w:abstractNumId w:val="19"/>
  </w:num>
  <w:num w:numId="22">
    <w:abstractNumId w:val="29"/>
  </w:num>
  <w:num w:numId="23">
    <w:abstractNumId w:val="24"/>
  </w:num>
  <w:num w:numId="24">
    <w:abstractNumId w:val="9"/>
  </w:num>
  <w:num w:numId="25">
    <w:abstractNumId w:val="41"/>
  </w:num>
  <w:num w:numId="26">
    <w:abstractNumId w:val="8"/>
  </w:num>
  <w:num w:numId="27">
    <w:abstractNumId w:val="53"/>
  </w:num>
  <w:num w:numId="28">
    <w:abstractNumId w:val="54"/>
  </w:num>
  <w:num w:numId="29">
    <w:abstractNumId w:val="16"/>
  </w:num>
  <w:num w:numId="30">
    <w:abstractNumId w:val="26"/>
  </w:num>
  <w:num w:numId="31">
    <w:abstractNumId w:val="21"/>
  </w:num>
  <w:num w:numId="32">
    <w:abstractNumId w:val="37"/>
  </w:num>
  <w:num w:numId="33">
    <w:abstractNumId w:val="13"/>
  </w:num>
  <w:num w:numId="34">
    <w:abstractNumId w:val="49"/>
  </w:num>
  <w:num w:numId="35">
    <w:abstractNumId w:val="38"/>
  </w:num>
  <w:num w:numId="36">
    <w:abstractNumId w:val="11"/>
  </w:num>
  <w:num w:numId="37">
    <w:abstractNumId w:val="46"/>
  </w:num>
  <w:num w:numId="38">
    <w:abstractNumId w:val="56"/>
  </w:num>
  <w:num w:numId="39">
    <w:abstractNumId w:val="20"/>
  </w:num>
  <w:num w:numId="40">
    <w:abstractNumId w:val="23"/>
  </w:num>
  <w:num w:numId="41">
    <w:abstractNumId w:val="55"/>
  </w:num>
  <w:num w:numId="42">
    <w:abstractNumId w:val="34"/>
  </w:num>
  <w:num w:numId="43">
    <w:abstractNumId w:val="4"/>
  </w:num>
  <w:num w:numId="44">
    <w:abstractNumId w:val="18"/>
  </w:num>
  <w:num w:numId="45">
    <w:abstractNumId w:val="36"/>
  </w:num>
  <w:num w:numId="46">
    <w:abstractNumId w:val="52"/>
  </w:num>
  <w:num w:numId="47">
    <w:abstractNumId w:val="17"/>
  </w:num>
  <w:num w:numId="48">
    <w:abstractNumId w:val="31"/>
  </w:num>
  <w:num w:numId="49">
    <w:abstractNumId w:val="22"/>
  </w:num>
  <w:num w:numId="50">
    <w:abstractNumId w:val="6"/>
  </w:num>
  <w:num w:numId="51">
    <w:abstractNumId w:val="45"/>
  </w:num>
  <w:num w:numId="52">
    <w:abstractNumId w:val="33"/>
  </w:num>
  <w:num w:numId="53">
    <w:abstractNumId w:val="42"/>
  </w:num>
  <w:num w:numId="54">
    <w:abstractNumId w:val="48"/>
  </w:num>
  <w:num w:numId="55">
    <w:abstractNumId w:val="50"/>
  </w:num>
  <w:num w:numId="56">
    <w:abstractNumId w:val="60"/>
  </w:num>
  <w:num w:numId="57">
    <w:abstractNumId w:val="25"/>
  </w:num>
  <w:num w:numId="58">
    <w:abstractNumId w:val="7"/>
  </w:num>
  <w:num w:numId="59">
    <w:abstractNumId w:val="44"/>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6C2259"/>
    <w:rsid w:val="00002763"/>
    <w:rsid w:val="000044F1"/>
    <w:rsid w:val="00010834"/>
    <w:rsid w:val="00014540"/>
    <w:rsid w:val="000167E8"/>
    <w:rsid w:val="000271EA"/>
    <w:rsid w:val="000312EB"/>
    <w:rsid w:val="00041DE5"/>
    <w:rsid w:val="0004636D"/>
    <w:rsid w:val="00047629"/>
    <w:rsid w:val="000523BB"/>
    <w:rsid w:val="00066273"/>
    <w:rsid w:val="00067F5D"/>
    <w:rsid w:val="00070584"/>
    <w:rsid w:val="000803C1"/>
    <w:rsid w:val="00091158"/>
    <w:rsid w:val="000A7047"/>
    <w:rsid w:val="000C3AC0"/>
    <w:rsid w:val="000C5B9C"/>
    <w:rsid w:val="000D07F6"/>
    <w:rsid w:val="000E33E7"/>
    <w:rsid w:val="000F14C9"/>
    <w:rsid w:val="00107538"/>
    <w:rsid w:val="00107603"/>
    <w:rsid w:val="001112DF"/>
    <w:rsid w:val="001208A3"/>
    <w:rsid w:val="00130982"/>
    <w:rsid w:val="001423AC"/>
    <w:rsid w:val="00143EEB"/>
    <w:rsid w:val="001459B3"/>
    <w:rsid w:val="00156027"/>
    <w:rsid w:val="00167DC7"/>
    <w:rsid w:val="00170F7E"/>
    <w:rsid w:val="00182308"/>
    <w:rsid w:val="00197B45"/>
    <w:rsid w:val="001B053B"/>
    <w:rsid w:val="001C2741"/>
    <w:rsid w:val="001C4117"/>
    <w:rsid w:val="001C44E6"/>
    <w:rsid w:val="001D0A24"/>
    <w:rsid w:val="001D47C1"/>
    <w:rsid w:val="001E01F9"/>
    <w:rsid w:val="001E3A2C"/>
    <w:rsid w:val="001E4FE8"/>
    <w:rsid w:val="001F1A48"/>
    <w:rsid w:val="00207E64"/>
    <w:rsid w:val="00231D80"/>
    <w:rsid w:val="00250C67"/>
    <w:rsid w:val="00255DC1"/>
    <w:rsid w:val="002727EB"/>
    <w:rsid w:val="00276995"/>
    <w:rsid w:val="0029468D"/>
    <w:rsid w:val="002A0054"/>
    <w:rsid w:val="002A6A21"/>
    <w:rsid w:val="002B619D"/>
    <w:rsid w:val="002D1A44"/>
    <w:rsid w:val="002D3196"/>
    <w:rsid w:val="002E1F82"/>
    <w:rsid w:val="002E65CD"/>
    <w:rsid w:val="002F24D5"/>
    <w:rsid w:val="002F651A"/>
    <w:rsid w:val="002F7C58"/>
    <w:rsid w:val="00300CBC"/>
    <w:rsid w:val="003067C6"/>
    <w:rsid w:val="00311091"/>
    <w:rsid w:val="00323CEE"/>
    <w:rsid w:val="00336A29"/>
    <w:rsid w:val="003542FA"/>
    <w:rsid w:val="00360328"/>
    <w:rsid w:val="003769F3"/>
    <w:rsid w:val="00381B5D"/>
    <w:rsid w:val="00383C0D"/>
    <w:rsid w:val="00395B4C"/>
    <w:rsid w:val="003A1BBE"/>
    <w:rsid w:val="003D0A1C"/>
    <w:rsid w:val="003D7091"/>
    <w:rsid w:val="003F7C21"/>
    <w:rsid w:val="0040305E"/>
    <w:rsid w:val="00415A37"/>
    <w:rsid w:val="00432A1E"/>
    <w:rsid w:val="004646EA"/>
    <w:rsid w:val="00466A99"/>
    <w:rsid w:val="00467A95"/>
    <w:rsid w:val="004943BF"/>
    <w:rsid w:val="0049669E"/>
    <w:rsid w:val="004A283E"/>
    <w:rsid w:val="004A363F"/>
    <w:rsid w:val="004A39F5"/>
    <w:rsid w:val="004A3F4C"/>
    <w:rsid w:val="004B36FC"/>
    <w:rsid w:val="004B46BB"/>
    <w:rsid w:val="004C0B4D"/>
    <w:rsid w:val="004D5A56"/>
    <w:rsid w:val="004E29D5"/>
    <w:rsid w:val="004E6BAB"/>
    <w:rsid w:val="004F4EDA"/>
    <w:rsid w:val="005166C5"/>
    <w:rsid w:val="0052551D"/>
    <w:rsid w:val="00534C2E"/>
    <w:rsid w:val="0053769B"/>
    <w:rsid w:val="005402E3"/>
    <w:rsid w:val="0054279B"/>
    <w:rsid w:val="005443D5"/>
    <w:rsid w:val="00546A11"/>
    <w:rsid w:val="00565E4E"/>
    <w:rsid w:val="0057047D"/>
    <w:rsid w:val="005759B0"/>
    <w:rsid w:val="005774B4"/>
    <w:rsid w:val="00587092"/>
    <w:rsid w:val="005870E3"/>
    <w:rsid w:val="005877B4"/>
    <w:rsid w:val="00594122"/>
    <w:rsid w:val="005A1C19"/>
    <w:rsid w:val="005A5213"/>
    <w:rsid w:val="005A65E6"/>
    <w:rsid w:val="005D27C3"/>
    <w:rsid w:val="005D7ED7"/>
    <w:rsid w:val="0060000B"/>
    <w:rsid w:val="0060689D"/>
    <w:rsid w:val="006205B8"/>
    <w:rsid w:val="006330D6"/>
    <w:rsid w:val="006352D1"/>
    <w:rsid w:val="00646FBB"/>
    <w:rsid w:val="00664310"/>
    <w:rsid w:val="006654BF"/>
    <w:rsid w:val="00673C0C"/>
    <w:rsid w:val="00686DFD"/>
    <w:rsid w:val="00687CFF"/>
    <w:rsid w:val="0069080E"/>
    <w:rsid w:val="0069460D"/>
    <w:rsid w:val="00694E2E"/>
    <w:rsid w:val="00695CCA"/>
    <w:rsid w:val="006A10B6"/>
    <w:rsid w:val="006A5240"/>
    <w:rsid w:val="006B3846"/>
    <w:rsid w:val="006C2259"/>
    <w:rsid w:val="006D3337"/>
    <w:rsid w:val="006D37E1"/>
    <w:rsid w:val="006D487D"/>
    <w:rsid w:val="006E3ADF"/>
    <w:rsid w:val="0070755E"/>
    <w:rsid w:val="00707BAB"/>
    <w:rsid w:val="00711FC2"/>
    <w:rsid w:val="007158B9"/>
    <w:rsid w:val="007212D6"/>
    <w:rsid w:val="00723A00"/>
    <w:rsid w:val="00731BBE"/>
    <w:rsid w:val="007331E8"/>
    <w:rsid w:val="00737E48"/>
    <w:rsid w:val="00742175"/>
    <w:rsid w:val="00742C06"/>
    <w:rsid w:val="00745508"/>
    <w:rsid w:val="00751434"/>
    <w:rsid w:val="00753731"/>
    <w:rsid w:val="00754CE5"/>
    <w:rsid w:val="00761855"/>
    <w:rsid w:val="00776B7B"/>
    <w:rsid w:val="007770EF"/>
    <w:rsid w:val="00782577"/>
    <w:rsid w:val="007904F9"/>
    <w:rsid w:val="007918CA"/>
    <w:rsid w:val="007B0AC2"/>
    <w:rsid w:val="007E1C51"/>
    <w:rsid w:val="007F344A"/>
    <w:rsid w:val="00810BF8"/>
    <w:rsid w:val="00811162"/>
    <w:rsid w:val="00811A68"/>
    <w:rsid w:val="008140D1"/>
    <w:rsid w:val="00815A92"/>
    <w:rsid w:val="00820AEC"/>
    <w:rsid w:val="00837EC0"/>
    <w:rsid w:val="0084072E"/>
    <w:rsid w:val="00870321"/>
    <w:rsid w:val="00887C8B"/>
    <w:rsid w:val="00891341"/>
    <w:rsid w:val="008B0026"/>
    <w:rsid w:val="008B1721"/>
    <w:rsid w:val="008B533F"/>
    <w:rsid w:val="008B620C"/>
    <w:rsid w:val="008C775F"/>
    <w:rsid w:val="008D4B58"/>
    <w:rsid w:val="008D68D7"/>
    <w:rsid w:val="008E1BA1"/>
    <w:rsid w:val="008E2E82"/>
    <w:rsid w:val="008E453E"/>
    <w:rsid w:val="00902F6B"/>
    <w:rsid w:val="00905566"/>
    <w:rsid w:val="00910161"/>
    <w:rsid w:val="00911E99"/>
    <w:rsid w:val="00920AA7"/>
    <w:rsid w:val="00924C04"/>
    <w:rsid w:val="00941E21"/>
    <w:rsid w:val="00964778"/>
    <w:rsid w:val="00964991"/>
    <w:rsid w:val="00977BB5"/>
    <w:rsid w:val="00983431"/>
    <w:rsid w:val="00993E54"/>
    <w:rsid w:val="00996553"/>
    <w:rsid w:val="009A5783"/>
    <w:rsid w:val="009A7B41"/>
    <w:rsid w:val="009B25AD"/>
    <w:rsid w:val="009B3DF8"/>
    <w:rsid w:val="009B70A4"/>
    <w:rsid w:val="009C1A13"/>
    <w:rsid w:val="009E2ED2"/>
    <w:rsid w:val="00A054D9"/>
    <w:rsid w:val="00A12CC7"/>
    <w:rsid w:val="00A17651"/>
    <w:rsid w:val="00A31614"/>
    <w:rsid w:val="00A32F3E"/>
    <w:rsid w:val="00A37893"/>
    <w:rsid w:val="00A47D47"/>
    <w:rsid w:val="00A5322E"/>
    <w:rsid w:val="00A652BA"/>
    <w:rsid w:val="00A77107"/>
    <w:rsid w:val="00A9392F"/>
    <w:rsid w:val="00AA677E"/>
    <w:rsid w:val="00AB274B"/>
    <w:rsid w:val="00AB275E"/>
    <w:rsid w:val="00AB46AF"/>
    <w:rsid w:val="00AC2A67"/>
    <w:rsid w:val="00AD392E"/>
    <w:rsid w:val="00AE26C0"/>
    <w:rsid w:val="00AE4650"/>
    <w:rsid w:val="00AE7C20"/>
    <w:rsid w:val="00B04879"/>
    <w:rsid w:val="00B05BF0"/>
    <w:rsid w:val="00B111BA"/>
    <w:rsid w:val="00B2178C"/>
    <w:rsid w:val="00B440E7"/>
    <w:rsid w:val="00B5154D"/>
    <w:rsid w:val="00B60918"/>
    <w:rsid w:val="00B84DA5"/>
    <w:rsid w:val="00B96556"/>
    <w:rsid w:val="00BB55E8"/>
    <w:rsid w:val="00BD1FF8"/>
    <w:rsid w:val="00BD2536"/>
    <w:rsid w:val="00BD66EB"/>
    <w:rsid w:val="00BE1206"/>
    <w:rsid w:val="00C02F29"/>
    <w:rsid w:val="00C32C72"/>
    <w:rsid w:val="00C338EA"/>
    <w:rsid w:val="00C34793"/>
    <w:rsid w:val="00C41594"/>
    <w:rsid w:val="00C52362"/>
    <w:rsid w:val="00C608B4"/>
    <w:rsid w:val="00C92151"/>
    <w:rsid w:val="00C93A9C"/>
    <w:rsid w:val="00CB0664"/>
    <w:rsid w:val="00CB7E48"/>
    <w:rsid w:val="00CC0485"/>
    <w:rsid w:val="00CC430B"/>
    <w:rsid w:val="00CC55DC"/>
    <w:rsid w:val="00CD1595"/>
    <w:rsid w:val="00CD35B4"/>
    <w:rsid w:val="00CD5C2D"/>
    <w:rsid w:val="00CD7C56"/>
    <w:rsid w:val="00CE1A67"/>
    <w:rsid w:val="00CE59D4"/>
    <w:rsid w:val="00CF70E6"/>
    <w:rsid w:val="00CF7817"/>
    <w:rsid w:val="00D03DD5"/>
    <w:rsid w:val="00D059DD"/>
    <w:rsid w:val="00D07302"/>
    <w:rsid w:val="00D27A2B"/>
    <w:rsid w:val="00D37BDF"/>
    <w:rsid w:val="00D41EB7"/>
    <w:rsid w:val="00D55FFB"/>
    <w:rsid w:val="00D71DDF"/>
    <w:rsid w:val="00D77AEB"/>
    <w:rsid w:val="00DB01FE"/>
    <w:rsid w:val="00DB1243"/>
    <w:rsid w:val="00DB549D"/>
    <w:rsid w:val="00DC2C5F"/>
    <w:rsid w:val="00DC3152"/>
    <w:rsid w:val="00DC5563"/>
    <w:rsid w:val="00DC62A0"/>
    <w:rsid w:val="00DC6724"/>
    <w:rsid w:val="00DD325A"/>
    <w:rsid w:val="00DD709A"/>
    <w:rsid w:val="00DD77F9"/>
    <w:rsid w:val="00DE0E18"/>
    <w:rsid w:val="00DF0D80"/>
    <w:rsid w:val="00DF2937"/>
    <w:rsid w:val="00E02274"/>
    <w:rsid w:val="00E07726"/>
    <w:rsid w:val="00E11B72"/>
    <w:rsid w:val="00E41437"/>
    <w:rsid w:val="00E4462A"/>
    <w:rsid w:val="00E54F1C"/>
    <w:rsid w:val="00E70FAA"/>
    <w:rsid w:val="00E77A9C"/>
    <w:rsid w:val="00E803C7"/>
    <w:rsid w:val="00E809CE"/>
    <w:rsid w:val="00E83A1D"/>
    <w:rsid w:val="00E84235"/>
    <w:rsid w:val="00E84316"/>
    <w:rsid w:val="00E859F4"/>
    <w:rsid w:val="00EB0A07"/>
    <w:rsid w:val="00EB51C9"/>
    <w:rsid w:val="00EC0544"/>
    <w:rsid w:val="00EC0B65"/>
    <w:rsid w:val="00EC443B"/>
    <w:rsid w:val="00EE77D5"/>
    <w:rsid w:val="00F04360"/>
    <w:rsid w:val="00F04622"/>
    <w:rsid w:val="00F053AE"/>
    <w:rsid w:val="00F11708"/>
    <w:rsid w:val="00F4450D"/>
    <w:rsid w:val="00F46019"/>
    <w:rsid w:val="00F46C15"/>
    <w:rsid w:val="00F4742A"/>
    <w:rsid w:val="00F54092"/>
    <w:rsid w:val="00F62A5D"/>
    <w:rsid w:val="00F81233"/>
    <w:rsid w:val="00F82FF7"/>
    <w:rsid w:val="00F91AB0"/>
    <w:rsid w:val="00FB78E9"/>
    <w:rsid w:val="00FC32D2"/>
    <w:rsid w:val="00FC74D3"/>
    <w:rsid w:val="00FC7C2B"/>
    <w:rsid w:val="00FD09E3"/>
    <w:rsid w:val="00FD5FE7"/>
    <w:rsid w:val="00FE1C32"/>
    <w:rsid w:val="00FE55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708"/>
  </w:style>
  <w:style w:type="paragraph" w:styleId="1">
    <w:name w:val="heading 1"/>
    <w:basedOn w:val="a"/>
    <w:next w:val="a"/>
    <w:link w:val="11"/>
    <w:uiPriority w:val="9"/>
    <w:qFormat/>
    <w:rsid w:val="00DF29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2937"/>
    <w:pPr>
      <w:keepNext/>
      <w:keepLines/>
      <w:spacing w:before="200"/>
      <w:outlineLvl w:val="1"/>
    </w:pPr>
    <w:rPr>
      <w:rFonts w:ascii="Cambria" w:eastAsia="Times New Roman" w:hAnsi="Cambria" w:cs="Times New Roman"/>
      <w:b/>
      <w:bCs/>
      <w:i/>
      <w:iCs/>
      <w:color w:val="943634"/>
    </w:rPr>
  </w:style>
  <w:style w:type="paragraph" w:styleId="3">
    <w:name w:val="heading 3"/>
    <w:basedOn w:val="a"/>
    <w:next w:val="a"/>
    <w:link w:val="30"/>
    <w:uiPriority w:val="9"/>
    <w:semiHidden/>
    <w:unhideWhenUsed/>
    <w:qFormat/>
    <w:rsid w:val="00DF2937"/>
    <w:pPr>
      <w:keepNext/>
      <w:keepLines/>
      <w:spacing w:before="200"/>
      <w:outlineLvl w:val="2"/>
    </w:pPr>
    <w:rPr>
      <w:rFonts w:ascii="Cambria" w:eastAsia="Times New Roman" w:hAnsi="Cambria" w:cs="Times New Roman"/>
      <w:b/>
      <w:bCs/>
      <w:i/>
      <w:iCs/>
      <w:color w:val="943634"/>
    </w:rPr>
  </w:style>
  <w:style w:type="paragraph" w:styleId="4">
    <w:name w:val="heading 4"/>
    <w:basedOn w:val="a"/>
    <w:next w:val="a"/>
    <w:link w:val="40"/>
    <w:uiPriority w:val="9"/>
    <w:semiHidden/>
    <w:unhideWhenUsed/>
    <w:qFormat/>
    <w:rsid w:val="00DF2937"/>
    <w:pPr>
      <w:keepNext/>
      <w:keepLines/>
      <w:spacing w:before="200"/>
      <w:outlineLvl w:val="3"/>
    </w:pPr>
    <w:rPr>
      <w:rFonts w:ascii="Cambria" w:eastAsia="Times New Roman" w:hAnsi="Cambria" w:cs="Times New Roman"/>
      <w:b/>
      <w:bCs/>
      <w:i/>
      <w:iCs/>
      <w:color w:val="943634"/>
    </w:rPr>
  </w:style>
  <w:style w:type="paragraph" w:styleId="5">
    <w:name w:val="heading 5"/>
    <w:basedOn w:val="a"/>
    <w:next w:val="a"/>
    <w:link w:val="50"/>
    <w:uiPriority w:val="9"/>
    <w:semiHidden/>
    <w:unhideWhenUsed/>
    <w:qFormat/>
    <w:rsid w:val="00DF2937"/>
    <w:pPr>
      <w:keepNext/>
      <w:keepLines/>
      <w:spacing w:before="200"/>
      <w:outlineLvl w:val="4"/>
    </w:pPr>
    <w:rPr>
      <w:rFonts w:ascii="Cambria" w:eastAsia="Times New Roman" w:hAnsi="Cambria" w:cs="Times New Roman"/>
      <w:b/>
      <w:bCs/>
      <w:i/>
      <w:iCs/>
      <w:color w:val="943634"/>
    </w:rPr>
  </w:style>
  <w:style w:type="paragraph" w:styleId="6">
    <w:name w:val="heading 6"/>
    <w:basedOn w:val="a"/>
    <w:next w:val="a"/>
    <w:link w:val="60"/>
    <w:uiPriority w:val="9"/>
    <w:semiHidden/>
    <w:unhideWhenUsed/>
    <w:qFormat/>
    <w:rsid w:val="00DF2937"/>
    <w:pPr>
      <w:keepNext/>
      <w:keepLines/>
      <w:spacing w:before="200"/>
      <w:outlineLvl w:val="5"/>
    </w:pPr>
    <w:rPr>
      <w:rFonts w:ascii="Cambria" w:eastAsia="Times New Roman" w:hAnsi="Cambria" w:cs="Times New Roman"/>
      <w:i/>
      <w:iCs/>
      <w:color w:val="943634"/>
    </w:rPr>
  </w:style>
  <w:style w:type="paragraph" w:styleId="7">
    <w:name w:val="heading 7"/>
    <w:basedOn w:val="a"/>
    <w:next w:val="a"/>
    <w:link w:val="70"/>
    <w:uiPriority w:val="9"/>
    <w:semiHidden/>
    <w:unhideWhenUsed/>
    <w:qFormat/>
    <w:rsid w:val="00DF2937"/>
    <w:pPr>
      <w:keepNext/>
      <w:keepLines/>
      <w:spacing w:before="200"/>
      <w:outlineLvl w:val="6"/>
    </w:pPr>
    <w:rPr>
      <w:rFonts w:ascii="Cambria" w:eastAsia="Times New Roman" w:hAnsi="Cambria" w:cs="Times New Roman"/>
      <w:i/>
      <w:iCs/>
      <w:color w:val="943634"/>
    </w:rPr>
  </w:style>
  <w:style w:type="paragraph" w:styleId="8">
    <w:name w:val="heading 8"/>
    <w:basedOn w:val="a"/>
    <w:next w:val="a"/>
    <w:link w:val="80"/>
    <w:uiPriority w:val="9"/>
    <w:semiHidden/>
    <w:unhideWhenUsed/>
    <w:qFormat/>
    <w:rsid w:val="00DF2937"/>
    <w:pPr>
      <w:keepNext/>
      <w:keepLines/>
      <w:spacing w:before="200"/>
      <w:outlineLvl w:val="7"/>
    </w:pPr>
    <w:rPr>
      <w:rFonts w:ascii="Cambria" w:eastAsia="Times New Roman" w:hAnsi="Cambria" w:cs="Times New Roman"/>
      <w:i/>
      <w:iCs/>
      <w:color w:val="C0504D"/>
    </w:rPr>
  </w:style>
  <w:style w:type="paragraph" w:styleId="9">
    <w:name w:val="heading 9"/>
    <w:basedOn w:val="a"/>
    <w:next w:val="a"/>
    <w:link w:val="90"/>
    <w:uiPriority w:val="99"/>
    <w:unhideWhenUsed/>
    <w:qFormat/>
    <w:rsid w:val="00DF2937"/>
    <w:pPr>
      <w:keepNext/>
      <w:keepLines/>
      <w:spacing w:before="200"/>
      <w:outlineLvl w:val="8"/>
    </w:pPr>
    <w:rPr>
      <w:rFonts w:ascii="Cambria" w:eastAsia="Times New Roman" w:hAnsi="Cambria" w:cs="Times New Roman"/>
      <w:i/>
      <w:iCs/>
      <w:color w:val="C0504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010834"/>
    <w:pPr>
      <w:autoSpaceDE w:val="0"/>
      <w:autoSpaceDN w:val="0"/>
      <w:adjustRightInd w:val="0"/>
    </w:pPr>
    <w:rPr>
      <w:rFonts w:ascii="Times New Roman" w:hAnsi="Times New Roman" w:cs="Times New Roman"/>
      <w:color w:val="000000"/>
      <w:sz w:val="24"/>
      <w:szCs w:val="24"/>
    </w:rPr>
  </w:style>
  <w:style w:type="paragraph" w:styleId="a3">
    <w:name w:val="List Paragraph"/>
    <w:aliases w:val="List_Paragraph,Multilevel para_II,Абзац списка11,Абзац вправо-1"/>
    <w:basedOn w:val="a"/>
    <w:link w:val="a4"/>
    <w:uiPriority w:val="34"/>
    <w:qFormat/>
    <w:rsid w:val="00466A99"/>
    <w:pPr>
      <w:ind w:left="720"/>
      <w:contextualSpacing/>
    </w:pPr>
  </w:style>
  <w:style w:type="paragraph" w:styleId="a5">
    <w:name w:val="Balloon Text"/>
    <w:basedOn w:val="a"/>
    <w:link w:val="a6"/>
    <w:unhideWhenUsed/>
    <w:rsid w:val="00742C06"/>
    <w:rPr>
      <w:rFonts w:ascii="Tahoma" w:hAnsi="Tahoma" w:cs="Tahoma"/>
      <w:sz w:val="16"/>
      <w:szCs w:val="16"/>
    </w:rPr>
  </w:style>
  <w:style w:type="character" w:customStyle="1" w:styleId="a6">
    <w:name w:val="Текст выноски Знак"/>
    <w:basedOn w:val="a0"/>
    <w:link w:val="a5"/>
    <w:rsid w:val="00742C06"/>
    <w:rPr>
      <w:rFonts w:ascii="Tahoma" w:hAnsi="Tahoma" w:cs="Tahoma"/>
      <w:sz w:val="16"/>
      <w:szCs w:val="16"/>
    </w:rPr>
  </w:style>
  <w:style w:type="character" w:customStyle="1" w:styleId="a7">
    <w:name w:val="Подпись к таблице_"/>
    <w:basedOn w:val="a0"/>
    <w:link w:val="a8"/>
    <w:rsid w:val="00742C06"/>
    <w:rPr>
      <w:rFonts w:ascii="Lucida Sans Unicode" w:eastAsia="Lucida Sans Unicode" w:hAnsi="Lucida Sans Unicode" w:cs="Lucida Sans Unicode"/>
      <w:sz w:val="23"/>
      <w:szCs w:val="23"/>
      <w:shd w:val="clear" w:color="auto" w:fill="FFFFFF"/>
    </w:rPr>
  </w:style>
  <w:style w:type="character" w:customStyle="1" w:styleId="a9">
    <w:name w:val="Основной текст_"/>
    <w:basedOn w:val="a0"/>
    <w:link w:val="10"/>
    <w:rsid w:val="00742C06"/>
    <w:rPr>
      <w:rFonts w:ascii="Times New Roman" w:eastAsia="Times New Roman" w:hAnsi="Times New Roman" w:cs="Times New Roman"/>
      <w:shd w:val="clear" w:color="auto" w:fill="FFFFFF"/>
    </w:rPr>
  </w:style>
  <w:style w:type="character" w:customStyle="1" w:styleId="LucidaSansUnicode">
    <w:name w:val="Основной текст + Lucida Sans Unicode"/>
    <w:basedOn w:val="a9"/>
    <w:rsid w:val="00742C06"/>
    <w:rPr>
      <w:rFonts w:ascii="Lucida Sans Unicode" w:eastAsia="Lucida Sans Unicode" w:hAnsi="Lucida Sans Unicode" w:cs="Lucida Sans Unicode"/>
      <w:color w:val="000000"/>
      <w:spacing w:val="0"/>
      <w:w w:val="100"/>
      <w:position w:val="0"/>
      <w:shd w:val="clear" w:color="auto" w:fill="FFFFFF"/>
      <w:lang w:val="ru-RU"/>
    </w:rPr>
  </w:style>
  <w:style w:type="character" w:customStyle="1" w:styleId="LucidaSansUnicode7pt">
    <w:name w:val="Основной текст + Lucida Sans Unicode;7 pt"/>
    <w:basedOn w:val="a9"/>
    <w:rsid w:val="00742C06"/>
    <w:rPr>
      <w:rFonts w:ascii="Lucida Sans Unicode" w:eastAsia="Lucida Sans Unicode" w:hAnsi="Lucida Sans Unicode" w:cs="Lucida Sans Unicode"/>
      <w:color w:val="000000"/>
      <w:spacing w:val="0"/>
      <w:w w:val="100"/>
      <w:position w:val="0"/>
      <w:sz w:val="14"/>
      <w:szCs w:val="14"/>
      <w:shd w:val="clear" w:color="auto" w:fill="FFFFFF"/>
      <w:lang w:val="en-US"/>
    </w:rPr>
  </w:style>
  <w:style w:type="paragraph" w:customStyle="1" w:styleId="a8">
    <w:name w:val="Подпись к таблице"/>
    <w:basedOn w:val="a"/>
    <w:link w:val="a7"/>
    <w:rsid w:val="00742C06"/>
    <w:pPr>
      <w:widowControl w:val="0"/>
      <w:shd w:val="clear" w:color="auto" w:fill="FFFFFF"/>
      <w:spacing w:line="0" w:lineRule="atLeast"/>
    </w:pPr>
    <w:rPr>
      <w:rFonts w:ascii="Lucida Sans Unicode" w:eastAsia="Lucida Sans Unicode" w:hAnsi="Lucida Sans Unicode" w:cs="Lucida Sans Unicode"/>
      <w:sz w:val="23"/>
      <w:szCs w:val="23"/>
    </w:rPr>
  </w:style>
  <w:style w:type="paragraph" w:customStyle="1" w:styleId="10">
    <w:name w:val="Основной текст1"/>
    <w:basedOn w:val="a"/>
    <w:link w:val="a9"/>
    <w:rsid w:val="00742C06"/>
    <w:pPr>
      <w:widowControl w:val="0"/>
      <w:shd w:val="clear" w:color="auto" w:fill="FFFFFF"/>
    </w:pPr>
    <w:rPr>
      <w:rFonts w:ascii="Times New Roman" w:eastAsia="Times New Roman" w:hAnsi="Times New Roman" w:cs="Times New Roman"/>
    </w:rPr>
  </w:style>
  <w:style w:type="paragraph" w:customStyle="1" w:styleId="c4">
    <w:name w:val="c4"/>
    <w:basedOn w:val="a"/>
    <w:rsid w:val="001C44E6"/>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1C44E6"/>
  </w:style>
  <w:style w:type="table" w:styleId="aa">
    <w:name w:val="Table Grid"/>
    <w:basedOn w:val="a1"/>
    <w:uiPriority w:val="59"/>
    <w:rsid w:val="004A3F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FC32D2"/>
    <w:pPr>
      <w:tabs>
        <w:tab w:val="center" w:pos="4677"/>
        <w:tab w:val="right" w:pos="9355"/>
      </w:tabs>
    </w:pPr>
  </w:style>
  <w:style w:type="character" w:customStyle="1" w:styleId="ac">
    <w:name w:val="Верхний колонтитул Знак"/>
    <w:basedOn w:val="a0"/>
    <w:link w:val="ab"/>
    <w:uiPriority w:val="99"/>
    <w:rsid w:val="00FC32D2"/>
  </w:style>
  <w:style w:type="paragraph" w:styleId="ad">
    <w:name w:val="footer"/>
    <w:basedOn w:val="a"/>
    <w:link w:val="ae"/>
    <w:uiPriority w:val="99"/>
    <w:unhideWhenUsed/>
    <w:rsid w:val="00FC32D2"/>
    <w:pPr>
      <w:tabs>
        <w:tab w:val="center" w:pos="4677"/>
        <w:tab w:val="right" w:pos="9355"/>
      </w:tabs>
    </w:pPr>
  </w:style>
  <w:style w:type="character" w:customStyle="1" w:styleId="ae">
    <w:name w:val="Нижний колонтитул Знак"/>
    <w:basedOn w:val="a0"/>
    <w:link w:val="ad"/>
    <w:uiPriority w:val="99"/>
    <w:rsid w:val="00FC32D2"/>
  </w:style>
  <w:style w:type="paragraph" w:styleId="af">
    <w:name w:val="No Spacing"/>
    <w:link w:val="af0"/>
    <w:uiPriority w:val="1"/>
    <w:qFormat/>
    <w:rsid w:val="00546A11"/>
    <w:rPr>
      <w:rFonts w:asciiTheme="minorHAnsi" w:eastAsiaTheme="minorEastAsia" w:hAnsiTheme="minorHAnsi" w:cstheme="minorBidi"/>
      <w:sz w:val="22"/>
      <w:szCs w:val="22"/>
      <w:lang w:eastAsia="en-US"/>
    </w:rPr>
  </w:style>
  <w:style w:type="character" w:customStyle="1" w:styleId="af0">
    <w:name w:val="Без интервала Знак"/>
    <w:basedOn w:val="a0"/>
    <w:link w:val="af"/>
    <w:uiPriority w:val="1"/>
    <w:rsid w:val="00546A11"/>
    <w:rPr>
      <w:rFonts w:asciiTheme="minorHAnsi" w:eastAsiaTheme="minorEastAsia" w:hAnsiTheme="minorHAnsi" w:cstheme="minorBidi"/>
      <w:sz w:val="22"/>
      <w:szCs w:val="22"/>
      <w:lang w:eastAsia="en-US"/>
    </w:rPr>
  </w:style>
  <w:style w:type="paragraph" w:customStyle="1" w:styleId="ConsPlusNormal">
    <w:name w:val="ConsPlusNormal"/>
    <w:rsid w:val="0049669E"/>
    <w:pPr>
      <w:widowControl w:val="0"/>
      <w:autoSpaceDE w:val="0"/>
      <w:autoSpaceDN w:val="0"/>
      <w:adjustRightInd w:val="0"/>
    </w:pPr>
    <w:rPr>
      <w:rFonts w:ascii="Times New Roman" w:eastAsia="Times New Roman" w:hAnsi="Times New Roman" w:cs="Times New Roman"/>
      <w:sz w:val="24"/>
      <w:szCs w:val="24"/>
    </w:rPr>
  </w:style>
  <w:style w:type="paragraph" w:customStyle="1" w:styleId="c6">
    <w:name w:val="c6"/>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5">
    <w:name w:val="c5"/>
    <w:basedOn w:val="a0"/>
    <w:rsid w:val="008B0026"/>
  </w:style>
  <w:style w:type="paragraph" w:customStyle="1" w:styleId="c9">
    <w:name w:val="c9"/>
    <w:basedOn w:val="a"/>
    <w:rsid w:val="008B0026"/>
    <w:pPr>
      <w:spacing w:before="100" w:beforeAutospacing="1" w:after="100" w:afterAutospacing="1"/>
    </w:pPr>
    <w:rPr>
      <w:rFonts w:ascii="Times New Roman" w:eastAsia="Times New Roman" w:hAnsi="Times New Roman" w:cs="Times New Roman"/>
      <w:sz w:val="24"/>
      <w:szCs w:val="24"/>
    </w:rPr>
  </w:style>
  <w:style w:type="character" w:customStyle="1" w:styleId="c20">
    <w:name w:val="c20"/>
    <w:basedOn w:val="a0"/>
    <w:rsid w:val="008B0026"/>
  </w:style>
  <w:style w:type="paragraph" w:styleId="af1">
    <w:name w:val="Normal (Web)"/>
    <w:aliases w:val="Знак Знак1,Обычный (Web)"/>
    <w:basedOn w:val="a"/>
    <w:link w:val="af2"/>
    <w:uiPriority w:val="99"/>
    <w:unhideWhenUsed/>
    <w:rsid w:val="0069080E"/>
    <w:pPr>
      <w:spacing w:before="100" w:beforeAutospacing="1" w:after="100" w:afterAutospacing="1"/>
    </w:pPr>
    <w:rPr>
      <w:rFonts w:ascii="Times New Roman" w:eastAsia="Times New Roman" w:hAnsi="Times New Roman" w:cs="Times New Roman"/>
      <w:sz w:val="24"/>
      <w:szCs w:val="24"/>
    </w:rPr>
  </w:style>
  <w:style w:type="character" w:styleId="af3">
    <w:name w:val="Strong"/>
    <w:basedOn w:val="a0"/>
    <w:uiPriority w:val="22"/>
    <w:qFormat/>
    <w:rsid w:val="0069080E"/>
    <w:rPr>
      <w:b/>
      <w:bCs/>
    </w:rPr>
  </w:style>
  <w:style w:type="paragraph" w:customStyle="1" w:styleId="OEM">
    <w:name w:val="Нормальный (OEM)"/>
    <w:basedOn w:val="a"/>
    <w:next w:val="a"/>
    <w:uiPriority w:val="99"/>
    <w:rsid w:val="008E1BA1"/>
    <w:pPr>
      <w:widowControl w:val="0"/>
      <w:autoSpaceDE w:val="0"/>
      <w:autoSpaceDN w:val="0"/>
      <w:adjustRightInd w:val="0"/>
    </w:pPr>
    <w:rPr>
      <w:rFonts w:ascii="Courier New" w:eastAsiaTheme="minorEastAsia" w:hAnsi="Courier New" w:cs="Courier New"/>
    </w:rPr>
  </w:style>
  <w:style w:type="paragraph" w:customStyle="1" w:styleId="af4">
    <w:name w:val="Нормальный (таблица)"/>
    <w:basedOn w:val="a"/>
    <w:next w:val="a"/>
    <w:uiPriority w:val="99"/>
    <w:rsid w:val="000803C1"/>
    <w:pPr>
      <w:widowControl w:val="0"/>
      <w:autoSpaceDE w:val="0"/>
      <w:autoSpaceDN w:val="0"/>
      <w:adjustRightInd w:val="0"/>
      <w:jc w:val="both"/>
    </w:pPr>
    <w:rPr>
      <w:rFonts w:ascii="Arial" w:eastAsiaTheme="minorEastAsia" w:hAnsi="Arial"/>
    </w:rPr>
  </w:style>
  <w:style w:type="paragraph" w:customStyle="1" w:styleId="af5">
    <w:name w:val="Центрированный (таблица)"/>
    <w:basedOn w:val="af4"/>
    <w:next w:val="a"/>
    <w:uiPriority w:val="99"/>
    <w:rsid w:val="000803C1"/>
    <w:pPr>
      <w:jc w:val="center"/>
    </w:pPr>
  </w:style>
  <w:style w:type="table" w:customStyle="1" w:styleId="TableNormal">
    <w:name w:val="Table Normal"/>
    <w:uiPriority w:val="2"/>
    <w:unhideWhenUsed/>
    <w:qFormat/>
    <w:rsid w:val="000803C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6">
    <w:name w:val="Body Text"/>
    <w:basedOn w:val="a"/>
    <w:link w:val="af7"/>
    <w:qFormat/>
    <w:rsid w:val="000803C1"/>
    <w:pPr>
      <w:widowControl w:val="0"/>
      <w:autoSpaceDE w:val="0"/>
      <w:autoSpaceDN w:val="0"/>
    </w:pPr>
    <w:rPr>
      <w:rFonts w:ascii="Times New Roman" w:eastAsia="Times New Roman" w:hAnsi="Times New Roman" w:cs="Times New Roman"/>
      <w:sz w:val="24"/>
      <w:szCs w:val="24"/>
      <w:lang w:eastAsia="en-US"/>
    </w:rPr>
  </w:style>
  <w:style w:type="character" w:customStyle="1" w:styleId="af7">
    <w:name w:val="Основной текст Знак"/>
    <w:basedOn w:val="a0"/>
    <w:link w:val="af6"/>
    <w:uiPriority w:val="99"/>
    <w:rsid w:val="000803C1"/>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0803C1"/>
    <w:pPr>
      <w:widowControl w:val="0"/>
      <w:autoSpaceDE w:val="0"/>
      <w:autoSpaceDN w:val="0"/>
      <w:ind w:left="108"/>
    </w:pPr>
    <w:rPr>
      <w:rFonts w:ascii="Times New Roman" w:eastAsia="Times New Roman" w:hAnsi="Times New Roman" w:cs="Times New Roman"/>
      <w:sz w:val="22"/>
      <w:szCs w:val="22"/>
      <w:lang w:eastAsia="en-US"/>
    </w:rPr>
  </w:style>
  <w:style w:type="character" w:customStyle="1" w:styleId="af8">
    <w:name w:val="Гипертекстовая ссылка"/>
    <w:basedOn w:val="a0"/>
    <w:uiPriority w:val="99"/>
    <w:rsid w:val="00964991"/>
    <w:rPr>
      <w:b/>
      <w:bCs/>
      <w:color w:val="106BBE"/>
    </w:rPr>
  </w:style>
  <w:style w:type="paragraph" w:customStyle="1" w:styleId="c1">
    <w:name w:val="c1"/>
    <w:basedOn w:val="a"/>
    <w:rsid w:val="0060000B"/>
    <w:pPr>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60000B"/>
  </w:style>
  <w:style w:type="character" w:customStyle="1" w:styleId="c11">
    <w:name w:val="c11"/>
    <w:basedOn w:val="a0"/>
    <w:rsid w:val="0060000B"/>
  </w:style>
  <w:style w:type="character" w:customStyle="1" w:styleId="c12">
    <w:name w:val="c12"/>
    <w:basedOn w:val="a0"/>
    <w:rsid w:val="0060000B"/>
  </w:style>
  <w:style w:type="character" w:customStyle="1" w:styleId="c33">
    <w:name w:val="c33"/>
    <w:basedOn w:val="a0"/>
    <w:rsid w:val="0060000B"/>
  </w:style>
  <w:style w:type="character" w:customStyle="1" w:styleId="fontstyle01">
    <w:name w:val="fontstyle01"/>
    <w:basedOn w:val="a0"/>
    <w:rsid w:val="0060000B"/>
    <w:rPr>
      <w:rFonts w:ascii="Times New Roman" w:hAnsi="Times New Roman" w:cs="Times New Roman" w:hint="default"/>
      <w:b w:val="0"/>
      <w:bCs w:val="0"/>
      <w:i w:val="0"/>
      <w:iCs w:val="0"/>
      <w:color w:val="000000"/>
      <w:sz w:val="24"/>
      <w:szCs w:val="24"/>
    </w:rPr>
  </w:style>
  <w:style w:type="character" w:customStyle="1" w:styleId="12">
    <w:name w:val="Основной текст Знак1"/>
    <w:basedOn w:val="a0"/>
    <w:uiPriority w:val="99"/>
    <w:rsid w:val="00E41437"/>
    <w:rPr>
      <w:rFonts w:ascii="Times New Roman" w:hAnsi="Times New Roman" w:cs="Times New Roman"/>
      <w:sz w:val="26"/>
      <w:szCs w:val="26"/>
      <w:shd w:val="clear" w:color="auto" w:fill="FFFFFF"/>
    </w:rPr>
  </w:style>
  <w:style w:type="table" w:customStyle="1" w:styleId="61">
    <w:name w:val="Сетка таблицы6"/>
    <w:basedOn w:val="a1"/>
    <w:next w:val="aa"/>
    <w:uiPriority w:val="39"/>
    <w:rsid w:val="00A31614"/>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3"/>
    <w:uiPriority w:val="1"/>
    <w:qFormat/>
    <w:rsid w:val="00DF293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rPr>
  </w:style>
  <w:style w:type="paragraph" w:customStyle="1" w:styleId="21">
    <w:name w:val="Заголовок 21"/>
    <w:basedOn w:val="a"/>
    <w:next w:val="a"/>
    <w:uiPriority w:val="9"/>
    <w:semiHidden/>
    <w:unhideWhenUsed/>
    <w:qFormat/>
    <w:rsid w:val="00DF2937"/>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sz w:val="22"/>
      <w:szCs w:val="22"/>
      <w:lang w:eastAsia="en-US"/>
    </w:rPr>
  </w:style>
  <w:style w:type="paragraph" w:customStyle="1" w:styleId="31">
    <w:name w:val="Заголовок 31"/>
    <w:basedOn w:val="a"/>
    <w:next w:val="a"/>
    <w:uiPriority w:val="9"/>
    <w:semiHidden/>
    <w:unhideWhenUsed/>
    <w:qFormat/>
    <w:rsid w:val="00DF2937"/>
    <w:pPr>
      <w:pBdr>
        <w:left w:val="single" w:sz="48" w:space="2" w:color="C0504D"/>
        <w:bottom w:val="single" w:sz="4" w:space="0" w:color="C0504D"/>
      </w:pBdr>
      <w:spacing w:before="200" w:after="100"/>
      <w:ind w:left="144"/>
      <w:contextualSpacing/>
      <w:outlineLvl w:val="2"/>
    </w:pPr>
    <w:rPr>
      <w:rFonts w:ascii="Cambria" w:eastAsia="Times New Roman" w:hAnsi="Cambria" w:cs="Times New Roman"/>
      <w:b/>
      <w:bCs/>
      <w:i/>
      <w:iCs/>
      <w:color w:val="943634"/>
      <w:sz w:val="22"/>
      <w:szCs w:val="22"/>
      <w:lang w:eastAsia="en-US"/>
    </w:rPr>
  </w:style>
  <w:style w:type="paragraph" w:customStyle="1" w:styleId="41">
    <w:name w:val="Заголовок 41"/>
    <w:basedOn w:val="a"/>
    <w:next w:val="a"/>
    <w:uiPriority w:val="9"/>
    <w:semiHidden/>
    <w:unhideWhenUsed/>
    <w:qFormat/>
    <w:rsid w:val="00DF2937"/>
    <w:pPr>
      <w:pBdr>
        <w:left w:val="single" w:sz="4" w:space="2" w:color="C0504D"/>
        <w:bottom w:val="single" w:sz="4" w:space="2" w:color="C0504D"/>
      </w:pBdr>
      <w:spacing w:before="200" w:after="100"/>
      <w:ind w:left="86"/>
      <w:contextualSpacing/>
      <w:outlineLvl w:val="3"/>
    </w:pPr>
    <w:rPr>
      <w:rFonts w:ascii="Cambria" w:eastAsia="Times New Roman" w:hAnsi="Cambria" w:cs="Times New Roman"/>
      <w:b/>
      <w:bCs/>
      <w:i/>
      <w:iCs/>
      <w:color w:val="943634"/>
      <w:sz w:val="22"/>
      <w:szCs w:val="22"/>
      <w:lang w:eastAsia="en-US"/>
    </w:rPr>
  </w:style>
  <w:style w:type="paragraph" w:customStyle="1" w:styleId="51">
    <w:name w:val="Заголовок 51"/>
    <w:basedOn w:val="a"/>
    <w:next w:val="a"/>
    <w:uiPriority w:val="9"/>
    <w:semiHidden/>
    <w:unhideWhenUsed/>
    <w:qFormat/>
    <w:rsid w:val="00DF2937"/>
    <w:pPr>
      <w:pBdr>
        <w:left w:val="dotted" w:sz="4" w:space="2" w:color="C0504D"/>
        <w:bottom w:val="dotted" w:sz="4" w:space="2" w:color="C0504D"/>
      </w:pBdr>
      <w:spacing w:before="200" w:after="100"/>
      <w:ind w:left="86"/>
      <w:contextualSpacing/>
      <w:outlineLvl w:val="4"/>
    </w:pPr>
    <w:rPr>
      <w:rFonts w:ascii="Cambria" w:eastAsia="Times New Roman" w:hAnsi="Cambria" w:cs="Times New Roman"/>
      <w:b/>
      <w:bCs/>
      <w:i/>
      <w:iCs/>
      <w:color w:val="943634"/>
      <w:sz w:val="22"/>
      <w:szCs w:val="22"/>
      <w:lang w:eastAsia="en-US"/>
    </w:rPr>
  </w:style>
  <w:style w:type="paragraph" w:customStyle="1" w:styleId="610">
    <w:name w:val="Заголовок 61"/>
    <w:basedOn w:val="a"/>
    <w:next w:val="a"/>
    <w:uiPriority w:val="9"/>
    <w:semiHidden/>
    <w:unhideWhenUsed/>
    <w:qFormat/>
    <w:rsid w:val="00DF2937"/>
    <w:pPr>
      <w:pBdr>
        <w:bottom w:val="single" w:sz="4" w:space="2" w:color="E5B8B7"/>
      </w:pBdr>
      <w:spacing w:before="200" w:after="100"/>
      <w:contextualSpacing/>
      <w:outlineLvl w:val="5"/>
    </w:pPr>
    <w:rPr>
      <w:rFonts w:ascii="Cambria" w:eastAsia="Times New Roman" w:hAnsi="Cambria" w:cs="Times New Roman"/>
      <w:i/>
      <w:iCs/>
      <w:color w:val="943634"/>
      <w:sz w:val="22"/>
      <w:szCs w:val="22"/>
      <w:lang w:eastAsia="en-US"/>
    </w:rPr>
  </w:style>
  <w:style w:type="paragraph" w:customStyle="1" w:styleId="71">
    <w:name w:val="Заголовок 71"/>
    <w:basedOn w:val="a"/>
    <w:next w:val="a"/>
    <w:uiPriority w:val="9"/>
    <w:semiHidden/>
    <w:unhideWhenUsed/>
    <w:qFormat/>
    <w:rsid w:val="00DF2937"/>
    <w:pPr>
      <w:pBdr>
        <w:bottom w:val="dotted" w:sz="4" w:space="2" w:color="D99594"/>
      </w:pBdr>
      <w:spacing w:before="200" w:after="100"/>
      <w:contextualSpacing/>
      <w:outlineLvl w:val="6"/>
    </w:pPr>
    <w:rPr>
      <w:rFonts w:ascii="Cambria" w:eastAsia="Times New Roman" w:hAnsi="Cambria" w:cs="Times New Roman"/>
      <w:i/>
      <w:iCs/>
      <w:color w:val="943634"/>
      <w:sz w:val="22"/>
      <w:szCs w:val="22"/>
      <w:lang w:eastAsia="en-US"/>
    </w:rPr>
  </w:style>
  <w:style w:type="paragraph" w:customStyle="1" w:styleId="81">
    <w:name w:val="Заголовок 81"/>
    <w:basedOn w:val="a"/>
    <w:next w:val="a"/>
    <w:uiPriority w:val="9"/>
    <w:semiHidden/>
    <w:unhideWhenUsed/>
    <w:qFormat/>
    <w:rsid w:val="00DF2937"/>
    <w:pPr>
      <w:spacing w:before="200" w:after="100"/>
      <w:contextualSpacing/>
      <w:outlineLvl w:val="7"/>
    </w:pPr>
    <w:rPr>
      <w:rFonts w:ascii="Cambria" w:eastAsia="Times New Roman" w:hAnsi="Cambria" w:cs="Times New Roman"/>
      <w:i/>
      <w:iCs/>
      <w:color w:val="C0504D"/>
      <w:sz w:val="22"/>
      <w:szCs w:val="22"/>
      <w:lang w:eastAsia="en-US"/>
    </w:rPr>
  </w:style>
  <w:style w:type="paragraph" w:customStyle="1" w:styleId="91">
    <w:name w:val="Заголовок 91"/>
    <w:basedOn w:val="a"/>
    <w:next w:val="a"/>
    <w:uiPriority w:val="9"/>
    <w:semiHidden/>
    <w:unhideWhenUsed/>
    <w:qFormat/>
    <w:rsid w:val="00DF2937"/>
    <w:pPr>
      <w:spacing w:before="200" w:after="100"/>
      <w:contextualSpacing/>
      <w:outlineLvl w:val="8"/>
    </w:pPr>
    <w:rPr>
      <w:rFonts w:ascii="Cambria" w:eastAsia="Times New Roman" w:hAnsi="Cambria" w:cs="Times New Roman"/>
      <w:i/>
      <w:iCs/>
      <w:color w:val="C0504D"/>
      <w:lang w:eastAsia="en-US"/>
    </w:rPr>
  </w:style>
  <w:style w:type="numbering" w:customStyle="1" w:styleId="14">
    <w:name w:val="Нет списка1"/>
    <w:next w:val="a2"/>
    <w:uiPriority w:val="99"/>
    <w:semiHidden/>
    <w:unhideWhenUsed/>
    <w:rsid w:val="00DF2937"/>
  </w:style>
  <w:style w:type="character" w:customStyle="1" w:styleId="13">
    <w:name w:val="Заголовок 1 Знак"/>
    <w:basedOn w:val="a0"/>
    <w:link w:val="110"/>
    <w:uiPriority w:val="9"/>
    <w:rsid w:val="00DF2937"/>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rsid w:val="00DF2937"/>
    <w:rPr>
      <w:rFonts w:ascii="Cambria" w:eastAsia="Times New Roman" w:hAnsi="Cambria" w:cs="Times New Roman"/>
      <w:b/>
      <w:bCs/>
      <w:i/>
      <w:iCs/>
      <w:color w:val="943634"/>
    </w:rPr>
  </w:style>
  <w:style w:type="character" w:customStyle="1" w:styleId="30">
    <w:name w:val="Заголовок 3 Знак"/>
    <w:basedOn w:val="a0"/>
    <w:link w:val="3"/>
    <w:uiPriority w:val="9"/>
    <w:semiHidden/>
    <w:rsid w:val="00DF2937"/>
    <w:rPr>
      <w:rFonts w:ascii="Cambria" w:eastAsia="Times New Roman" w:hAnsi="Cambria" w:cs="Times New Roman"/>
      <w:b/>
      <w:bCs/>
      <w:i/>
      <w:iCs/>
      <w:color w:val="943634"/>
    </w:rPr>
  </w:style>
  <w:style w:type="character" w:customStyle="1" w:styleId="40">
    <w:name w:val="Заголовок 4 Знак"/>
    <w:basedOn w:val="a0"/>
    <w:link w:val="4"/>
    <w:uiPriority w:val="9"/>
    <w:semiHidden/>
    <w:rsid w:val="00DF2937"/>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DF2937"/>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DF2937"/>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DF2937"/>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DF2937"/>
    <w:rPr>
      <w:rFonts w:ascii="Cambria" w:eastAsia="Times New Roman" w:hAnsi="Cambria" w:cs="Times New Roman"/>
      <w:i/>
      <w:iCs/>
      <w:color w:val="C0504D"/>
    </w:rPr>
  </w:style>
  <w:style w:type="character" w:customStyle="1" w:styleId="90">
    <w:name w:val="Заголовок 9 Знак"/>
    <w:basedOn w:val="a0"/>
    <w:link w:val="9"/>
    <w:uiPriority w:val="99"/>
    <w:rsid w:val="00DF2937"/>
    <w:rPr>
      <w:rFonts w:ascii="Cambria" w:eastAsia="Times New Roman" w:hAnsi="Cambria" w:cs="Times New Roman"/>
      <w:i/>
      <w:iCs/>
      <w:color w:val="C0504D"/>
      <w:sz w:val="20"/>
      <w:szCs w:val="20"/>
    </w:rPr>
  </w:style>
  <w:style w:type="paragraph" w:customStyle="1" w:styleId="15">
    <w:name w:val="Название объекта1"/>
    <w:basedOn w:val="a"/>
    <w:next w:val="a"/>
    <w:uiPriority w:val="99"/>
    <w:unhideWhenUsed/>
    <w:qFormat/>
    <w:rsid w:val="00DF2937"/>
    <w:pPr>
      <w:spacing w:after="200" w:line="288" w:lineRule="auto"/>
    </w:pPr>
    <w:rPr>
      <w:rFonts w:cs="Times New Roman"/>
      <w:b/>
      <w:bCs/>
      <w:i/>
      <w:iCs/>
      <w:color w:val="943634"/>
      <w:sz w:val="18"/>
      <w:szCs w:val="18"/>
      <w:lang w:eastAsia="en-US"/>
    </w:rPr>
  </w:style>
  <w:style w:type="paragraph" w:customStyle="1" w:styleId="16">
    <w:name w:val="Название1"/>
    <w:basedOn w:val="a"/>
    <w:next w:val="a"/>
    <w:uiPriority w:val="99"/>
    <w:qFormat/>
    <w:rsid w:val="00DF2937"/>
    <w:pPr>
      <w:pBdr>
        <w:top w:val="single" w:sz="48" w:space="0" w:color="C0504D"/>
        <w:bottom w:val="single" w:sz="48" w:space="0" w:color="C0504D"/>
      </w:pBdr>
      <w:shd w:val="clear" w:color="auto" w:fill="C0504D"/>
      <w:jc w:val="center"/>
    </w:pPr>
    <w:rPr>
      <w:rFonts w:ascii="Cambria" w:eastAsia="Times New Roman" w:hAnsi="Cambria" w:cs="Times New Roman"/>
      <w:i/>
      <w:iCs/>
      <w:color w:val="FFFFFF"/>
      <w:spacing w:val="10"/>
      <w:sz w:val="48"/>
      <w:szCs w:val="48"/>
      <w:lang w:eastAsia="en-US"/>
    </w:rPr>
  </w:style>
  <w:style w:type="character" w:customStyle="1" w:styleId="af9">
    <w:name w:val="Название Знак"/>
    <w:basedOn w:val="a0"/>
    <w:link w:val="afa"/>
    <w:rsid w:val="00DF2937"/>
    <w:rPr>
      <w:rFonts w:ascii="Cambria" w:eastAsia="Times New Roman" w:hAnsi="Cambria" w:cs="Times New Roman"/>
      <w:i/>
      <w:iCs/>
      <w:color w:val="FFFFFF"/>
      <w:spacing w:val="10"/>
      <w:sz w:val="48"/>
      <w:szCs w:val="48"/>
      <w:shd w:val="clear" w:color="auto" w:fill="C0504D"/>
    </w:rPr>
  </w:style>
  <w:style w:type="paragraph" w:customStyle="1" w:styleId="17">
    <w:name w:val="Подзаголовок1"/>
    <w:basedOn w:val="a"/>
    <w:next w:val="a"/>
    <w:uiPriority w:val="11"/>
    <w:qFormat/>
    <w:rsid w:val="00DF2937"/>
    <w:pPr>
      <w:pBdr>
        <w:bottom w:val="dotted" w:sz="8" w:space="10" w:color="C0504D"/>
      </w:pBdr>
      <w:spacing w:before="200" w:after="900"/>
      <w:jc w:val="center"/>
    </w:pPr>
    <w:rPr>
      <w:rFonts w:ascii="Cambria" w:eastAsia="Times New Roman" w:hAnsi="Cambria" w:cs="Times New Roman"/>
      <w:i/>
      <w:iCs/>
      <w:color w:val="622423"/>
      <w:sz w:val="24"/>
      <w:szCs w:val="24"/>
      <w:lang w:eastAsia="en-US"/>
    </w:rPr>
  </w:style>
  <w:style w:type="character" w:customStyle="1" w:styleId="afb">
    <w:name w:val="Подзаголовок Знак"/>
    <w:basedOn w:val="a0"/>
    <w:link w:val="afc"/>
    <w:uiPriority w:val="11"/>
    <w:rsid w:val="00DF2937"/>
    <w:rPr>
      <w:rFonts w:ascii="Cambria" w:eastAsia="Times New Roman" w:hAnsi="Cambria" w:cs="Times New Roman"/>
      <w:i/>
      <w:iCs/>
      <w:color w:val="622423"/>
      <w:sz w:val="24"/>
      <w:szCs w:val="24"/>
    </w:rPr>
  </w:style>
  <w:style w:type="character" w:customStyle="1" w:styleId="18">
    <w:name w:val="Выделение1"/>
    <w:uiPriority w:val="20"/>
    <w:qFormat/>
    <w:rsid w:val="00DF2937"/>
    <w:rPr>
      <w:rFonts w:ascii="Cambria" w:eastAsia="Times New Roman" w:hAnsi="Cambria" w:cs="Times New Roman"/>
      <w:b/>
      <w:bCs/>
      <w:i/>
      <w:iCs/>
      <w:color w:val="C0504D"/>
      <w:bdr w:val="single" w:sz="18" w:space="0" w:color="F2DBDB"/>
      <w:shd w:val="clear" w:color="auto" w:fill="F2DBDB"/>
    </w:rPr>
  </w:style>
  <w:style w:type="paragraph" w:customStyle="1" w:styleId="210">
    <w:name w:val="Цитата 21"/>
    <w:basedOn w:val="a"/>
    <w:next w:val="a"/>
    <w:uiPriority w:val="29"/>
    <w:qFormat/>
    <w:rsid w:val="00DF2937"/>
    <w:pPr>
      <w:spacing w:after="200" w:line="288" w:lineRule="auto"/>
    </w:pPr>
    <w:rPr>
      <w:rFonts w:cs="Times New Roman"/>
      <w:color w:val="943634"/>
      <w:lang w:eastAsia="en-US"/>
    </w:rPr>
  </w:style>
  <w:style w:type="character" w:customStyle="1" w:styleId="22">
    <w:name w:val="Цитата 2 Знак"/>
    <w:basedOn w:val="a0"/>
    <w:link w:val="23"/>
    <w:uiPriority w:val="29"/>
    <w:rsid w:val="00DF2937"/>
    <w:rPr>
      <w:color w:val="943634"/>
      <w:sz w:val="20"/>
      <w:szCs w:val="20"/>
    </w:rPr>
  </w:style>
  <w:style w:type="paragraph" w:customStyle="1" w:styleId="19">
    <w:name w:val="Выделенная цитата1"/>
    <w:basedOn w:val="a"/>
    <w:next w:val="a"/>
    <w:uiPriority w:val="30"/>
    <w:qFormat/>
    <w:rsid w:val="00DF2937"/>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lang w:eastAsia="en-US"/>
    </w:rPr>
  </w:style>
  <w:style w:type="character" w:customStyle="1" w:styleId="afd">
    <w:name w:val="Выделенная цитата Знак"/>
    <w:basedOn w:val="a0"/>
    <w:link w:val="afe"/>
    <w:uiPriority w:val="30"/>
    <w:rsid w:val="00DF2937"/>
    <w:rPr>
      <w:rFonts w:ascii="Cambria" w:eastAsia="Times New Roman" w:hAnsi="Cambria" w:cs="Times New Roman"/>
      <w:b/>
      <w:bCs/>
      <w:i/>
      <w:iCs/>
      <w:color w:val="C0504D"/>
      <w:sz w:val="20"/>
      <w:szCs w:val="20"/>
    </w:rPr>
  </w:style>
  <w:style w:type="character" w:customStyle="1" w:styleId="1a">
    <w:name w:val="Слабое выделение1"/>
    <w:uiPriority w:val="19"/>
    <w:qFormat/>
    <w:rsid w:val="00DF2937"/>
    <w:rPr>
      <w:rFonts w:ascii="Cambria" w:eastAsia="Times New Roman" w:hAnsi="Cambria" w:cs="Times New Roman"/>
      <w:i/>
      <w:iCs/>
      <w:color w:val="C0504D"/>
    </w:rPr>
  </w:style>
  <w:style w:type="character" w:customStyle="1" w:styleId="1b">
    <w:name w:val="Сильное выделение1"/>
    <w:uiPriority w:val="21"/>
    <w:qFormat/>
    <w:rsid w:val="00DF2937"/>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c">
    <w:name w:val="Слабая ссылка1"/>
    <w:uiPriority w:val="31"/>
    <w:qFormat/>
    <w:rsid w:val="00DF2937"/>
    <w:rPr>
      <w:i/>
      <w:iCs/>
      <w:smallCaps/>
      <w:color w:val="C0504D"/>
      <w:u w:color="C0504D"/>
    </w:rPr>
  </w:style>
  <w:style w:type="character" w:customStyle="1" w:styleId="1d">
    <w:name w:val="Сильная ссылка1"/>
    <w:uiPriority w:val="32"/>
    <w:qFormat/>
    <w:rsid w:val="00DF2937"/>
    <w:rPr>
      <w:b/>
      <w:bCs/>
      <w:i/>
      <w:iCs/>
      <w:smallCaps/>
      <w:color w:val="C0504D"/>
      <w:u w:color="C0504D"/>
    </w:rPr>
  </w:style>
  <w:style w:type="character" w:customStyle="1" w:styleId="1e">
    <w:name w:val="Название книги1"/>
    <w:uiPriority w:val="33"/>
    <w:qFormat/>
    <w:rsid w:val="00DF2937"/>
    <w:rPr>
      <w:rFonts w:ascii="Cambria" w:eastAsia="Times New Roman" w:hAnsi="Cambria" w:cs="Times New Roman"/>
      <w:b/>
      <w:bCs/>
      <w:i/>
      <w:iCs/>
      <w:smallCaps/>
      <w:color w:val="943634"/>
      <w:u w:val="single"/>
    </w:rPr>
  </w:style>
  <w:style w:type="character" w:customStyle="1" w:styleId="11">
    <w:name w:val="Заголовок 1 Знак1"/>
    <w:basedOn w:val="a0"/>
    <w:link w:val="1"/>
    <w:uiPriority w:val="9"/>
    <w:rsid w:val="00DF2937"/>
    <w:rPr>
      <w:rFonts w:asciiTheme="majorHAnsi" w:eastAsiaTheme="majorEastAsia" w:hAnsiTheme="majorHAnsi" w:cstheme="majorBidi"/>
      <w:b/>
      <w:bCs/>
      <w:color w:val="365F91" w:themeColor="accent1" w:themeShade="BF"/>
      <w:sz w:val="28"/>
      <w:szCs w:val="28"/>
    </w:rPr>
  </w:style>
  <w:style w:type="paragraph" w:styleId="aff">
    <w:name w:val="TOC Heading"/>
    <w:basedOn w:val="1"/>
    <w:next w:val="a"/>
    <w:uiPriority w:val="39"/>
    <w:semiHidden/>
    <w:unhideWhenUsed/>
    <w:qFormat/>
    <w:rsid w:val="00DF2937"/>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9" w:lineRule="auto"/>
      <w:contextualSpacing/>
      <w:outlineLvl w:val="9"/>
    </w:pPr>
    <w:rPr>
      <w:i/>
      <w:iCs/>
      <w:color w:val="622423"/>
      <w:sz w:val="22"/>
      <w:szCs w:val="22"/>
      <w:lang w:eastAsia="en-US" w:bidi="en-US"/>
    </w:rPr>
  </w:style>
  <w:style w:type="numbering" w:customStyle="1" w:styleId="111">
    <w:name w:val="Нет списка11"/>
    <w:next w:val="a2"/>
    <w:uiPriority w:val="99"/>
    <w:semiHidden/>
    <w:unhideWhenUsed/>
    <w:rsid w:val="00DF2937"/>
  </w:style>
  <w:style w:type="paragraph" w:customStyle="1" w:styleId="1f">
    <w:name w:val="Абзац списка1"/>
    <w:basedOn w:val="a"/>
    <w:rsid w:val="00DF2937"/>
    <w:pPr>
      <w:widowControl w:val="0"/>
      <w:suppressAutoHyphens/>
      <w:ind w:left="720" w:right="1134" w:firstLine="709"/>
    </w:pPr>
    <w:rPr>
      <w:rFonts w:ascii="Arial" w:eastAsia="Times New Roman" w:hAnsi="Arial" w:cs="Times New Roman"/>
      <w:kern w:val="1"/>
      <w:sz w:val="24"/>
      <w:szCs w:val="24"/>
      <w:lang w:eastAsia="hi-IN" w:bidi="hi-IN"/>
    </w:rPr>
  </w:style>
  <w:style w:type="paragraph" w:customStyle="1" w:styleId="24">
    <w:name w:val="Абзац списка2"/>
    <w:basedOn w:val="a"/>
    <w:uiPriority w:val="99"/>
    <w:rsid w:val="00DF2937"/>
    <w:pPr>
      <w:ind w:left="720" w:firstLine="567"/>
    </w:pPr>
    <w:rPr>
      <w:rFonts w:ascii="Arial" w:hAnsi="Arial"/>
      <w:sz w:val="22"/>
      <w:szCs w:val="22"/>
    </w:rPr>
  </w:style>
  <w:style w:type="character" w:styleId="aff0">
    <w:name w:val="page number"/>
    <w:basedOn w:val="a0"/>
    <w:rsid w:val="00DF2937"/>
    <w:rPr>
      <w:rFonts w:cs="Times New Roman"/>
    </w:rPr>
  </w:style>
  <w:style w:type="paragraph" w:customStyle="1" w:styleId="ListParagraph1">
    <w:name w:val="List Paragraph1"/>
    <w:basedOn w:val="a"/>
    <w:uiPriority w:val="99"/>
    <w:rsid w:val="00DF2937"/>
    <w:pPr>
      <w:ind w:left="720" w:firstLine="567"/>
    </w:pPr>
    <w:rPr>
      <w:rFonts w:ascii="Arial" w:hAnsi="Arial"/>
      <w:sz w:val="22"/>
      <w:szCs w:val="22"/>
    </w:rPr>
  </w:style>
  <w:style w:type="paragraph" w:customStyle="1" w:styleId="p29">
    <w:name w:val="p29"/>
    <w:basedOn w:val="a"/>
    <w:uiPriority w:val="99"/>
    <w:rsid w:val="00DF2937"/>
    <w:pPr>
      <w:spacing w:before="100" w:beforeAutospacing="1" w:after="100" w:afterAutospacing="1"/>
    </w:pPr>
    <w:rPr>
      <w:rFonts w:ascii="Times New Roman" w:hAnsi="Times New Roman" w:cs="Times New Roman"/>
      <w:sz w:val="24"/>
      <w:szCs w:val="24"/>
    </w:rPr>
  </w:style>
  <w:style w:type="paragraph" w:customStyle="1" w:styleId="p12">
    <w:name w:val="p12"/>
    <w:basedOn w:val="a"/>
    <w:uiPriority w:val="99"/>
    <w:rsid w:val="00DF2937"/>
    <w:pPr>
      <w:spacing w:before="100" w:beforeAutospacing="1" w:after="100" w:afterAutospacing="1"/>
    </w:pPr>
    <w:rPr>
      <w:rFonts w:ascii="Times New Roman" w:hAnsi="Times New Roman" w:cs="Times New Roman"/>
      <w:sz w:val="24"/>
      <w:szCs w:val="24"/>
    </w:rPr>
  </w:style>
  <w:style w:type="character" w:customStyle="1" w:styleId="s3">
    <w:name w:val="s3"/>
    <w:uiPriority w:val="99"/>
    <w:rsid w:val="00DF2937"/>
  </w:style>
  <w:style w:type="character" w:customStyle="1" w:styleId="s1">
    <w:name w:val="s1"/>
    <w:uiPriority w:val="99"/>
    <w:rsid w:val="00DF2937"/>
  </w:style>
  <w:style w:type="paragraph" w:customStyle="1" w:styleId="p11">
    <w:name w:val="p11"/>
    <w:basedOn w:val="a"/>
    <w:uiPriority w:val="99"/>
    <w:rsid w:val="00DF2937"/>
    <w:pPr>
      <w:spacing w:before="100" w:beforeAutospacing="1" w:after="100" w:afterAutospacing="1"/>
    </w:pPr>
    <w:rPr>
      <w:rFonts w:ascii="Times New Roman" w:hAnsi="Times New Roman" w:cs="Times New Roman"/>
      <w:sz w:val="24"/>
      <w:szCs w:val="24"/>
    </w:rPr>
  </w:style>
  <w:style w:type="paragraph" w:customStyle="1" w:styleId="p30">
    <w:name w:val="p30"/>
    <w:basedOn w:val="a"/>
    <w:uiPriority w:val="99"/>
    <w:rsid w:val="00DF2937"/>
    <w:pPr>
      <w:spacing w:before="100" w:beforeAutospacing="1" w:after="100" w:afterAutospacing="1"/>
    </w:pPr>
    <w:rPr>
      <w:rFonts w:ascii="Times New Roman" w:hAnsi="Times New Roman" w:cs="Times New Roman"/>
      <w:sz w:val="24"/>
      <w:szCs w:val="24"/>
    </w:rPr>
  </w:style>
  <w:style w:type="character" w:customStyle="1" w:styleId="s13">
    <w:name w:val="s13"/>
    <w:uiPriority w:val="99"/>
    <w:rsid w:val="00DF2937"/>
  </w:style>
  <w:style w:type="paragraph" w:customStyle="1" w:styleId="p31">
    <w:name w:val="p31"/>
    <w:basedOn w:val="a"/>
    <w:uiPriority w:val="99"/>
    <w:rsid w:val="00DF2937"/>
    <w:pPr>
      <w:spacing w:before="100" w:beforeAutospacing="1" w:after="100" w:afterAutospacing="1"/>
    </w:pPr>
    <w:rPr>
      <w:rFonts w:ascii="Times New Roman" w:hAnsi="Times New Roman" w:cs="Times New Roman"/>
      <w:sz w:val="24"/>
      <w:szCs w:val="24"/>
    </w:rPr>
  </w:style>
  <w:style w:type="character" w:customStyle="1" w:styleId="s14">
    <w:name w:val="s14"/>
    <w:uiPriority w:val="99"/>
    <w:rsid w:val="00DF2937"/>
  </w:style>
  <w:style w:type="character" w:customStyle="1" w:styleId="s15">
    <w:name w:val="s15"/>
    <w:uiPriority w:val="99"/>
    <w:rsid w:val="00DF2937"/>
  </w:style>
  <w:style w:type="character" w:customStyle="1" w:styleId="s16">
    <w:name w:val="s16"/>
    <w:uiPriority w:val="99"/>
    <w:rsid w:val="00DF2937"/>
  </w:style>
  <w:style w:type="character" w:customStyle="1" w:styleId="1f0">
    <w:name w:val="Текст выноски Знак1"/>
    <w:basedOn w:val="a0"/>
    <w:uiPriority w:val="99"/>
    <w:rsid w:val="00DF2937"/>
    <w:rPr>
      <w:rFonts w:ascii="Tahoma" w:hAnsi="Tahoma" w:cs="Tahoma"/>
      <w:i/>
      <w:iCs/>
      <w:sz w:val="16"/>
      <w:szCs w:val="16"/>
    </w:rPr>
  </w:style>
  <w:style w:type="character" w:customStyle="1" w:styleId="211">
    <w:name w:val="Заголовок 2 Знак1"/>
    <w:basedOn w:val="a0"/>
    <w:uiPriority w:val="9"/>
    <w:semiHidden/>
    <w:rsid w:val="00DF293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DF2937"/>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DF2937"/>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DF2937"/>
    <w:rPr>
      <w:rFonts w:asciiTheme="majorHAnsi" w:eastAsiaTheme="majorEastAsia" w:hAnsiTheme="majorHAnsi" w:cstheme="majorBidi"/>
      <w:color w:val="243F60" w:themeColor="accent1" w:themeShade="7F"/>
    </w:rPr>
  </w:style>
  <w:style w:type="character" w:customStyle="1" w:styleId="611">
    <w:name w:val="Заголовок 6 Знак1"/>
    <w:basedOn w:val="a0"/>
    <w:uiPriority w:val="9"/>
    <w:semiHidden/>
    <w:rsid w:val="00DF2937"/>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DF2937"/>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DF2937"/>
    <w:rPr>
      <w:rFonts w:asciiTheme="majorHAnsi" w:eastAsiaTheme="majorEastAsia" w:hAnsiTheme="majorHAnsi" w:cstheme="majorBidi"/>
      <w:color w:val="404040" w:themeColor="text1" w:themeTint="BF"/>
    </w:rPr>
  </w:style>
  <w:style w:type="character" w:customStyle="1" w:styleId="910">
    <w:name w:val="Заголовок 9 Знак1"/>
    <w:basedOn w:val="a0"/>
    <w:uiPriority w:val="9"/>
    <w:semiHidden/>
    <w:rsid w:val="00DF2937"/>
    <w:rPr>
      <w:rFonts w:asciiTheme="majorHAnsi" w:eastAsiaTheme="majorEastAsia" w:hAnsiTheme="majorHAnsi" w:cstheme="majorBidi"/>
      <w:i/>
      <w:iCs/>
      <w:color w:val="404040" w:themeColor="text1" w:themeTint="BF"/>
    </w:rPr>
  </w:style>
  <w:style w:type="paragraph" w:styleId="afa">
    <w:name w:val="Title"/>
    <w:basedOn w:val="a"/>
    <w:next w:val="a"/>
    <w:link w:val="af9"/>
    <w:uiPriority w:val="10"/>
    <w:qFormat/>
    <w:rsid w:val="00DF2937"/>
    <w:pPr>
      <w:pBdr>
        <w:bottom w:val="single" w:sz="8" w:space="4" w:color="4F81BD" w:themeColor="accent1"/>
      </w:pBdr>
      <w:spacing w:after="300"/>
      <w:contextualSpacing/>
    </w:pPr>
    <w:rPr>
      <w:rFonts w:ascii="Cambria" w:eastAsia="Times New Roman" w:hAnsi="Cambria" w:cs="Times New Roman"/>
      <w:i/>
      <w:iCs/>
      <w:color w:val="FFFFFF"/>
      <w:spacing w:val="10"/>
      <w:sz w:val="48"/>
      <w:szCs w:val="48"/>
    </w:rPr>
  </w:style>
  <w:style w:type="character" w:customStyle="1" w:styleId="1f1">
    <w:name w:val="Название Знак1"/>
    <w:basedOn w:val="a0"/>
    <w:uiPriority w:val="99"/>
    <w:rsid w:val="00DF2937"/>
    <w:rPr>
      <w:rFonts w:asciiTheme="majorHAnsi" w:eastAsiaTheme="majorEastAsia" w:hAnsiTheme="majorHAnsi" w:cstheme="majorBidi"/>
      <w:color w:val="17365D" w:themeColor="text2" w:themeShade="BF"/>
      <w:spacing w:val="5"/>
      <w:kern w:val="28"/>
      <w:sz w:val="52"/>
      <w:szCs w:val="52"/>
    </w:rPr>
  </w:style>
  <w:style w:type="paragraph" w:styleId="afc">
    <w:name w:val="Subtitle"/>
    <w:basedOn w:val="a"/>
    <w:next w:val="a"/>
    <w:link w:val="afb"/>
    <w:uiPriority w:val="11"/>
    <w:qFormat/>
    <w:rsid w:val="00DF2937"/>
    <w:pPr>
      <w:numPr>
        <w:ilvl w:val="1"/>
      </w:numPr>
    </w:pPr>
    <w:rPr>
      <w:rFonts w:ascii="Cambria" w:eastAsia="Times New Roman" w:hAnsi="Cambria" w:cs="Times New Roman"/>
      <w:i/>
      <w:iCs/>
      <w:color w:val="622423"/>
      <w:sz w:val="24"/>
      <w:szCs w:val="24"/>
    </w:rPr>
  </w:style>
  <w:style w:type="character" w:customStyle="1" w:styleId="1f2">
    <w:name w:val="Подзаголовок Знак1"/>
    <w:basedOn w:val="a0"/>
    <w:uiPriority w:val="99"/>
    <w:rsid w:val="00DF2937"/>
    <w:rPr>
      <w:rFonts w:asciiTheme="majorHAnsi" w:eastAsiaTheme="majorEastAsia" w:hAnsiTheme="majorHAnsi" w:cstheme="majorBidi"/>
      <w:i/>
      <w:iCs/>
      <w:color w:val="4F81BD" w:themeColor="accent1"/>
      <w:spacing w:val="15"/>
      <w:sz w:val="24"/>
      <w:szCs w:val="24"/>
    </w:rPr>
  </w:style>
  <w:style w:type="character" w:styleId="aff1">
    <w:name w:val="Emphasis"/>
    <w:basedOn w:val="a0"/>
    <w:qFormat/>
    <w:rsid w:val="00DF2937"/>
    <w:rPr>
      <w:i/>
      <w:iCs/>
    </w:rPr>
  </w:style>
  <w:style w:type="paragraph" w:styleId="23">
    <w:name w:val="Quote"/>
    <w:basedOn w:val="a"/>
    <w:next w:val="a"/>
    <w:link w:val="22"/>
    <w:uiPriority w:val="29"/>
    <w:qFormat/>
    <w:rsid w:val="00DF2937"/>
    <w:rPr>
      <w:color w:val="943634"/>
    </w:rPr>
  </w:style>
  <w:style w:type="character" w:customStyle="1" w:styleId="212">
    <w:name w:val="Цитата 2 Знак1"/>
    <w:basedOn w:val="a0"/>
    <w:uiPriority w:val="29"/>
    <w:rsid w:val="00DF2937"/>
    <w:rPr>
      <w:i/>
      <w:iCs/>
      <w:color w:val="000000" w:themeColor="text1"/>
    </w:rPr>
  </w:style>
  <w:style w:type="paragraph" w:styleId="afe">
    <w:name w:val="Intense Quote"/>
    <w:basedOn w:val="a"/>
    <w:next w:val="a"/>
    <w:link w:val="afd"/>
    <w:uiPriority w:val="30"/>
    <w:qFormat/>
    <w:rsid w:val="00DF2937"/>
    <w:pPr>
      <w:pBdr>
        <w:bottom w:val="single" w:sz="4" w:space="4" w:color="4F81BD" w:themeColor="accent1"/>
      </w:pBdr>
      <w:spacing w:before="200" w:after="280"/>
      <w:ind w:left="936" w:right="936"/>
    </w:pPr>
    <w:rPr>
      <w:rFonts w:ascii="Cambria" w:eastAsia="Times New Roman" w:hAnsi="Cambria" w:cs="Times New Roman"/>
      <w:b/>
      <w:bCs/>
      <w:i/>
      <w:iCs/>
      <w:color w:val="C0504D"/>
    </w:rPr>
  </w:style>
  <w:style w:type="character" w:customStyle="1" w:styleId="1f3">
    <w:name w:val="Выделенная цитата Знак1"/>
    <w:basedOn w:val="a0"/>
    <w:uiPriority w:val="30"/>
    <w:rsid w:val="00DF2937"/>
    <w:rPr>
      <w:b/>
      <w:bCs/>
      <w:i/>
      <w:iCs/>
      <w:color w:val="4F81BD" w:themeColor="accent1"/>
    </w:rPr>
  </w:style>
  <w:style w:type="character" w:styleId="aff2">
    <w:name w:val="Subtle Emphasis"/>
    <w:basedOn w:val="a0"/>
    <w:uiPriority w:val="19"/>
    <w:qFormat/>
    <w:rsid w:val="00DF2937"/>
    <w:rPr>
      <w:i/>
      <w:iCs/>
      <w:color w:val="808080" w:themeColor="text1" w:themeTint="7F"/>
    </w:rPr>
  </w:style>
  <w:style w:type="character" w:styleId="aff3">
    <w:name w:val="Intense Emphasis"/>
    <w:basedOn w:val="a0"/>
    <w:uiPriority w:val="21"/>
    <w:qFormat/>
    <w:rsid w:val="00DF2937"/>
    <w:rPr>
      <w:b/>
      <w:bCs/>
      <w:i/>
      <w:iCs/>
      <w:color w:val="4F81BD" w:themeColor="accent1"/>
    </w:rPr>
  </w:style>
  <w:style w:type="character" w:styleId="aff4">
    <w:name w:val="Subtle Reference"/>
    <w:basedOn w:val="a0"/>
    <w:uiPriority w:val="31"/>
    <w:qFormat/>
    <w:rsid w:val="00DF2937"/>
    <w:rPr>
      <w:smallCaps/>
      <w:color w:val="C0504D" w:themeColor="accent2"/>
      <w:u w:val="single"/>
    </w:rPr>
  </w:style>
  <w:style w:type="character" w:styleId="aff5">
    <w:name w:val="Intense Reference"/>
    <w:basedOn w:val="a0"/>
    <w:uiPriority w:val="32"/>
    <w:qFormat/>
    <w:rsid w:val="00DF2937"/>
    <w:rPr>
      <w:b/>
      <w:bCs/>
      <w:smallCaps/>
      <w:color w:val="C0504D" w:themeColor="accent2"/>
      <w:spacing w:val="5"/>
      <w:u w:val="single"/>
    </w:rPr>
  </w:style>
  <w:style w:type="character" w:styleId="aff6">
    <w:name w:val="Book Title"/>
    <w:basedOn w:val="a0"/>
    <w:uiPriority w:val="33"/>
    <w:qFormat/>
    <w:rsid w:val="00DF2937"/>
    <w:rPr>
      <w:b/>
      <w:bCs/>
      <w:smallCaps/>
      <w:spacing w:val="5"/>
    </w:rPr>
  </w:style>
  <w:style w:type="table" w:customStyle="1" w:styleId="1f4">
    <w:name w:val="Сетка таблицы1"/>
    <w:basedOn w:val="a1"/>
    <w:next w:val="aa"/>
    <w:uiPriority w:val="39"/>
    <w:rsid w:val="00EC443B"/>
    <w:pPr>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993E54"/>
  </w:style>
  <w:style w:type="paragraph" w:customStyle="1" w:styleId="1f5">
    <w:name w:val="Без интервала1"/>
    <w:link w:val="NoSpacingChar"/>
    <w:uiPriority w:val="99"/>
    <w:rsid w:val="00993E54"/>
    <w:rPr>
      <w:rFonts w:eastAsia="Times New Roman" w:cs="Times New Roman"/>
      <w:sz w:val="22"/>
      <w:szCs w:val="22"/>
    </w:rPr>
  </w:style>
  <w:style w:type="character" w:customStyle="1" w:styleId="NoSpacingChar">
    <w:name w:val="No Spacing Char"/>
    <w:link w:val="1f5"/>
    <w:uiPriority w:val="99"/>
    <w:locked/>
    <w:rsid w:val="00993E54"/>
    <w:rPr>
      <w:rFonts w:eastAsia="Times New Roman" w:cs="Times New Roman"/>
      <w:sz w:val="22"/>
      <w:szCs w:val="22"/>
    </w:rPr>
  </w:style>
  <w:style w:type="paragraph" w:customStyle="1" w:styleId="120">
    <w:name w:val="Заголовок 12"/>
    <w:basedOn w:val="a"/>
    <w:uiPriority w:val="1"/>
    <w:qFormat/>
    <w:rsid w:val="00673C0C"/>
    <w:pPr>
      <w:widowControl w:val="0"/>
      <w:autoSpaceDE w:val="0"/>
      <w:autoSpaceDN w:val="0"/>
      <w:ind w:left="1399"/>
      <w:outlineLvl w:val="1"/>
    </w:pPr>
    <w:rPr>
      <w:rFonts w:ascii="Times New Roman" w:eastAsia="Times New Roman" w:hAnsi="Times New Roman" w:cs="Times New Roman"/>
      <w:b/>
      <w:bCs/>
      <w:sz w:val="28"/>
      <w:szCs w:val="28"/>
      <w:lang w:eastAsia="en-US"/>
    </w:rPr>
  </w:style>
  <w:style w:type="character" w:customStyle="1" w:styleId="af2">
    <w:name w:val="Обычный (веб) Знак"/>
    <w:aliases w:val="Знак Знак1 Знак,Обычный (Web) Знак"/>
    <w:basedOn w:val="a0"/>
    <w:link w:val="af1"/>
    <w:locked/>
    <w:rsid w:val="00C34793"/>
    <w:rPr>
      <w:rFonts w:ascii="Times New Roman" w:eastAsia="Times New Roman" w:hAnsi="Times New Roman" w:cs="Times New Roman"/>
      <w:sz w:val="24"/>
      <w:szCs w:val="24"/>
    </w:rPr>
  </w:style>
  <w:style w:type="character" w:styleId="aff7">
    <w:name w:val="Hyperlink"/>
    <w:basedOn w:val="a0"/>
    <w:uiPriority w:val="99"/>
    <w:rsid w:val="003769F3"/>
    <w:rPr>
      <w:color w:val="0000FF"/>
      <w:u w:val="single"/>
    </w:rPr>
  </w:style>
  <w:style w:type="character" w:customStyle="1" w:styleId="a4">
    <w:name w:val="Абзац списка Знак"/>
    <w:aliases w:val="List_Paragraph Знак,Multilevel para_II Знак,Абзац списка11 Знак,Абзац вправо-1 Знак"/>
    <w:link w:val="a3"/>
    <w:uiPriority w:val="34"/>
    <w:qFormat/>
    <w:locked/>
    <w:rsid w:val="0054279B"/>
  </w:style>
  <w:style w:type="table" w:customStyle="1" w:styleId="72">
    <w:name w:val="Сетка таблицы7"/>
    <w:basedOn w:val="a1"/>
    <w:next w:val="aa"/>
    <w:uiPriority w:val="59"/>
    <w:rsid w:val="0054279B"/>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FollowedHyperlink"/>
    <w:basedOn w:val="a0"/>
    <w:uiPriority w:val="99"/>
    <w:semiHidden/>
    <w:unhideWhenUsed/>
    <w:rsid w:val="0054279B"/>
    <w:rPr>
      <w:color w:val="800080" w:themeColor="followedHyperlink"/>
      <w:u w:val="single"/>
    </w:rPr>
  </w:style>
  <w:style w:type="paragraph" w:customStyle="1" w:styleId="32">
    <w:name w:val="Основной текст3"/>
    <w:basedOn w:val="a"/>
    <w:rsid w:val="0054279B"/>
    <w:pPr>
      <w:widowControl w:val="0"/>
      <w:shd w:val="clear" w:color="auto" w:fill="FFFFFF"/>
      <w:spacing w:before="360" w:after="180" w:line="374" w:lineRule="exact"/>
      <w:ind w:hanging="480"/>
      <w:jc w:val="both"/>
    </w:pPr>
    <w:rPr>
      <w:rFonts w:ascii="Times New Roman" w:eastAsiaTheme="minorHAnsi" w:hAnsi="Times New Roman" w:cs="Times New Roman"/>
      <w:sz w:val="26"/>
      <w:szCs w:val="26"/>
      <w:lang w:eastAsia="en-US"/>
    </w:rPr>
  </w:style>
  <w:style w:type="character" w:customStyle="1" w:styleId="62">
    <w:name w:val="Основной текст (6)_"/>
    <w:basedOn w:val="a0"/>
    <w:link w:val="612"/>
    <w:uiPriority w:val="99"/>
    <w:locked/>
    <w:rsid w:val="0054279B"/>
    <w:rPr>
      <w:rFonts w:ascii="Times New Roman" w:hAnsi="Times New Roman" w:cs="Times New Roman"/>
      <w:b/>
      <w:bCs/>
      <w:shd w:val="clear" w:color="auto" w:fill="FFFFFF"/>
    </w:rPr>
  </w:style>
  <w:style w:type="paragraph" w:customStyle="1" w:styleId="612">
    <w:name w:val="Основной текст (6)1"/>
    <w:basedOn w:val="a"/>
    <w:link w:val="62"/>
    <w:uiPriority w:val="99"/>
    <w:rsid w:val="0054279B"/>
    <w:pPr>
      <w:widowControl w:val="0"/>
      <w:shd w:val="clear" w:color="auto" w:fill="FFFFFF"/>
      <w:spacing w:line="413" w:lineRule="exact"/>
      <w:ind w:firstLine="560"/>
      <w:jc w:val="both"/>
    </w:pPr>
    <w:rPr>
      <w:rFonts w:ascii="Times New Roman" w:hAnsi="Times New Roman" w:cs="Times New Roman"/>
      <w:b/>
      <w:bCs/>
    </w:rPr>
  </w:style>
  <w:style w:type="paragraph" w:customStyle="1" w:styleId="Style11">
    <w:name w:val="Style11"/>
    <w:basedOn w:val="a"/>
    <w:rsid w:val="0054279B"/>
    <w:pPr>
      <w:widowControl w:val="0"/>
      <w:autoSpaceDE w:val="0"/>
      <w:autoSpaceDN w:val="0"/>
      <w:adjustRightInd w:val="0"/>
      <w:jc w:val="both"/>
    </w:pPr>
    <w:rPr>
      <w:rFonts w:ascii="Century Gothic" w:eastAsia="Times New Roman" w:hAnsi="Century Gothic" w:cs="Times New Roman"/>
      <w:sz w:val="24"/>
      <w:szCs w:val="24"/>
    </w:rPr>
  </w:style>
  <w:style w:type="character" w:customStyle="1" w:styleId="FontStyle207">
    <w:name w:val="Font Style207"/>
    <w:rsid w:val="0054279B"/>
    <w:rPr>
      <w:rFonts w:ascii="Century Schoolbook" w:hAnsi="Century Schoolbook" w:cs="Century Schoolbook"/>
      <w:sz w:val="18"/>
      <w:szCs w:val="18"/>
    </w:rPr>
  </w:style>
  <w:style w:type="paragraph" w:customStyle="1" w:styleId="Style79">
    <w:name w:val="Style79"/>
    <w:basedOn w:val="a"/>
    <w:rsid w:val="0054279B"/>
    <w:pPr>
      <w:widowControl w:val="0"/>
      <w:autoSpaceDE w:val="0"/>
      <w:autoSpaceDN w:val="0"/>
      <w:adjustRightInd w:val="0"/>
      <w:spacing w:line="263" w:lineRule="exact"/>
      <w:jc w:val="right"/>
    </w:pPr>
    <w:rPr>
      <w:rFonts w:ascii="Tahoma" w:eastAsia="Times New Roman" w:hAnsi="Tahoma" w:cs="Tahoma"/>
      <w:sz w:val="24"/>
      <w:szCs w:val="24"/>
    </w:rPr>
  </w:style>
  <w:style w:type="paragraph" w:customStyle="1" w:styleId="aff9">
    <w:name w:val="Основной"/>
    <w:basedOn w:val="a"/>
    <w:uiPriority w:val="99"/>
    <w:rsid w:val="0054279B"/>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42">
    <w:name w:val="Абзац списка4"/>
    <w:basedOn w:val="a"/>
    <w:uiPriority w:val="99"/>
    <w:rsid w:val="0054279B"/>
    <w:pPr>
      <w:spacing w:after="200" w:line="276" w:lineRule="auto"/>
      <w:ind w:left="720"/>
    </w:pPr>
    <w:rPr>
      <w:rFonts w:cs="Calibri"/>
      <w:sz w:val="22"/>
      <w:szCs w:val="22"/>
      <w:lang w:eastAsia="en-US"/>
    </w:rPr>
  </w:style>
  <w:style w:type="paragraph" w:customStyle="1" w:styleId="26">
    <w:name w:val="Заг 2"/>
    <w:basedOn w:val="a"/>
    <w:uiPriority w:val="99"/>
    <w:rsid w:val="0054279B"/>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a">
    <w:name w:val="footnote text"/>
    <w:basedOn w:val="a"/>
    <w:link w:val="affb"/>
    <w:rsid w:val="0054279B"/>
    <w:rPr>
      <w:rFonts w:ascii="Times New Roman" w:eastAsia="Times New Roman" w:hAnsi="Times New Roman" w:cs="Times New Roman"/>
    </w:rPr>
  </w:style>
  <w:style w:type="character" w:customStyle="1" w:styleId="affb">
    <w:name w:val="Текст сноски Знак"/>
    <w:basedOn w:val="a0"/>
    <w:link w:val="affa"/>
    <w:rsid w:val="0054279B"/>
    <w:rPr>
      <w:rFonts w:ascii="Times New Roman" w:eastAsia="Times New Roman" w:hAnsi="Times New Roman" w:cs="Times New Roman"/>
    </w:rPr>
  </w:style>
  <w:style w:type="character" w:styleId="affc">
    <w:name w:val="footnote reference"/>
    <w:rsid w:val="0054279B"/>
    <w:rPr>
      <w:vertAlign w:val="superscript"/>
    </w:rPr>
  </w:style>
  <w:style w:type="paragraph" w:customStyle="1" w:styleId="msonormalbullet2gif">
    <w:name w:val="msonormalbullet2.gif"/>
    <w:basedOn w:val="a"/>
    <w:rsid w:val="0054279B"/>
    <w:pPr>
      <w:spacing w:before="100" w:beforeAutospacing="1" w:after="100" w:afterAutospacing="1"/>
    </w:pPr>
    <w:rPr>
      <w:rFonts w:ascii="Times New Roman" w:eastAsia="Times New Roman" w:hAnsi="Times New Roman" w:cs="Times New Roman"/>
      <w:sz w:val="24"/>
      <w:szCs w:val="24"/>
    </w:rPr>
  </w:style>
  <w:style w:type="paragraph" w:styleId="affd">
    <w:name w:val="Body Text Indent"/>
    <w:basedOn w:val="a"/>
    <w:link w:val="affe"/>
    <w:rsid w:val="0054279B"/>
    <w:pPr>
      <w:spacing w:after="120"/>
      <w:ind w:left="283"/>
    </w:pPr>
    <w:rPr>
      <w:rFonts w:cs="Times New Roman"/>
      <w:lang w:eastAsia="ar-SA"/>
    </w:rPr>
  </w:style>
  <w:style w:type="character" w:customStyle="1" w:styleId="affe">
    <w:name w:val="Основной текст с отступом Знак"/>
    <w:basedOn w:val="a0"/>
    <w:link w:val="affd"/>
    <w:rsid w:val="0054279B"/>
    <w:rPr>
      <w:rFonts w:cs="Times New Roman"/>
      <w:lang w:eastAsia="ar-SA"/>
    </w:rPr>
  </w:style>
  <w:style w:type="character" w:customStyle="1" w:styleId="33">
    <w:name w:val="Название Знак3"/>
    <w:basedOn w:val="a0"/>
    <w:uiPriority w:val="10"/>
    <w:rsid w:val="0054279B"/>
    <w:rPr>
      <w:rFonts w:ascii="Times New Roman" w:eastAsia="Times New Roman" w:hAnsi="Times New Roman" w:cs="Times New Roman"/>
      <w:b/>
      <w:bCs/>
      <w:sz w:val="32"/>
      <w:szCs w:val="20"/>
      <w:lang w:eastAsia="ar-SA"/>
    </w:rPr>
  </w:style>
  <w:style w:type="paragraph" w:customStyle="1" w:styleId="rtecenter">
    <w:name w:val="rtecenter"/>
    <w:basedOn w:val="a"/>
    <w:rsid w:val="0054279B"/>
    <w:pPr>
      <w:spacing w:before="100" w:beforeAutospacing="1" w:after="100" w:afterAutospacing="1"/>
    </w:pPr>
    <w:rPr>
      <w:rFonts w:ascii="Times New Roman" w:eastAsia="Times New Roman" w:hAnsi="Times New Roman" w:cs="Times New Roman"/>
      <w:sz w:val="24"/>
      <w:szCs w:val="24"/>
    </w:rPr>
  </w:style>
  <w:style w:type="paragraph" w:styleId="afff">
    <w:name w:val="Document Map"/>
    <w:basedOn w:val="a"/>
    <w:link w:val="afff0"/>
    <w:uiPriority w:val="99"/>
    <w:semiHidden/>
    <w:unhideWhenUsed/>
    <w:rsid w:val="0054279B"/>
    <w:pPr>
      <w:widowControl w:val="0"/>
      <w:autoSpaceDE w:val="0"/>
    </w:pPr>
    <w:rPr>
      <w:rFonts w:ascii="Tahoma" w:eastAsia="Times New Roman" w:hAnsi="Tahoma" w:cs="Tahoma"/>
      <w:sz w:val="16"/>
      <w:szCs w:val="16"/>
      <w:lang w:eastAsia="ar-SA"/>
    </w:rPr>
  </w:style>
  <w:style w:type="character" w:customStyle="1" w:styleId="afff0">
    <w:name w:val="Схема документа Знак"/>
    <w:basedOn w:val="a0"/>
    <w:link w:val="afff"/>
    <w:uiPriority w:val="99"/>
    <w:semiHidden/>
    <w:rsid w:val="0054279B"/>
    <w:rPr>
      <w:rFonts w:ascii="Tahoma" w:eastAsia="Times New Roman" w:hAnsi="Tahoma" w:cs="Tahoma"/>
      <w:sz w:val="16"/>
      <w:szCs w:val="16"/>
      <w:lang w:eastAsia="ar-SA"/>
    </w:rPr>
  </w:style>
  <w:style w:type="paragraph" w:customStyle="1" w:styleId="msonormalbullet3gif">
    <w:name w:val="msonormalbullet3.gif"/>
    <w:basedOn w:val="a"/>
    <w:rsid w:val="0054279B"/>
    <w:pPr>
      <w:spacing w:before="100" w:beforeAutospacing="1" w:after="100" w:afterAutospacing="1"/>
    </w:pPr>
    <w:rPr>
      <w:rFonts w:ascii="Times New Roman" w:eastAsia="Times New Roman" w:hAnsi="Times New Roman" w:cs="Times New Roman"/>
      <w:sz w:val="24"/>
      <w:szCs w:val="24"/>
    </w:rPr>
  </w:style>
  <w:style w:type="paragraph" w:customStyle="1" w:styleId="p3">
    <w:name w:val="p3"/>
    <w:basedOn w:val="a"/>
    <w:uiPriority w:val="99"/>
    <w:rsid w:val="0054279B"/>
    <w:pPr>
      <w:spacing w:before="100" w:beforeAutospacing="1" w:after="100" w:afterAutospacing="1"/>
    </w:pPr>
    <w:rPr>
      <w:rFonts w:ascii="Times New Roman" w:eastAsia="Batang" w:hAnsi="Times New Roman" w:cs="Times New Roman"/>
      <w:sz w:val="24"/>
      <w:szCs w:val="24"/>
      <w:lang w:eastAsia="ko-KR"/>
    </w:rPr>
  </w:style>
  <w:style w:type="character" w:customStyle="1" w:styleId="27">
    <w:name w:val="Нижний колонтитул Знак2"/>
    <w:uiPriority w:val="99"/>
    <w:locked/>
    <w:rsid w:val="0054279B"/>
    <w:rPr>
      <w:rFonts w:ascii="Times New Roman" w:eastAsia="Times New Roman" w:hAnsi="Times New Roman"/>
      <w:lang w:eastAsia="ar-SA"/>
    </w:rPr>
  </w:style>
  <w:style w:type="character" w:customStyle="1" w:styleId="28">
    <w:name w:val="Основной текст Знак2"/>
    <w:locked/>
    <w:rsid w:val="0054279B"/>
    <w:rPr>
      <w:rFonts w:ascii="Times New Roman" w:eastAsia="Times New Roman" w:hAnsi="Times New Roman" w:cs="Times New Roman"/>
      <w:sz w:val="28"/>
      <w:szCs w:val="20"/>
      <w:lang w:eastAsia="ar-SA"/>
    </w:rPr>
  </w:style>
  <w:style w:type="character" w:customStyle="1" w:styleId="29">
    <w:name w:val="Подзаголовок Знак2"/>
    <w:uiPriority w:val="99"/>
    <w:locked/>
    <w:rsid w:val="0054279B"/>
    <w:rPr>
      <w:rFonts w:ascii="Times New Roman" w:eastAsia="Times New Roman" w:hAnsi="Times New Roman"/>
      <w:b/>
      <w:bCs/>
      <w:sz w:val="28"/>
      <w:lang w:eastAsia="ar-SA"/>
    </w:rPr>
  </w:style>
  <w:style w:type="character" w:customStyle="1" w:styleId="2a">
    <w:name w:val="Название Знак2"/>
    <w:uiPriority w:val="99"/>
    <w:locked/>
    <w:rsid w:val="0054279B"/>
    <w:rPr>
      <w:rFonts w:ascii="Times New Roman" w:eastAsia="Times New Roman" w:hAnsi="Times New Roman"/>
      <w:b/>
      <w:bCs/>
      <w:sz w:val="32"/>
      <w:lang w:eastAsia="ar-SA"/>
    </w:rPr>
  </w:style>
  <w:style w:type="paragraph" w:styleId="2b">
    <w:name w:val="Body Text Indent 2"/>
    <w:basedOn w:val="a"/>
    <w:link w:val="213"/>
    <w:uiPriority w:val="99"/>
    <w:semiHidden/>
    <w:unhideWhenUsed/>
    <w:rsid w:val="0054279B"/>
    <w:pPr>
      <w:widowControl w:val="0"/>
      <w:autoSpaceDE w:val="0"/>
      <w:spacing w:after="120" w:line="480" w:lineRule="auto"/>
      <w:ind w:left="283"/>
    </w:pPr>
    <w:rPr>
      <w:rFonts w:ascii="Times New Roman" w:eastAsia="Times New Roman" w:hAnsi="Times New Roman" w:cs="Calibri"/>
    </w:rPr>
  </w:style>
  <w:style w:type="character" w:customStyle="1" w:styleId="2c">
    <w:name w:val="Основной текст с отступом 2 Знак"/>
    <w:basedOn w:val="a0"/>
    <w:uiPriority w:val="99"/>
    <w:semiHidden/>
    <w:rsid w:val="0054279B"/>
  </w:style>
  <w:style w:type="character" w:customStyle="1" w:styleId="213">
    <w:name w:val="Основной текст с отступом 2 Знак1"/>
    <w:link w:val="2b"/>
    <w:uiPriority w:val="99"/>
    <w:semiHidden/>
    <w:locked/>
    <w:rsid w:val="0054279B"/>
    <w:rPr>
      <w:rFonts w:ascii="Times New Roman" w:eastAsia="Times New Roman" w:hAnsi="Times New Roman" w:cs="Calibri"/>
    </w:rPr>
  </w:style>
  <w:style w:type="character" w:customStyle="1" w:styleId="2d">
    <w:name w:val="Текст выноски Знак2"/>
    <w:locked/>
    <w:rsid w:val="0054279B"/>
    <w:rPr>
      <w:rFonts w:ascii="Tahoma" w:hAnsi="Tahoma"/>
      <w:sz w:val="16"/>
      <w:szCs w:val="16"/>
      <w:lang w:eastAsia="ar-SA"/>
    </w:rPr>
  </w:style>
  <w:style w:type="paragraph" w:customStyle="1" w:styleId="1f6">
    <w:name w:val="Заголовок1"/>
    <w:basedOn w:val="a"/>
    <w:next w:val="af6"/>
    <w:uiPriority w:val="99"/>
    <w:rsid w:val="0054279B"/>
    <w:pPr>
      <w:keepNext/>
      <w:spacing w:before="240" w:after="120"/>
    </w:pPr>
    <w:rPr>
      <w:rFonts w:ascii="Arial" w:eastAsia="Lucida Sans Unicode" w:hAnsi="Arial" w:cs="Tahoma"/>
      <w:sz w:val="28"/>
      <w:szCs w:val="28"/>
      <w:lang w:eastAsia="ar-SA"/>
    </w:rPr>
  </w:style>
  <w:style w:type="paragraph" w:customStyle="1" w:styleId="43">
    <w:name w:val="Название4"/>
    <w:basedOn w:val="a"/>
    <w:rsid w:val="0054279B"/>
    <w:pPr>
      <w:widowControl w:val="0"/>
      <w:suppressLineNumbers/>
      <w:autoSpaceDE w:val="0"/>
      <w:spacing w:before="120" w:after="120"/>
    </w:pPr>
    <w:rPr>
      <w:rFonts w:ascii="Times New Roman" w:eastAsia="Times New Roman" w:hAnsi="Times New Roman" w:cs="Mangal"/>
      <w:i/>
      <w:iCs/>
      <w:sz w:val="24"/>
      <w:szCs w:val="24"/>
      <w:lang w:eastAsia="ar-SA"/>
    </w:rPr>
  </w:style>
  <w:style w:type="paragraph" w:customStyle="1" w:styleId="44">
    <w:name w:val="Указатель4"/>
    <w:basedOn w:val="a"/>
    <w:rsid w:val="0054279B"/>
    <w:pPr>
      <w:widowControl w:val="0"/>
      <w:suppressLineNumbers/>
      <w:autoSpaceDE w:val="0"/>
    </w:pPr>
    <w:rPr>
      <w:rFonts w:ascii="Times New Roman" w:eastAsia="Times New Roman" w:hAnsi="Times New Roman" w:cs="Mangal"/>
      <w:lang w:eastAsia="ar-SA"/>
    </w:rPr>
  </w:style>
  <w:style w:type="paragraph" w:customStyle="1" w:styleId="34">
    <w:name w:val="Название3"/>
    <w:basedOn w:val="a"/>
    <w:uiPriority w:val="99"/>
    <w:rsid w:val="0054279B"/>
    <w:pPr>
      <w:widowControl w:val="0"/>
      <w:suppressLineNumbers/>
      <w:autoSpaceDE w:val="0"/>
      <w:spacing w:before="120" w:after="120"/>
    </w:pPr>
    <w:rPr>
      <w:rFonts w:ascii="Arial" w:eastAsia="Times New Roman" w:hAnsi="Arial" w:cs="Tahoma"/>
      <w:i/>
      <w:iCs/>
      <w:szCs w:val="24"/>
      <w:lang w:eastAsia="ar-SA"/>
    </w:rPr>
  </w:style>
  <w:style w:type="paragraph" w:customStyle="1" w:styleId="35">
    <w:name w:val="Указатель3"/>
    <w:basedOn w:val="a"/>
    <w:uiPriority w:val="99"/>
    <w:rsid w:val="0054279B"/>
    <w:pPr>
      <w:widowControl w:val="0"/>
      <w:suppressLineNumbers/>
      <w:autoSpaceDE w:val="0"/>
    </w:pPr>
    <w:rPr>
      <w:rFonts w:ascii="Arial" w:eastAsia="Times New Roman" w:hAnsi="Arial" w:cs="Tahoma"/>
      <w:lang w:eastAsia="ar-SA"/>
    </w:rPr>
  </w:style>
  <w:style w:type="paragraph" w:customStyle="1" w:styleId="2e">
    <w:name w:val="Название объекта2"/>
    <w:basedOn w:val="a"/>
    <w:next w:val="a"/>
    <w:uiPriority w:val="99"/>
    <w:rsid w:val="0054279B"/>
    <w:rPr>
      <w:rFonts w:ascii="Times New Roman" w:eastAsia="Times New Roman" w:hAnsi="Times New Roman" w:cs="Calibri"/>
      <w:b/>
      <w:bCs/>
      <w:lang w:eastAsia="ar-SA"/>
    </w:rPr>
  </w:style>
  <w:style w:type="paragraph" w:customStyle="1" w:styleId="214">
    <w:name w:val="Основной текст 21"/>
    <w:basedOn w:val="a"/>
    <w:uiPriority w:val="99"/>
    <w:rsid w:val="0054279B"/>
    <w:pPr>
      <w:suppressAutoHyphens/>
      <w:spacing w:after="120" w:line="480" w:lineRule="auto"/>
    </w:pPr>
    <w:rPr>
      <w:rFonts w:ascii="Times New Roman" w:eastAsia="Times New Roman" w:hAnsi="Times New Roman" w:cs="Calibri"/>
      <w:sz w:val="24"/>
      <w:szCs w:val="24"/>
      <w:lang w:eastAsia="ar-SA"/>
    </w:rPr>
  </w:style>
  <w:style w:type="paragraph" w:customStyle="1" w:styleId="afff1">
    <w:name w:val="Содержимое таблицы"/>
    <w:basedOn w:val="a"/>
    <w:uiPriority w:val="99"/>
    <w:rsid w:val="0054279B"/>
    <w:pPr>
      <w:suppressLineNumbers/>
    </w:pPr>
    <w:rPr>
      <w:rFonts w:ascii="Times New Roman" w:eastAsia="Times New Roman" w:hAnsi="Times New Roman" w:cs="Calibri"/>
      <w:sz w:val="24"/>
      <w:szCs w:val="24"/>
      <w:lang w:eastAsia="ar-SA"/>
    </w:rPr>
  </w:style>
  <w:style w:type="paragraph" w:customStyle="1" w:styleId="style3">
    <w:name w:val="style3"/>
    <w:basedOn w:val="a"/>
    <w:uiPriority w:val="99"/>
    <w:rsid w:val="0054279B"/>
    <w:pPr>
      <w:spacing w:before="280" w:after="280"/>
    </w:pPr>
    <w:rPr>
      <w:rFonts w:ascii="Verdana" w:eastAsia="Times New Roman" w:hAnsi="Verdana" w:cs="Calibri"/>
      <w:sz w:val="18"/>
      <w:szCs w:val="18"/>
      <w:lang w:eastAsia="ar-SA"/>
    </w:rPr>
  </w:style>
  <w:style w:type="paragraph" w:customStyle="1" w:styleId="36">
    <w:name w:val="Абзац списка3"/>
    <w:basedOn w:val="a"/>
    <w:rsid w:val="0054279B"/>
    <w:pPr>
      <w:spacing w:after="200" w:line="276" w:lineRule="auto"/>
      <w:ind w:left="720"/>
    </w:pPr>
    <w:rPr>
      <w:rFonts w:eastAsia="Times New Roman" w:cs="Calibri"/>
      <w:sz w:val="22"/>
      <w:szCs w:val="22"/>
      <w:lang w:eastAsia="ar-SA"/>
    </w:rPr>
  </w:style>
  <w:style w:type="paragraph" w:customStyle="1" w:styleId="2f">
    <w:name w:val="Название2"/>
    <w:basedOn w:val="a"/>
    <w:uiPriority w:val="99"/>
    <w:rsid w:val="0054279B"/>
    <w:pPr>
      <w:suppressLineNumbers/>
      <w:spacing w:before="120" w:after="120"/>
    </w:pPr>
    <w:rPr>
      <w:rFonts w:ascii="Times New Roman" w:eastAsia="Times New Roman" w:hAnsi="Times New Roman" w:cs="Tahoma"/>
      <w:i/>
      <w:iCs/>
      <w:sz w:val="24"/>
      <w:szCs w:val="24"/>
      <w:lang w:eastAsia="ar-SA"/>
    </w:rPr>
  </w:style>
  <w:style w:type="paragraph" w:customStyle="1" w:styleId="2f0">
    <w:name w:val="Указатель2"/>
    <w:basedOn w:val="a"/>
    <w:uiPriority w:val="99"/>
    <w:rsid w:val="0054279B"/>
    <w:pPr>
      <w:suppressLineNumbers/>
    </w:pPr>
    <w:rPr>
      <w:rFonts w:ascii="Times New Roman" w:eastAsia="Times New Roman" w:hAnsi="Times New Roman" w:cs="Tahoma"/>
      <w:sz w:val="24"/>
      <w:szCs w:val="24"/>
      <w:lang w:eastAsia="ar-SA"/>
    </w:rPr>
  </w:style>
  <w:style w:type="paragraph" w:customStyle="1" w:styleId="1f7">
    <w:name w:val="Указатель1"/>
    <w:basedOn w:val="a"/>
    <w:uiPriority w:val="99"/>
    <w:rsid w:val="0054279B"/>
    <w:pPr>
      <w:suppressLineNumbers/>
    </w:pPr>
    <w:rPr>
      <w:rFonts w:ascii="Times New Roman" w:eastAsia="Times New Roman" w:hAnsi="Times New Roman" w:cs="Tahoma"/>
      <w:sz w:val="24"/>
      <w:szCs w:val="24"/>
      <w:lang w:eastAsia="ar-SA"/>
    </w:rPr>
  </w:style>
  <w:style w:type="paragraph" w:customStyle="1" w:styleId="afff2">
    <w:name w:val="Заголовок таблицы"/>
    <w:basedOn w:val="afff1"/>
    <w:uiPriority w:val="99"/>
    <w:rsid w:val="0054279B"/>
    <w:pPr>
      <w:jc w:val="center"/>
    </w:pPr>
    <w:rPr>
      <w:b/>
      <w:bCs/>
    </w:rPr>
  </w:style>
  <w:style w:type="paragraph" w:customStyle="1" w:styleId="afff3">
    <w:name w:val="Содержимое врезки"/>
    <w:basedOn w:val="af6"/>
    <w:uiPriority w:val="99"/>
    <w:rsid w:val="0054279B"/>
    <w:pPr>
      <w:widowControl/>
      <w:autoSpaceDE/>
      <w:autoSpaceDN/>
      <w:spacing w:after="120"/>
    </w:pPr>
    <w:rPr>
      <w:lang w:eastAsia="ar-SA"/>
    </w:rPr>
  </w:style>
  <w:style w:type="paragraph" w:customStyle="1" w:styleId="220">
    <w:name w:val="Основной текст 22"/>
    <w:basedOn w:val="a"/>
    <w:uiPriority w:val="99"/>
    <w:rsid w:val="0054279B"/>
    <w:pPr>
      <w:spacing w:after="120" w:line="480" w:lineRule="auto"/>
    </w:pPr>
    <w:rPr>
      <w:rFonts w:cs="Calibri"/>
      <w:lang w:eastAsia="ar-SA"/>
    </w:rPr>
  </w:style>
  <w:style w:type="paragraph" w:customStyle="1" w:styleId="311">
    <w:name w:val="Основной текст 31"/>
    <w:basedOn w:val="a"/>
    <w:uiPriority w:val="99"/>
    <w:rsid w:val="0054279B"/>
    <w:pPr>
      <w:spacing w:after="120"/>
    </w:pPr>
    <w:rPr>
      <w:rFonts w:ascii="Times New Roman" w:eastAsia="Times New Roman" w:hAnsi="Times New Roman" w:cs="Calibri"/>
      <w:sz w:val="16"/>
      <w:szCs w:val="16"/>
      <w:lang w:eastAsia="ar-SA"/>
    </w:rPr>
  </w:style>
  <w:style w:type="paragraph" w:customStyle="1" w:styleId="37">
    <w:name w:val="Название объекта3"/>
    <w:basedOn w:val="a"/>
    <w:next w:val="a"/>
    <w:rsid w:val="0054279B"/>
    <w:rPr>
      <w:rFonts w:ascii="Times New Roman" w:eastAsia="Times New Roman" w:hAnsi="Times New Roman" w:cs="Times New Roman"/>
      <w:b/>
      <w:bCs/>
      <w:lang w:eastAsia="ar-SA"/>
    </w:rPr>
  </w:style>
  <w:style w:type="paragraph" w:customStyle="1" w:styleId="215">
    <w:name w:val="Основной текст с отступом 21"/>
    <w:basedOn w:val="a"/>
    <w:rsid w:val="0054279B"/>
    <w:pPr>
      <w:widowControl w:val="0"/>
      <w:autoSpaceDE w:val="0"/>
      <w:spacing w:after="120" w:line="480" w:lineRule="auto"/>
      <w:ind w:left="283"/>
    </w:pPr>
    <w:rPr>
      <w:rFonts w:ascii="Times New Roman" w:eastAsia="Times New Roman" w:hAnsi="Times New Roman" w:cs="Times New Roman"/>
      <w:lang w:eastAsia="ar-SA"/>
    </w:rPr>
  </w:style>
  <w:style w:type="paragraph" w:customStyle="1" w:styleId="1f8">
    <w:name w:val="Обычный1"/>
    <w:uiPriority w:val="99"/>
    <w:rsid w:val="0054279B"/>
    <w:pPr>
      <w:snapToGrid w:val="0"/>
      <w:spacing w:before="100" w:after="100"/>
    </w:pPr>
    <w:rPr>
      <w:rFonts w:ascii="Times New Roman" w:eastAsia="Times New Roman" w:hAnsi="Times New Roman" w:cs="Times New Roman"/>
      <w:sz w:val="24"/>
    </w:rPr>
  </w:style>
  <w:style w:type="paragraph" w:customStyle="1" w:styleId="Standard">
    <w:name w:val="Standard"/>
    <w:rsid w:val="0054279B"/>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WW8Num1z0">
    <w:name w:val="WW8Num1z0"/>
    <w:rsid w:val="0054279B"/>
    <w:rPr>
      <w:rFonts w:ascii="Symbol" w:hAnsi="Symbol" w:hint="default"/>
    </w:rPr>
  </w:style>
  <w:style w:type="character" w:customStyle="1" w:styleId="WW8Num4z0">
    <w:name w:val="WW8Num4z0"/>
    <w:rsid w:val="0054279B"/>
    <w:rPr>
      <w:rFonts w:ascii="Symbol" w:hAnsi="Symbol" w:cs="StarSymbol" w:hint="default"/>
      <w:sz w:val="18"/>
      <w:szCs w:val="18"/>
    </w:rPr>
  </w:style>
  <w:style w:type="character" w:customStyle="1" w:styleId="WW8Num5z0">
    <w:name w:val="WW8Num5z0"/>
    <w:rsid w:val="0054279B"/>
    <w:rPr>
      <w:rFonts w:ascii="Times New Roman" w:hAnsi="Times New Roman" w:cs="Times New Roman" w:hint="default"/>
    </w:rPr>
  </w:style>
  <w:style w:type="character" w:customStyle="1" w:styleId="WW8Num8z0">
    <w:name w:val="WW8Num8z0"/>
    <w:rsid w:val="0054279B"/>
    <w:rPr>
      <w:rFonts w:ascii="Courier New" w:hAnsi="Courier New" w:cs="Courier New" w:hint="default"/>
    </w:rPr>
  </w:style>
  <w:style w:type="character" w:customStyle="1" w:styleId="WW8Num15z0">
    <w:name w:val="WW8Num15z0"/>
    <w:rsid w:val="0054279B"/>
    <w:rPr>
      <w:rFonts w:ascii="Courier New" w:hAnsi="Courier New" w:cs="Courier New" w:hint="default"/>
    </w:rPr>
  </w:style>
  <w:style w:type="character" w:customStyle="1" w:styleId="WW8Num16z0">
    <w:name w:val="WW8Num16z0"/>
    <w:rsid w:val="0054279B"/>
    <w:rPr>
      <w:rFonts w:ascii="Times New Roman" w:hAnsi="Times New Roman" w:cs="Times New Roman" w:hint="default"/>
      <w:color w:val="auto"/>
    </w:rPr>
  </w:style>
  <w:style w:type="character" w:customStyle="1" w:styleId="WW8Num17z0">
    <w:name w:val="WW8Num17z0"/>
    <w:rsid w:val="0054279B"/>
    <w:rPr>
      <w:rFonts w:ascii="Times New Roman" w:hAnsi="Times New Roman" w:cs="Times New Roman" w:hint="default"/>
    </w:rPr>
  </w:style>
  <w:style w:type="character" w:customStyle="1" w:styleId="WW8Num20z0">
    <w:name w:val="WW8Num20z0"/>
    <w:rsid w:val="0054279B"/>
    <w:rPr>
      <w:i w:val="0"/>
      <w:iCs w:val="0"/>
    </w:rPr>
  </w:style>
  <w:style w:type="character" w:customStyle="1" w:styleId="WW8Num27z0">
    <w:name w:val="WW8Num27z0"/>
    <w:rsid w:val="0054279B"/>
    <w:rPr>
      <w:rFonts w:ascii="Times New Roman" w:hAnsi="Times New Roman" w:cs="Times New Roman" w:hint="default"/>
    </w:rPr>
  </w:style>
  <w:style w:type="character" w:customStyle="1" w:styleId="WW8Num27z1">
    <w:name w:val="WW8Num27z1"/>
    <w:rsid w:val="0054279B"/>
    <w:rPr>
      <w:rFonts w:ascii="Courier New" w:hAnsi="Courier New" w:cs="Courier New" w:hint="default"/>
    </w:rPr>
  </w:style>
  <w:style w:type="character" w:customStyle="1" w:styleId="WW8Num27z2">
    <w:name w:val="WW8Num27z2"/>
    <w:rsid w:val="0054279B"/>
    <w:rPr>
      <w:rFonts w:ascii="Wingdings" w:hAnsi="Wingdings" w:hint="default"/>
    </w:rPr>
  </w:style>
  <w:style w:type="character" w:customStyle="1" w:styleId="WW8Num27z3">
    <w:name w:val="WW8Num27z3"/>
    <w:rsid w:val="0054279B"/>
    <w:rPr>
      <w:rFonts w:ascii="Symbol" w:hAnsi="Symbol" w:hint="default"/>
    </w:rPr>
  </w:style>
  <w:style w:type="character" w:customStyle="1" w:styleId="WW8Num28z0">
    <w:name w:val="WW8Num28z0"/>
    <w:rsid w:val="0054279B"/>
    <w:rPr>
      <w:rFonts w:ascii="Symbol" w:hAnsi="Symbol" w:hint="default"/>
      <w:sz w:val="20"/>
    </w:rPr>
  </w:style>
  <w:style w:type="character" w:customStyle="1" w:styleId="WW8Num28z1">
    <w:name w:val="WW8Num28z1"/>
    <w:rsid w:val="0054279B"/>
    <w:rPr>
      <w:rFonts w:ascii="Courier New" w:hAnsi="Courier New" w:cs="Courier New" w:hint="default"/>
    </w:rPr>
  </w:style>
  <w:style w:type="character" w:customStyle="1" w:styleId="WW8Num28z3">
    <w:name w:val="WW8Num28z3"/>
    <w:rsid w:val="0054279B"/>
    <w:rPr>
      <w:rFonts w:ascii="Symbol" w:hAnsi="Symbol" w:hint="default"/>
    </w:rPr>
  </w:style>
  <w:style w:type="character" w:customStyle="1" w:styleId="WW8Num30z0">
    <w:name w:val="WW8Num30z0"/>
    <w:rsid w:val="0054279B"/>
    <w:rPr>
      <w:rFonts w:ascii="Symbol" w:hAnsi="Symbol" w:hint="default"/>
    </w:rPr>
  </w:style>
  <w:style w:type="character" w:customStyle="1" w:styleId="WW8Num30z1">
    <w:name w:val="WW8Num30z1"/>
    <w:rsid w:val="0054279B"/>
    <w:rPr>
      <w:rFonts w:ascii="Courier New" w:hAnsi="Courier New" w:cs="Courier New" w:hint="default"/>
    </w:rPr>
  </w:style>
  <w:style w:type="character" w:customStyle="1" w:styleId="WW8Num30z2">
    <w:name w:val="WW8Num30z2"/>
    <w:rsid w:val="0054279B"/>
    <w:rPr>
      <w:rFonts w:ascii="Wingdings" w:hAnsi="Wingdings" w:hint="default"/>
    </w:rPr>
  </w:style>
  <w:style w:type="character" w:customStyle="1" w:styleId="45">
    <w:name w:val="Основной шрифт абзаца4"/>
    <w:rsid w:val="0054279B"/>
  </w:style>
  <w:style w:type="character" w:customStyle="1" w:styleId="WW8Num2z0">
    <w:name w:val="WW8Num2z0"/>
    <w:rsid w:val="0054279B"/>
    <w:rPr>
      <w:rFonts w:ascii="Symbol" w:hAnsi="Symbol" w:hint="default"/>
    </w:rPr>
  </w:style>
  <w:style w:type="character" w:customStyle="1" w:styleId="WW8Num6z0">
    <w:name w:val="WW8Num6z0"/>
    <w:rsid w:val="0054279B"/>
    <w:rPr>
      <w:rFonts w:ascii="Courier New" w:hAnsi="Courier New" w:cs="Courier New" w:hint="default"/>
    </w:rPr>
  </w:style>
  <w:style w:type="character" w:customStyle="1" w:styleId="WW8Num9z0">
    <w:name w:val="WW8Num9z0"/>
    <w:rsid w:val="0054279B"/>
    <w:rPr>
      <w:rFonts w:ascii="Wingdings" w:hAnsi="Wingdings" w:hint="default"/>
    </w:rPr>
  </w:style>
  <w:style w:type="character" w:customStyle="1" w:styleId="Absatz-Standardschriftart">
    <w:name w:val="Absatz-Standardschriftart"/>
    <w:rsid w:val="0054279B"/>
  </w:style>
  <w:style w:type="character" w:customStyle="1" w:styleId="WW8Num3z0">
    <w:name w:val="WW8Num3z0"/>
    <w:rsid w:val="0054279B"/>
    <w:rPr>
      <w:rFonts w:ascii="Symbol" w:hAnsi="Symbol" w:hint="default"/>
    </w:rPr>
  </w:style>
  <w:style w:type="character" w:customStyle="1" w:styleId="WW8Num8z2">
    <w:name w:val="WW8Num8z2"/>
    <w:rsid w:val="0054279B"/>
    <w:rPr>
      <w:rFonts w:ascii="Wingdings" w:hAnsi="Wingdings" w:hint="default"/>
    </w:rPr>
  </w:style>
  <w:style w:type="character" w:customStyle="1" w:styleId="WW8Num8z3">
    <w:name w:val="WW8Num8z3"/>
    <w:rsid w:val="0054279B"/>
    <w:rPr>
      <w:rFonts w:ascii="Symbol" w:hAnsi="Symbol" w:hint="default"/>
    </w:rPr>
  </w:style>
  <w:style w:type="character" w:customStyle="1" w:styleId="WW8Num11z0">
    <w:name w:val="WW8Num11z0"/>
    <w:rsid w:val="0054279B"/>
    <w:rPr>
      <w:b/>
      <w:bCs w:val="0"/>
    </w:rPr>
  </w:style>
  <w:style w:type="character" w:customStyle="1" w:styleId="WW8Num14z0">
    <w:name w:val="WW8Num14z0"/>
    <w:rsid w:val="0054279B"/>
    <w:rPr>
      <w:rFonts w:ascii="Times New Roman" w:hAnsi="Times New Roman" w:cs="Times New Roman" w:hint="default"/>
    </w:rPr>
  </w:style>
  <w:style w:type="character" w:customStyle="1" w:styleId="WW8Num14z1">
    <w:name w:val="WW8Num14z1"/>
    <w:rsid w:val="0054279B"/>
    <w:rPr>
      <w:rFonts w:ascii="Courier New" w:hAnsi="Courier New" w:cs="Courier New" w:hint="default"/>
    </w:rPr>
  </w:style>
  <w:style w:type="character" w:customStyle="1" w:styleId="WW8Num14z2">
    <w:name w:val="WW8Num14z2"/>
    <w:rsid w:val="0054279B"/>
    <w:rPr>
      <w:rFonts w:ascii="Wingdings" w:hAnsi="Wingdings" w:hint="default"/>
    </w:rPr>
  </w:style>
  <w:style w:type="character" w:customStyle="1" w:styleId="WW8Num14z3">
    <w:name w:val="WW8Num14z3"/>
    <w:rsid w:val="0054279B"/>
    <w:rPr>
      <w:rFonts w:ascii="Symbol" w:hAnsi="Symbol" w:hint="default"/>
    </w:rPr>
  </w:style>
  <w:style w:type="character" w:customStyle="1" w:styleId="WW8Num15z2">
    <w:name w:val="WW8Num15z2"/>
    <w:rsid w:val="0054279B"/>
    <w:rPr>
      <w:rFonts w:ascii="Wingdings" w:hAnsi="Wingdings" w:hint="default"/>
    </w:rPr>
  </w:style>
  <w:style w:type="character" w:customStyle="1" w:styleId="WW8Num15z3">
    <w:name w:val="WW8Num15z3"/>
    <w:rsid w:val="0054279B"/>
    <w:rPr>
      <w:rFonts w:ascii="Symbol" w:hAnsi="Symbol" w:hint="default"/>
    </w:rPr>
  </w:style>
  <w:style w:type="character" w:customStyle="1" w:styleId="WW8Num19z0">
    <w:name w:val="WW8Num19z0"/>
    <w:rsid w:val="0054279B"/>
    <w:rPr>
      <w:b/>
      <w:bCs w:val="0"/>
    </w:rPr>
  </w:style>
  <w:style w:type="character" w:customStyle="1" w:styleId="WW8Num24z0">
    <w:name w:val="WW8Num24z0"/>
    <w:rsid w:val="0054279B"/>
    <w:rPr>
      <w:b w:val="0"/>
      <w:bCs w:val="0"/>
    </w:rPr>
  </w:style>
  <w:style w:type="character" w:customStyle="1" w:styleId="WW8Num25z0">
    <w:name w:val="WW8Num25z0"/>
    <w:rsid w:val="0054279B"/>
    <w:rPr>
      <w:rFonts w:ascii="Wingdings" w:hAnsi="Wingdings" w:hint="default"/>
    </w:rPr>
  </w:style>
  <w:style w:type="character" w:customStyle="1" w:styleId="WW8Num25z1">
    <w:name w:val="WW8Num25z1"/>
    <w:rsid w:val="0054279B"/>
    <w:rPr>
      <w:rFonts w:ascii="Courier New" w:hAnsi="Courier New" w:cs="Courier New" w:hint="default"/>
    </w:rPr>
  </w:style>
  <w:style w:type="character" w:customStyle="1" w:styleId="WW8Num25z3">
    <w:name w:val="WW8Num25z3"/>
    <w:rsid w:val="0054279B"/>
    <w:rPr>
      <w:rFonts w:ascii="Symbol" w:hAnsi="Symbol" w:hint="default"/>
    </w:rPr>
  </w:style>
  <w:style w:type="character" w:customStyle="1" w:styleId="WW8Num33z0">
    <w:name w:val="WW8Num33z0"/>
    <w:rsid w:val="0054279B"/>
    <w:rPr>
      <w:rFonts w:ascii="Symbol" w:hAnsi="Symbol" w:hint="default"/>
    </w:rPr>
  </w:style>
  <w:style w:type="character" w:customStyle="1" w:styleId="WW8Num33z1">
    <w:name w:val="WW8Num33z1"/>
    <w:rsid w:val="0054279B"/>
    <w:rPr>
      <w:rFonts w:ascii="Courier New" w:hAnsi="Courier New" w:cs="Courier New" w:hint="default"/>
    </w:rPr>
  </w:style>
  <w:style w:type="character" w:customStyle="1" w:styleId="WW8Num33z2">
    <w:name w:val="WW8Num33z2"/>
    <w:rsid w:val="0054279B"/>
    <w:rPr>
      <w:rFonts w:ascii="Wingdings" w:hAnsi="Wingdings" w:hint="default"/>
    </w:rPr>
  </w:style>
  <w:style w:type="character" w:customStyle="1" w:styleId="WW8Num38z0">
    <w:name w:val="WW8Num38z0"/>
    <w:rsid w:val="0054279B"/>
    <w:rPr>
      <w:rFonts w:ascii="Times New Roman" w:hAnsi="Times New Roman" w:cs="Times New Roman" w:hint="default"/>
      <w:color w:val="auto"/>
    </w:rPr>
  </w:style>
  <w:style w:type="character" w:customStyle="1" w:styleId="WW8Num38z1">
    <w:name w:val="WW8Num38z1"/>
    <w:rsid w:val="0054279B"/>
    <w:rPr>
      <w:rFonts w:ascii="Courier New" w:hAnsi="Courier New" w:cs="Courier New" w:hint="default"/>
    </w:rPr>
  </w:style>
  <w:style w:type="character" w:customStyle="1" w:styleId="WW8Num38z2">
    <w:name w:val="WW8Num38z2"/>
    <w:rsid w:val="0054279B"/>
    <w:rPr>
      <w:rFonts w:ascii="Wingdings" w:hAnsi="Wingdings" w:hint="default"/>
    </w:rPr>
  </w:style>
  <w:style w:type="character" w:customStyle="1" w:styleId="WW8Num38z3">
    <w:name w:val="WW8Num38z3"/>
    <w:rsid w:val="0054279B"/>
    <w:rPr>
      <w:rFonts w:ascii="Symbol" w:hAnsi="Symbol" w:hint="default"/>
    </w:rPr>
  </w:style>
  <w:style w:type="character" w:customStyle="1" w:styleId="WW8NumSt1z0">
    <w:name w:val="WW8NumSt1z0"/>
    <w:rsid w:val="0054279B"/>
    <w:rPr>
      <w:rFonts w:ascii="Times New Roman" w:hAnsi="Times New Roman" w:cs="Times New Roman" w:hint="default"/>
    </w:rPr>
  </w:style>
  <w:style w:type="character" w:customStyle="1" w:styleId="38">
    <w:name w:val="Основной шрифт абзаца3"/>
    <w:rsid w:val="0054279B"/>
  </w:style>
  <w:style w:type="character" w:customStyle="1" w:styleId="1f9">
    <w:name w:val="Основной текст с отступом Знак1"/>
    <w:rsid w:val="0054279B"/>
    <w:rPr>
      <w:rFonts w:ascii="Times New Roman" w:eastAsia="Times New Roman" w:hAnsi="Times New Roman" w:cs="Times New Roman" w:hint="default"/>
    </w:rPr>
  </w:style>
  <w:style w:type="character" w:customStyle="1" w:styleId="2f1">
    <w:name w:val="Основной шрифт абзаца2"/>
    <w:rsid w:val="0054279B"/>
  </w:style>
  <w:style w:type="character" w:customStyle="1" w:styleId="WW-Absatz-Standardschriftart">
    <w:name w:val="WW-Absatz-Standardschriftart"/>
    <w:rsid w:val="0054279B"/>
  </w:style>
  <w:style w:type="character" w:customStyle="1" w:styleId="WW8Num1z1">
    <w:name w:val="WW8Num1z1"/>
    <w:rsid w:val="0054279B"/>
    <w:rPr>
      <w:rFonts w:ascii="Courier New" w:hAnsi="Courier New" w:cs="Courier New" w:hint="default"/>
    </w:rPr>
  </w:style>
  <w:style w:type="character" w:customStyle="1" w:styleId="WW8Num1z2">
    <w:name w:val="WW8Num1z2"/>
    <w:rsid w:val="0054279B"/>
    <w:rPr>
      <w:rFonts w:ascii="Wingdings" w:hAnsi="Wingdings" w:hint="default"/>
    </w:rPr>
  </w:style>
  <w:style w:type="character" w:customStyle="1" w:styleId="1fa">
    <w:name w:val="Основной шрифт абзаца1"/>
    <w:rsid w:val="0054279B"/>
  </w:style>
  <w:style w:type="character" w:customStyle="1" w:styleId="afff4">
    <w:name w:val="Маркеры списка"/>
    <w:rsid w:val="0054279B"/>
    <w:rPr>
      <w:rFonts w:ascii="StarSymbol" w:eastAsia="StarSymbol" w:hAnsi="StarSymbol" w:cs="StarSymbol" w:hint="eastAsia"/>
      <w:sz w:val="18"/>
      <w:szCs w:val="18"/>
    </w:rPr>
  </w:style>
  <w:style w:type="character" w:customStyle="1" w:styleId="afff5">
    <w:name w:val="Символ нумерации"/>
    <w:rsid w:val="0054279B"/>
  </w:style>
  <w:style w:type="character" w:customStyle="1" w:styleId="2f2">
    <w:name w:val="Основной текст 2 Знак"/>
    <w:basedOn w:val="38"/>
    <w:rsid w:val="0054279B"/>
  </w:style>
  <w:style w:type="character" w:customStyle="1" w:styleId="216">
    <w:name w:val="Основной текст 2 Знак1"/>
    <w:rsid w:val="0054279B"/>
    <w:rPr>
      <w:rFonts w:ascii="Times New Roman" w:eastAsia="Times New Roman" w:hAnsi="Times New Roman" w:cs="Times New Roman" w:hint="default"/>
    </w:rPr>
  </w:style>
  <w:style w:type="character" w:customStyle="1" w:styleId="39">
    <w:name w:val="Основной текст 3 Знак"/>
    <w:rsid w:val="0054279B"/>
    <w:rPr>
      <w:rFonts w:ascii="Times New Roman" w:eastAsia="Times New Roman" w:hAnsi="Times New Roman" w:cs="Times New Roman" w:hint="default"/>
      <w:sz w:val="16"/>
      <w:szCs w:val="16"/>
    </w:rPr>
  </w:style>
  <w:style w:type="character" w:customStyle="1" w:styleId="1fb">
    <w:name w:val="Верхний колонтитул Знак1"/>
    <w:rsid w:val="0054279B"/>
    <w:rPr>
      <w:rFonts w:ascii="Calibri" w:hAnsi="Calibri" w:cs="Calibri" w:hint="default"/>
    </w:rPr>
  </w:style>
  <w:style w:type="character" w:customStyle="1" w:styleId="1fc">
    <w:name w:val="Нижний колонтитул Знак1"/>
    <w:uiPriority w:val="99"/>
    <w:rsid w:val="0054279B"/>
    <w:rPr>
      <w:rFonts w:ascii="Calibri" w:hAnsi="Calibri" w:cs="Calibri" w:hint="default"/>
    </w:rPr>
  </w:style>
  <w:style w:type="character" w:customStyle="1" w:styleId="2f3">
    <w:name w:val="Основной текст с отступом Знак2"/>
    <w:rsid w:val="0054279B"/>
    <w:rPr>
      <w:rFonts w:ascii="Calibri" w:eastAsia="Calibri" w:hAnsi="Calibri" w:cs="Calibri" w:hint="default"/>
    </w:rPr>
  </w:style>
  <w:style w:type="character" w:customStyle="1" w:styleId="TitleChar">
    <w:name w:val="Title Char"/>
    <w:locked/>
    <w:rsid w:val="0054279B"/>
    <w:rPr>
      <w:rFonts w:ascii="Calibri" w:eastAsia="Calibri" w:hAnsi="Calibri" w:cs="Calibri" w:hint="default"/>
      <w:b/>
      <w:bCs/>
      <w:sz w:val="32"/>
      <w:lang w:val="ru-RU" w:eastAsia="ru-RU" w:bidi="ar-SA"/>
    </w:rPr>
  </w:style>
  <w:style w:type="paragraph" w:customStyle="1" w:styleId="msonormalbullet1gif">
    <w:name w:val="msonormalbullet1.gif"/>
    <w:basedOn w:val="a"/>
    <w:rsid w:val="0054279B"/>
    <w:pPr>
      <w:spacing w:before="100" w:beforeAutospacing="1" w:after="100" w:afterAutospacing="1"/>
    </w:pPr>
    <w:rPr>
      <w:rFonts w:ascii="Times New Roman" w:eastAsia="Times New Roman" w:hAnsi="Times New Roman" w:cs="Times New Roman"/>
      <w:sz w:val="24"/>
      <w:szCs w:val="24"/>
    </w:rPr>
  </w:style>
  <w:style w:type="paragraph" w:customStyle="1" w:styleId="2f4">
    <w:name w:val="Основной текст2"/>
    <w:basedOn w:val="a"/>
    <w:rsid w:val="0054279B"/>
    <w:pPr>
      <w:shd w:val="clear" w:color="auto" w:fill="FFFFFF"/>
      <w:spacing w:line="322" w:lineRule="exact"/>
      <w:ind w:hanging="420"/>
      <w:jc w:val="both"/>
    </w:pPr>
    <w:rPr>
      <w:rFonts w:ascii="Times New Roman" w:eastAsia="Times New Roman" w:hAnsi="Times New Roman" w:cs="Calibri"/>
      <w:sz w:val="24"/>
      <w:szCs w:val="24"/>
      <w:lang w:eastAsia="en-US"/>
    </w:rPr>
  </w:style>
  <w:style w:type="paragraph" w:styleId="afff6">
    <w:name w:val="List"/>
    <w:basedOn w:val="af6"/>
    <w:uiPriority w:val="99"/>
    <w:rsid w:val="0054279B"/>
    <w:pPr>
      <w:widowControl/>
      <w:autoSpaceDE/>
      <w:autoSpaceDN/>
      <w:spacing w:after="120"/>
    </w:pPr>
    <w:rPr>
      <w:rFonts w:cs="Tahoma"/>
      <w:lang w:eastAsia="ar-SA"/>
    </w:rPr>
  </w:style>
  <w:style w:type="character" w:customStyle="1" w:styleId="2f5">
    <w:name w:val="Верхний колонтитул Знак2"/>
    <w:rsid w:val="0054279B"/>
    <w:rPr>
      <w:rFonts w:ascii="Times New Roman" w:eastAsia="Times New Roman" w:hAnsi="Times New Roman"/>
      <w:lang w:eastAsia="ar-SA"/>
    </w:rPr>
  </w:style>
  <w:style w:type="character" w:customStyle="1" w:styleId="3a">
    <w:name w:val="Основной текст с отступом Знак3"/>
    <w:rsid w:val="0054279B"/>
    <w:rPr>
      <w:lang w:eastAsia="ar-SA"/>
    </w:rPr>
  </w:style>
  <w:style w:type="paragraph" w:styleId="afff7">
    <w:name w:val="caption"/>
    <w:basedOn w:val="a"/>
    <w:next w:val="a"/>
    <w:uiPriority w:val="99"/>
    <w:qFormat/>
    <w:rsid w:val="0054279B"/>
    <w:rPr>
      <w:rFonts w:ascii="Times New Roman" w:eastAsia="Times New Roman" w:hAnsi="Times New Roman" w:cs="Times New Roman"/>
      <w:b/>
      <w:bCs/>
    </w:rPr>
  </w:style>
  <w:style w:type="paragraph" w:customStyle="1" w:styleId="p17">
    <w:name w:val="p17"/>
    <w:basedOn w:val="a"/>
    <w:rsid w:val="0054279B"/>
    <w:pPr>
      <w:spacing w:before="100" w:beforeAutospacing="1" w:after="100" w:afterAutospacing="1"/>
    </w:pPr>
    <w:rPr>
      <w:rFonts w:ascii="Times New Roman" w:eastAsia="Times New Roman" w:hAnsi="Times New Roman" w:cs="Times New Roman"/>
      <w:sz w:val="24"/>
      <w:szCs w:val="24"/>
    </w:rPr>
  </w:style>
  <w:style w:type="paragraph" w:customStyle="1" w:styleId="2f6">
    <w:name w:val="Обычный2"/>
    <w:basedOn w:val="a"/>
    <w:rsid w:val="0054279B"/>
    <w:pPr>
      <w:spacing w:before="100" w:beforeAutospacing="1" w:after="100" w:afterAutospacing="1"/>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54279B"/>
    <w:pPr>
      <w:pBdr>
        <w:bottom w:val="single" w:sz="6" w:space="1" w:color="auto"/>
      </w:pBdr>
      <w:jc w:val="center"/>
    </w:pPr>
    <w:rPr>
      <w:rFonts w:ascii="Arial" w:eastAsia="Times New Roman" w:hAnsi="Arial"/>
      <w:vanish/>
      <w:sz w:val="16"/>
      <w:szCs w:val="16"/>
    </w:rPr>
  </w:style>
  <w:style w:type="character" w:customStyle="1" w:styleId="z-0">
    <w:name w:val="z-Начало формы Знак"/>
    <w:basedOn w:val="a0"/>
    <w:link w:val="z-"/>
    <w:uiPriority w:val="99"/>
    <w:semiHidden/>
    <w:rsid w:val="0054279B"/>
    <w:rPr>
      <w:rFonts w:ascii="Arial" w:eastAsia="Times New Roman" w:hAnsi="Arial"/>
      <w:vanish/>
      <w:sz w:val="16"/>
      <w:szCs w:val="16"/>
    </w:rPr>
  </w:style>
  <w:style w:type="paragraph" w:styleId="z-1">
    <w:name w:val="HTML Bottom of Form"/>
    <w:basedOn w:val="a"/>
    <w:next w:val="a"/>
    <w:link w:val="z-2"/>
    <w:hidden/>
    <w:uiPriority w:val="99"/>
    <w:semiHidden/>
    <w:unhideWhenUsed/>
    <w:rsid w:val="0054279B"/>
    <w:pPr>
      <w:pBdr>
        <w:top w:val="single" w:sz="6" w:space="1" w:color="auto"/>
      </w:pBdr>
      <w:jc w:val="center"/>
    </w:pPr>
    <w:rPr>
      <w:rFonts w:ascii="Arial" w:eastAsia="Times New Roman" w:hAnsi="Arial"/>
      <w:vanish/>
      <w:sz w:val="16"/>
      <w:szCs w:val="16"/>
    </w:rPr>
  </w:style>
  <w:style w:type="character" w:customStyle="1" w:styleId="z-2">
    <w:name w:val="z-Конец формы Знак"/>
    <w:basedOn w:val="a0"/>
    <w:link w:val="z-1"/>
    <w:uiPriority w:val="99"/>
    <w:semiHidden/>
    <w:rsid w:val="0054279B"/>
    <w:rPr>
      <w:rFonts w:ascii="Arial" w:eastAsia="Times New Roman" w:hAnsi="Arial"/>
      <w:vanish/>
      <w:sz w:val="16"/>
      <w:szCs w:val="16"/>
    </w:rPr>
  </w:style>
  <w:style w:type="paragraph" w:customStyle="1" w:styleId="52">
    <w:name w:val="Абзац списка5"/>
    <w:basedOn w:val="a"/>
    <w:uiPriority w:val="99"/>
    <w:rsid w:val="0054279B"/>
    <w:pPr>
      <w:spacing w:after="200" w:line="276" w:lineRule="auto"/>
      <w:ind w:left="720"/>
    </w:pPr>
    <w:rPr>
      <w:rFonts w:eastAsia="Times New Roman" w:cs="Calibri"/>
      <w:sz w:val="22"/>
      <w:szCs w:val="22"/>
      <w:lang w:eastAsia="ar-SA"/>
    </w:rPr>
  </w:style>
  <w:style w:type="paragraph" w:customStyle="1" w:styleId="3b">
    <w:name w:val="Обычный3"/>
    <w:uiPriority w:val="99"/>
    <w:rsid w:val="0054279B"/>
    <w:pPr>
      <w:snapToGrid w:val="0"/>
      <w:spacing w:before="100" w:after="100"/>
    </w:pPr>
    <w:rPr>
      <w:rFonts w:ascii="Times New Roman" w:eastAsia="Times New Roman" w:hAnsi="Times New Roman" w:cs="Times New Roman"/>
      <w:sz w:val="24"/>
    </w:rPr>
  </w:style>
  <w:style w:type="paragraph" w:customStyle="1" w:styleId="2f7">
    <w:name w:val="Без интервала2"/>
    <w:rsid w:val="0054279B"/>
    <w:rPr>
      <w:rFonts w:eastAsia="Times New Roman" w:cs="Times New Roman"/>
      <w:sz w:val="22"/>
      <w:szCs w:val="22"/>
      <w:lang w:eastAsia="en-US"/>
    </w:rPr>
  </w:style>
  <w:style w:type="paragraph" w:customStyle="1" w:styleId="46">
    <w:name w:val="Обычный4"/>
    <w:basedOn w:val="a"/>
    <w:rsid w:val="0054279B"/>
    <w:pPr>
      <w:spacing w:before="100" w:beforeAutospacing="1" w:after="100" w:afterAutospacing="1"/>
    </w:pPr>
    <w:rPr>
      <w:rFonts w:ascii="Times New Roman" w:eastAsia="Times New Roman" w:hAnsi="Times New Roman" w:cs="Times New Roman"/>
      <w:sz w:val="24"/>
      <w:szCs w:val="24"/>
    </w:rPr>
  </w:style>
  <w:style w:type="character" w:customStyle="1" w:styleId="130">
    <w:name w:val="Основной текст (13)_"/>
    <w:link w:val="131"/>
    <w:uiPriority w:val="99"/>
    <w:locked/>
    <w:rsid w:val="0054279B"/>
    <w:rPr>
      <w:rFonts w:ascii="Tahoma" w:hAnsi="Tahoma" w:cs="Tahoma"/>
      <w:b/>
      <w:bCs/>
      <w:sz w:val="15"/>
      <w:szCs w:val="15"/>
      <w:shd w:val="clear" w:color="auto" w:fill="FFFFFF"/>
    </w:rPr>
  </w:style>
  <w:style w:type="paragraph" w:customStyle="1" w:styleId="131">
    <w:name w:val="Основной текст (13)1"/>
    <w:basedOn w:val="a"/>
    <w:link w:val="130"/>
    <w:uiPriority w:val="99"/>
    <w:rsid w:val="0054279B"/>
    <w:pPr>
      <w:shd w:val="clear" w:color="auto" w:fill="FFFFFF"/>
      <w:spacing w:line="240" w:lineRule="atLeast"/>
    </w:pPr>
    <w:rPr>
      <w:rFonts w:ascii="Tahoma" w:hAnsi="Tahoma" w:cs="Tahoma"/>
      <w:b/>
      <w:bCs/>
      <w:sz w:val="15"/>
      <w:szCs w:val="15"/>
    </w:rPr>
  </w:style>
  <w:style w:type="character" w:customStyle="1" w:styleId="121">
    <w:name w:val="Основной текст (12)_"/>
    <w:link w:val="1210"/>
    <w:uiPriority w:val="99"/>
    <w:locked/>
    <w:rsid w:val="0054279B"/>
    <w:rPr>
      <w:rFonts w:ascii="MS Reference Sans Serif" w:hAnsi="MS Reference Sans Serif" w:cs="MS Reference Sans Serif"/>
      <w:sz w:val="15"/>
      <w:szCs w:val="15"/>
      <w:shd w:val="clear" w:color="auto" w:fill="FFFFFF"/>
    </w:rPr>
  </w:style>
  <w:style w:type="paragraph" w:customStyle="1" w:styleId="1210">
    <w:name w:val="Основной текст (12)1"/>
    <w:basedOn w:val="a"/>
    <w:link w:val="121"/>
    <w:uiPriority w:val="99"/>
    <w:rsid w:val="0054279B"/>
    <w:pPr>
      <w:shd w:val="clear" w:color="auto" w:fill="FFFFFF"/>
      <w:spacing w:line="240" w:lineRule="atLeast"/>
    </w:pPr>
    <w:rPr>
      <w:rFonts w:ascii="MS Reference Sans Serif" w:hAnsi="MS Reference Sans Serif" w:cs="MS Reference Sans Serif"/>
      <w:sz w:val="15"/>
      <w:szCs w:val="15"/>
    </w:rPr>
  </w:style>
  <w:style w:type="character" w:customStyle="1" w:styleId="66">
    <w:name w:val="Основной текст (66)_"/>
    <w:link w:val="661"/>
    <w:uiPriority w:val="99"/>
    <w:locked/>
    <w:rsid w:val="0054279B"/>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54279B"/>
    <w:pPr>
      <w:shd w:val="clear" w:color="auto" w:fill="FFFFFF"/>
      <w:spacing w:line="211" w:lineRule="exact"/>
      <w:jc w:val="center"/>
    </w:pPr>
    <w:rPr>
      <w:rFonts w:ascii="MS Reference Sans Serif" w:hAnsi="MS Reference Sans Serif" w:cs="MS Reference Sans Serif"/>
      <w:sz w:val="11"/>
      <w:szCs w:val="11"/>
    </w:rPr>
  </w:style>
  <w:style w:type="character" w:customStyle="1" w:styleId="1335">
    <w:name w:val="Основной текст (13)35"/>
    <w:uiPriority w:val="99"/>
    <w:rsid w:val="0054279B"/>
  </w:style>
  <w:style w:type="character" w:customStyle="1" w:styleId="1334">
    <w:name w:val="Основной текст (13)34"/>
    <w:uiPriority w:val="99"/>
    <w:rsid w:val="0054279B"/>
    <w:rPr>
      <w:rFonts w:ascii="Tahoma" w:hAnsi="Tahoma" w:cs="Tahoma"/>
      <w:b/>
      <w:bCs/>
      <w:noProof/>
      <w:sz w:val="15"/>
      <w:szCs w:val="15"/>
      <w:shd w:val="clear" w:color="auto" w:fill="FFFFFF"/>
    </w:rPr>
  </w:style>
  <w:style w:type="character" w:customStyle="1" w:styleId="127">
    <w:name w:val="Основной текст (12)7"/>
    <w:uiPriority w:val="99"/>
    <w:rsid w:val="0054279B"/>
  </w:style>
  <w:style w:type="character" w:customStyle="1" w:styleId="126">
    <w:name w:val="Основной текст (12)6"/>
    <w:uiPriority w:val="99"/>
    <w:rsid w:val="0054279B"/>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54279B"/>
  </w:style>
  <w:style w:type="character" w:styleId="afff8">
    <w:name w:val="annotation reference"/>
    <w:basedOn w:val="a0"/>
    <w:uiPriority w:val="99"/>
    <w:semiHidden/>
    <w:unhideWhenUsed/>
    <w:rsid w:val="0054279B"/>
    <w:rPr>
      <w:sz w:val="16"/>
      <w:szCs w:val="16"/>
    </w:rPr>
  </w:style>
  <w:style w:type="paragraph" w:styleId="afff9">
    <w:name w:val="annotation text"/>
    <w:basedOn w:val="a"/>
    <w:link w:val="afffa"/>
    <w:uiPriority w:val="99"/>
    <w:semiHidden/>
    <w:unhideWhenUsed/>
    <w:rsid w:val="0054279B"/>
    <w:rPr>
      <w:rFonts w:ascii="Times New Roman" w:eastAsia="Times New Roman" w:hAnsi="Times New Roman" w:cs="Times New Roman"/>
    </w:rPr>
  </w:style>
  <w:style w:type="character" w:customStyle="1" w:styleId="afffa">
    <w:name w:val="Текст примечания Знак"/>
    <w:basedOn w:val="a0"/>
    <w:link w:val="afff9"/>
    <w:uiPriority w:val="99"/>
    <w:semiHidden/>
    <w:rsid w:val="0054279B"/>
    <w:rPr>
      <w:rFonts w:ascii="Times New Roman" w:eastAsia="Times New Roman" w:hAnsi="Times New Roman" w:cs="Times New Roman"/>
    </w:rPr>
  </w:style>
  <w:style w:type="paragraph" w:styleId="afffb">
    <w:name w:val="annotation subject"/>
    <w:basedOn w:val="afff9"/>
    <w:next w:val="afff9"/>
    <w:link w:val="afffc"/>
    <w:uiPriority w:val="99"/>
    <w:semiHidden/>
    <w:unhideWhenUsed/>
    <w:rsid w:val="0054279B"/>
    <w:rPr>
      <w:b/>
      <w:bCs/>
    </w:rPr>
  </w:style>
  <w:style w:type="character" w:customStyle="1" w:styleId="afffc">
    <w:name w:val="Тема примечания Знак"/>
    <w:basedOn w:val="afffa"/>
    <w:link w:val="afffb"/>
    <w:uiPriority w:val="99"/>
    <w:semiHidden/>
    <w:rsid w:val="0054279B"/>
    <w:rPr>
      <w:rFonts w:ascii="Times New Roman" w:eastAsia="Times New Roman" w:hAnsi="Times New Roman" w:cs="Times New Roman"/>
      <w:b/>
      <w:bCs/>
    </w:rPr>
  </w:style>
  <w:style w:type="character" w:customStyle="1" w:styleId="FontStyle46">
    <w:name w:val="Font Style46"/>
    <w:uiPriority w:val="99"/>
    <w:rsid w:val="0054279B"/>
    <w:rPr>
      <w:rFonts w:ascii="Times New Roman" w:hAnsi="Times New Roman" w:cs="Times New Roman" w:hint="default"/>
      <w:b/>
      <w:bCs w:val="0"/>
      <w:spacing w:val="-10"/>
      <w:sz w:val="24"/>
    </w:rPr>
  </w:style>
  <w:style w:type="paragraph" w:styleId="3c">
    <w:name w:val="Body Text Indent 3"/>
    <w:basedOn w:val="a"/>
    <w:link w:val="3d"/>
    <w:unhideWhenUsed/>
    <w:rsid w:val="0054279B"/>
    <w:pPr>
      <w:spacing w:after="120"/>
      <w:ind w:left="283"/>
    </w:pPr>
    <w:rPr>
      <w:rFonts w:ascii="Times New Roman" w:eastAsia="Times New Roman" w:hAnsi="Times New Roman" w:cs="Times New Roman"/>
      <w:sz w:val="16"/>
      <w:szCs w:val="16"/>
    </w:rPr>
  </w:style>
  <w:style w:type="character" w:customStyle="1" w:styleId="3d">
    <w:name w:val="Основной текст с отступом 3 Знак"/>
    <w:basedOn w:val="a0"/>
    <w:link w:val="3c"/>
    <w:rsid w:val="0054279B"/>
    <w:rPr>
      <w:rFonts w:ascii="Times New Roman" w:eastAsia="Times New Roman" w:hAnsi="Times New Roman" w:cs="Times New Roman"/>
      <w:sz w:val="16"/>
      <w:szCs w:val="16"/>
    </w:rPr>
  </w:style>
  <w:style w:type="paragraph" w:customStyle="1" w:styleId="body">
    <w:name w:val="body"/>
    <w:basedOn w:val="a"/>
    <w:rsid w:val="0054279B"/>
    <w:pPr>
      <w:spacing w:before="100" w:beforeAutospacing="1" w:after="100" w:afterAutospacing="1"/>
    </w:pPr>
    <w:rPr>
      <w:rFonts w:ascii="Times New Roman" w:eastAsia="Times New Roman" w:hAnsi="Times New Roman" w:cs="Times New Roman"/>
      <w:sz w:val="24"/>
      <w:szCs w:val="24"/>
    </w:rPr>
  </w:style>
  <w:style w:type="paragraph" w:styleId="HTML">
    <w:name w:val="HTML Preformatted"/>
    <w:basedOn w:val="a"/>
    <w:link w:val="HTML0"/>
    <w:rsid w:val="00542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54279B"/>
    <w:rPr>
      <w:rFonts w:ascii="Courier New" w:hAnsi="Courier New" w:cs="Courier New"/>
    </w:rPr>
  </w:style>
  <w:style w:type="character" w:customStyle="1" w:styleId="FontStyle202">
    <w:name w:val="Font Style202"/>
    <w:rsid w:val="0054279B"/>
    <w:rPr>
      <w:rFonts w:ascii="Century Schoolbook" w:hAnsi="Century Schoolbook" w:cs="Century Schoolbook"/>
      <w:b/>
      <w:bCs/>
      <w:sz w:val="20"/>
      <w:szCs w:val="20"/>
    </w:rPr>
  </w:style>
  <w:style w:type="character" w:customStyle="1" w:styleId="FontStyle251">
    <w:name w:val="Font Style251"/>
    <w:rsid w:val="0054279B"/>
    <w:rPr>
      <w:rFonts w:ascii="Microsoft Sans Serif" w:hAnsi="Microsoft Sans Serif" w:cs="Microsoft Sans Serif"/>
      <w:b/>
      <w:bCs/>
      <w:sz w:val="10"/>
      <w:szCs w:val="10"/>
    </w:rPr>
  </w:style>
  <w:style w:type="paragraph" w:customStyle="1" w:styleId="Style24">
    <w:name w:val="Style24"/>
    <w:basedOn w:val="a"/>
    <w:rsid w:val="0054279B"/>
    <w:pPr>
      <w:widowControl w:val="0"/>
      <w:autoSpaceDE w:val="0"/>
      <w:autoSpaceDN w:val="0"/>
      <w:adjustRightInd w:val="0"/>
      <w:spacing w:line="262" w:lineRule="exact"/>
      <w:ind w:firstLine="355"/>
    </w:pPr>
    <w:rPr>
      <w:rFonts w:ascii="Tahoma" w:eastAsia="Times New Roman" w:hAnsi="Tahoma" w:cs="Tahoma"/>
      <w:sz w:val="24"/>
      <w:szCs w:val="24"/>
    </w:rPr>
  </w:style>
  <w:style w:type="character" w:customStyle="1" w:styleId="FontStyle208">
    <w:name w:val="Font Style208"/>
    <w:rsid w:val="0054279B"/>
    <w:rPr>
      <w:rFonts w:ascii="MS Reference Sans Serif" w:hAnsi="MS Reference Sans Serif" w:cs="MS Reference Sans Serif"/>
      <w:b/>
      <w:bCs/>
      <w:smallCaps/>
      <w:sz w:val="12"/>
      <w:szCs w:val="12"/>
    </w:rPr>
  </w:style>
  <w:style w:type="paragraph" w:customStyle="1" w:styleId="Style5">
    <w:name w:val="Style5"/>
    <w:basedOn w:val="a"/>
    <w:rsid w:val="0054279B"/>
    <w:pPr>
      <w:widowControl w:val="0"/>
      <w:autoSpaceDE w:val="0"/>
      <w:autoSpaceDN w:val="0"/>
      <w:adjustRightInd w:val="0"/>
      <w:spacing w:line="223" w:lineRule="exact"/>
      <w:ind w:firstLine="288"/>
      <w:jc w:val="both"/>
    </w:pPr>
    <w:rPr>
      <w:rFonts w:ascii="Tahoma" w:eastAsia="Times New Roman" w:hAnsi="Tahoma" w:cs="Tahoma"/>
      <w:sz w:val="24"/>
      <w:szCs w:val="24"/>
    </w:rPr>
  </w:style>
  <w:style w:type="paragraph" w:customStyle="1" w:styleId="Style52">
    <w:name w:val="Style52"/>
    <w:basedOn w:val="a"/>
    <w:rsid w:val="0054279B"/>
    <w:pPr>
      <w:widowControl w:val="0"/>
      <w:autoSpaceDE w:val="0"/>
      <w:autoSpaceDN w:val="0"/>
      <w:adjustRightInd w:val="0"/>
      <w:spacing w:line="262" w:lineRule="exact"/>
      <w:ind w:firstLine="173"/>
      <w:jc w:val="both"/>
    </w:pPr>
    <w:rPr>
      <w:rFonts w:ascii="Tahoma" w:eastAsia="Times New Roman" w:hAnsi="Tahoma" w:cs="Tahoma"/>
      <w:sz w:val="24"/>
      <w:szCs w:val="24"/>
    </w:rPr>
  </w:style>
  <w:style w:type="paragraph" w:customStyle="1" w:styleId="Style90">
    <w:name w:val="Style90"/>
    <w:basedOn w:val="a"/>
    <w:rsid w:val="0054279B"/>
    <w:pPr>
      <w:widowControl w:val="0"/>
      <w:autoSpaceDE w:val="0"/>
      <w:autoSpaceDN w:val="0"/>
      <w:adjustRightInd w:val="0"/>
      <w:spacing w:line="262" w:lineRule="exact"/>
      <w:jc w:val="both"/>
    </w:pPr>
    <w:rPr>
      <w:rFonts w:ascii="Tahoma" w:eastAsia="Times New Roman" w:hAnsi="Tahoma" w:cs="Tahoma"/>
      <w:sz w:val="24"/>
      <w:szCs w:val="24"/>
    </w:rPr>
  </w:style>
  <w:style w:type="character" w:customStyle="1" w:styleId="FontStyle252">
    <w:name w:val="Font Style252"/>
    <w:rsid w:val="0054279B"/>
    <w:rPr>
      <w:rFonts w:ascii="Century Schoolbook" w:hAnsi="Century Schoolbook" w:cs="Century Schoolbook"/>
      <w:b/>
      <w:bCs/>
      <w:sz w:val="14"/>
      <w:szCs w:val="14"/>
    </w:rPr>
  </w:style>
  <w:style w:type="character" w:customStyle="1" w:styleId="FontStyle280">
    <w:name w:val="Font Style280"/>
    <w:rsid w:val="0054279B"/>
    <w:rPr>
      <w:rFonts w:ascii="Century Schoolbook" w:hAnsi="Century Schoolbook" w:cs="Century Schoolbook"/>
      <w:spacing w:val="-10"/>
      <w:sz w:val="22"/>
      <w:szCs w:val="22"/>
    </w:rPr>
  </w:style>
  <w:style w:type="character" w:customStyle="1" w:styleId="FontStyle281">
    <w:name w:val="Font Style281"/>
    <w:rsid w:val="0054279B"/>
    <w:rPr>
      <w:rFonts w:ascii="Century Schoolbook" w:hAnsi="Century Schoolbook" w:cs="Century Schoolbook"/>
      <w:sz w:val="20"/>
      <w:szCs w:val="20"/>
    </w:rPr>
  </w:style>
  <w:style w:type="paragraph" w:customStyle="1" w:styleId="Style128">
    <w:name w:val="Style128"/>
    <w:basedOn w:val="a"/>
    <w:rsid w:val="0054279B"/>
    <w:pPr>
      <w:widowControl w:val="0"/>
      <w:autoSpaceDE w:val="0"/>
      <w:autoSpaceDN w:val="0"/>
      <w:adjustRightInd w:val="0"/>
      <w:spacing w:line="264" w:lineRule="exact"/>
    </w:pPr>
    <w:rPr>
      <w:rFonts w:ascii="Tahoma" w:eastAsia="Times New Roman" w:hAnsi="Tahoma" w:cs="Tahoma"/>
      <w:sz w:val="24"/>
      <w:szCs w:val="24"/>
    </w:rPr>
  </w:style>
  <w:style w:type="paragraph" w:customStyle="1" w:styleId="Style117">
    <w:name w:val="Style117"/>
    <w:basedOn w:val="a"/>
    <w:rsid w:val="0054279B"/>
    <w:pPr>
      <w:widowControl w:val="0"/>
      <w:autoSpaceDE w:val="0"/>
      <w:autoSpaceDN w:val="0"/>
      <w:adjustRightInd w:val="0"/>
      <w:spacing w:line="262" w:lineRule="exact"/>
      <w:jc w:val="both"/>
    </w:pPr>
    <w:rPr>
      <w:rFonts w:ascii="Tahoma" w:eastAsia="Times New Roman" w:hAnsi="Tahoma" w:cs="Tahoma"/>
      <w:sz w:val="24"/>
      <w:szCs w:val="24"/>
    </w:rPr>
  </w:style>
  <w:style w:type="character" w:customStyle="1" w:styleId="FontStyle292">
    <w:name w:val="Font Style292"/>
    <w:rsid w:val="0054279B"/>
    <w:rPr>
      <w:rFonts w:ascii="Century Schoolbook" w:hAnsi="Century Schoolbook" w:cs="Century Schoolbook"/>
      <w:b/>
      <w:bCs/>
      <w:sz w:val="18"/>
      <w:szCs w:val="18"/>
    </w:rPr>
  </w:style>
  <w:style w:type="character" w:customStyle="1" w:styleId="Bold">
    <w:name w:val="_Bold"/>
    <w:rsid w:val="0054279B"/>
    <w:rPr>
      <w:rFonts w:ascii="BalticaC" w:hAnsi="BalticaC" w:cs="BalticaC"/>
      <w:b/>
      <w:bCs/>
      <w:color w:val="000000"/>
      <w:w w:val="100"/>
    </w:rPr>
  </w:style>
  <w:style w:type="paragraph" w:styleId="2f8">
    <w:name w:val="List Bullet 2"/>
    <w:basedOn w:val="a"/>
    <w:autoRedefine/>
    <w:rsid w:val="0054279B"/>
    <w:pPr>
      <w:spacing w:line="360" w:lineRule="auto"/>
      <w:ind w:firstLine="709"/>
      <w:jc w:val="both"/>
    </w:pPr>
    <w:rPr>
      <w:rFonts w:ascii="Times New Roman" w:eastAsia="Times New Roman" w:hAnsi="Times New Roman" w:cs="Times New Roman"/>
      <w:kern w:val="16"/>
      <w:sz w:val="28"/>
      <w:szCs w:val="28"/>
    </w:rPr>
  </w:style>
  <w:style w:type="paragraph" w:styleId="3e">
    <w:name w:val="List Bullet 3"/>
    <w:basedOn w:val="a"/>
    <w:autoRedefine/>
    <w:rsid w:val="0054279B"/>
    <w:pPr>
      <w:tabs>
        <w:tab w:val="num" w:pos="720"/>
        <w:tab w:val="num" w:pos="926"/>
      </w:tabs>
      <w:ind w:left="926" w:hanging="360"/>
    </w:pPr>
    <w:rPr>
      <w:rFonts w:ascii="Times New Roman" w:hAnsi="Times New Roman" w:cs="Times New Roman"/>
      <w:sz w:val="24"/>
      <w:szCs w:val="24"/>
    </w:rPr>
  </w:style>
  <w:style w:type="paragraph" w:customStyle="1" w:styleId="Style18">
    <w:name w:val="Style18"/>
    <w:basedOn w:val="a"/>
    <w:uiPriority w:val="99"/>
    <w:rsid w:val="0054279B"/>
    <w:pPr>
      <w:widowControl w:val="0"/>
      <w:autoSpaceDE w:val="0"/>
      <w:autoSpaceDN w:val="0"/>
      <w:adjustRightInd w:val="0"/>
      <w:spacing w:line="324" w:lineRule="exact"/>
      <w:ind w:firstLine="533"/>
      <w:jc w:val="both"/>
    </w:pPr>
    <w:rPr>
      <w:rFonts w:ascii="Times New Roman" w:eastAsia="Times New Roman" w:hAnsi="Times New Roman" w:cs="Times New Roman"/>
      <w:sz w:val="24"/>
      <w:szCs w:val="24"/>
    </w:rPr>
  </w:style>
  <w:style w:type="paragraph" w:customStyle="1" w:styleId="msonormalcxspmiddle">
    <w:name w:val="msonormalcxspmiddle"/>
    <w:basedOn w:val="a"/>
    <w:rsid w:val="0054279B"/>
    <w:pPr>
      <w:spacing w:before="100" w:beforeAutospacing="1" w:after="100" w:afterAutospacing="1"/>
    </w:pPr>
    <w:rPr>
      <w:rFonts w:ascii="Times New Roman" w:eastAsia="Times New Roman" w:hAnsi="Times New Roman" w:cs="Times New Roman"/>
      <w:sz w:val="24"/>
      <w:szCs w:val="24"/>
    </w:rPr>
  </w:style>
  <w:style w:type="paragraph" w:customStyle="1" w:styleId="Style196">
    <w:name w:val="Style196"/>
    <w:basedOn w:val="a"/>
    <w:rsid w:val="0054279B"/>
    <w:pPr>
      <w:widowControl w:val="0"/>
      <w:autoSpaceDE w:val="0"/>
      <w:autoSpaceDN w:val="0"/>
      <w:adjustRightInd w:val="0"/>
      <w:spacing w:line="262" w:lineRule="exact"/>
      <w:ind w:hanging="154"/>
      <w:jc w:val="both"/>
    </w:pPr>
    <w:rPr>
      <w:rFonts w:ascii="Tahoma" w:hAnsi="Tahoma" w:cs="Tahoma"/>
      <w:sz w:val="24"/>
      <w:szCs w:val="24"/>
    </w:rPr>
  </w:style>
  <w:style w:type="table" w:customStyle="1" w:styleId="2f9">
    <w:name w:val="Сетка таблицы2"/>
    <w:basedOn w:val="a1"/>
    <w:next w:val="aa"/>
    <w:uiPriority w:val="59"/>
    <w:rsid w:val="0054279B"/>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0"/>
    <w:uiPriority w:val="99"/>
    <w:rsid w:val="0054279B"/>
    <w:rPr>
      <w:rFonts w:ascii="Times New Roman" w:hAnsi="Times New Roman" w:cs="Times New Roman"/>
      <w:b/>
      <w:bCs/>
      <w:spacing w:val="0"/>
      <w:sz w:val="26"/>
      <w:szCs w:val="26"/>
    </w:rPr>
  </w:style>
  <w:style w:type="character" w:customStyle="1" w:styleId="Bodytext10">
    <w:name w:val="Body text (10)_"/>
    <w:basedOn w:val="a0"/>
    <w:link w:val="Bodytext100"/>
    <w:rsid w:val="0054279B"/>
    <w:rPr>
      <w:rFonts w:ascii="Times New Roman" w:eastAsia="Times New Roman" w:hAnsi="Times New Roman" w:cs="Times New Roman"/>
      <w:shd w:val="clear" w:color="auto" w:fill="FFFFFF"/>
    </w:rPr>
  </w:style>
  <w:style w:type="paragraph" w:customStyle="1" w:styleId="Bodytext100">
    <w:name w:val="Body text (10)"/>
    <w:basedOn w:val="a"/>
    <w:link w:val="Bodytext10"/>
    <w:rsid w:val="0054279B"/>
    <w:pPr>
      <w:widowControl w:val="0"/>
      <w:shd w:val="clear" w:color="auto" w:fill="FFFFFF"/>
      <w:spacing w:line="0" w:lineRule="atLeast"/>
    </w:pPr>
    <w:rPr>
      <w:rFonts w:ascii="Times New Roman" w:eastAsia="Times New Roman" w:hAnsi="Times New Roman" w:cs="Times New Roman"/>
    </w:rPr>
  </w:style>
  <w:style w:type="paragraph" w:customStyle="1" w:styleId="formattext">
    <w:name w:val="formattext"/>
    <w:basedOn w:val="a"/>
    <w:rsid w:val="0054279B"/>
    <w:pPr>
      <w:spacing w:before="100" w:beforeAutospacing="1" w:after="100" w:afterAutospacing="1"/>
    </w:pPr>
    <w:rPr>
      <w:rFonts w:ascii="Times New Roman" w:eastAsia="Times New Roman" w:hAnsi="Times New Roman" w:cs="Times New Roman"/>
      <w:sz w:val="24"/>
      <w:szCs w:val="24"/>
    </w:rPr>
  </w:style>
  <w:style w:type="character" w:customStyle="1" w:styleId="3f">
    <w:name w:val="Заголовок №3_"/>
    <w:basedOn w:val="a0"/>
    <w:link w:val="3f0"/>
    <w:uiPriority w:val="99"/>
    <w:locked/>
    <w:rsid w:val="0054279B"/>
    <w:rPr>
      <w:rFonts w:ascii="Times New Roman" w:hAnsi="Times New Roman" w:cs="Times New Roman"/>
      <w:b/>
      <w:bCs/>
      <w:sz w:val="30"/>
      <w:szCs w:val="30"/>
      <w:shd w:val="clear" w:color="auto" w:fill="FFFFFF"/>
    </w:rPr>
  </w:style>
  <w:style w:type="paragraph" w:customStyle="1" w:styleId="3f0">
    <w:name w:val="Заголовок №3"/>
    <w:basedOn w:val="a"/>
    <w:link w:val="3f"/>
    <w:uiPriority w:val="99"/>
    <w:rsid w:val="0054279B"/>
    <w:pPr>
      <w:widowControl w:val="0"/>
      <w:shd w:val="clear" w:color="auto" w:fill="FFFFFF"/>
      <w:spacing w:after="240" w:line="240" w:lineRule="atLeast"/>
      <w:ind w:hanging="1340"/>
      <w:jc w:val="both"/>
      <w:outlineLvl w:val="2"/>
    </w:pPr>
    <w:rPr>
      <w:rFonts w:ascii="Times New Roman" w:hAnsi="Times New Roman" w:cs="Times New Roman"/>
      <w:b/>
      <w:bCs/>
      <w:sz w:val="30"/>
      <w:szCs w:val="30"/>
    </w:rPr>
  </w:style>
  <w:style w:type="table" w:styleId="afffd">
    <w:name w:val="Table Theme"/>
    <w:basedOn w:val="a1"/>
    <w:rsid w:val="0054279B"/>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54279B"/>
    <w:pPr>
      <w:widowControl w:val="0"/>
      <w:suppressAutoHyphens/>
      <w:autoSpaceDE w:val="0"/>
      <w:ind w:firstLine="720"/>
    </w:pPr>
    <w:rPr>
      <w:rFonts w:ascii="Arial" w:eastAsia="Times New Roman" w:hAnsi="Arial" w:cs="Times New Roman"/>
      <w:sz w:val="16"/>
      <w:szCs w:val="16"/>
      <w:lang w:eastAsia="en-US"/>
    </w:rPr>
  </w:style>
  <w:style w:type="character" w:customStyle="1" w:styleId="s4">
    <w:name w:val="s4"/>
    <w:basedOn w:val="a0"/>
    <w:rsid w:val="0054279B"/>
  </w:style>
  <w:style w:type="character" w:customStyle="1" w:styleId="afffe">
    <w:name w:val="Сноска_"/>
    <w:basedOn w:val="a0"/>
    <w:link w:val="affff"/>
    <w:rsid w:val="0054279B"/>
    <w:rPr>
      <w:rFonts w:ascii="Times New Roman" w:eastAsia="Times New Roman" w:hAnsi="Times New Roman" w:cs="Times New Roman"/>
      <w:sz w:val="18"/>
      <w:szCs w:val="18"/>
      <w:shd w:val="clear" w:color="auto" w:fill="FFFFFF"/>
    </w:rPr>
  </w:style>
  <w:style w:type="character" w:customStyle="1" w:styleId="affff0">
    <w:name w:val="Колонтитул_"/>
    <w:basedOn w:val="a0"/>
    <w:link w:val="affff1"/>
    <w:rsid w:val="0054279B"/>
    <w:rPr>
      <w:rFonts w:ascii="Times New Roman" w:eastAsia="Times New Roman" w:hAnsi="Times New Roman" w:cs="Times New Roman"/>
      <w:shd w:val="clear" w:color="auto" w:fill="FFFFFF"/>
    </w:rPr>
  </w:style>
  <w:style w:type="character" w:customStyle="1" w:styleId="115pt">
    <w:name w:val="Колонтитул + 11;5 pt"/>
    <w:basedOn w:val="affff0"/>
    <w:rsid w:val="0054279B"/>
    <w:rPr>
      <w:rFonts w:ascii="Times New Roman" w:eastAsia="Times New Roman" w:hAnsi="Times New Roman" w:cs="Times New Roman"/>
      <w:spacing w:val="0"/>
      <w:sz w:val="23"/>
      <w:szCs w:val="23"/>
      <w:shd w:val="clear" w:color="auto" w:fill="FFFFFF"/>
    </w:rPr>
  </w:style>
  <w:style w:type="character" w:customStyle="1" w:styleId="affff2">
    <w:name w:val="Колонтитул + Малые прописные"/>
    <w:basedOn w:val="affff0"/>
    <w:rsid w:val="0054279B"/>
    <w:rPr>
      <w:rFonts w:ascii="Times New Roman" w:eastAsia="Times New Roman" w:hAnsi="Times New Roman" w:cs="Times New Roman"/>
      <w:smallCaps/>
      <w:spacing w:val="0"/>
      <w:shd w:val="clear" w:color="auto" w:fill="FFFFFF"/>
    </w:rPr>
  </w:style>
  <w:style w:type="character" w:customStyle="1" w:styleId="9pt">
    <w:name w:val="Колонтитул + 9 pt;Полужирный"/>
    <w:basedOn w:val="affff0"/>
    <w:rsid w:val="0054279B"/>
    <w:rPr>
      <w:rFonts w:ascii="Times New Roman" w:eastAsia="Times New Roman" w:hAnsi="Times New Roman" w:cs="Times New Roman"/>
      <w:b/>
      <w:bCs/>
      <w:spacing w:val="0"/>
      <w:sz w:val="18"/>
      <w:szCs w:val="18"/>
      <w:shd w:val="clear" w:color="auto" w:fill="FFFFFF"/>
    </w:rPr>
  </w:style>
  <w:style w:type="character" w:customStyle="1" w:styleId="12pt">
    <w:name w:val="Колонтитул + 12 pt"/>
    <w:basedOn w:val="affff0"/>
    <w:rsid w:val="0054279B"/>
    <w:rPr>
      <w:rFonts w:ascii="Times New Roman" w:eastAsia="Times New Roman" w:hAnsi="Times New Roman" w:cs="Times New Roman"/>
      <w:spacing w:val="0"/>
      <w:sz w:val="24"/>
      <w:szCs w:val="24"/>
      <w:shd w:val="clear" w:color="auto" w:fill="FFFFFF"/>
    </w:rPr>
  </w:style>
  <w:style w:type="paragraph" w:customStyle="1" w:styleId="affff">
    <w:name w:val="Сноска"/>
    <w:basedOn w:val="a"/>
    <w:link w:val="afffe"/>
    <w:rsid w:val="0054279B"/>
    <w:pPr>
      <w:shd w:val="clear" w:color="auto" w:fill="FFFFFF"/>
      <w:spacing w:line="230" w:lineRule="exact"/>
      <w:jc w:val="both"/>
    </w:pPr>
    <w:rPr>
      <w:rFonts w:ascii="Times New Roman" w:eastAsia="Times New Roman" w:hAnsi="Times New Roman" w:cs="Times New Roman"/>
      <w:sz w:val="18"/>
      <w:szCs w:val="18"/>
    </w:rPr>
  </w:style>
  <w:style w:type="paragraph" w:customStyle="1" w:styleId="affff1">
    <w:name w:val="Колонтитул"/>
    <w:basedOn w:val="a"/>
    <w:link w:val="affff0"/>
    <w:rsid w:val="0054279B"/>
    <w:pPr>
      <w:shd w:val="clear" w:color="auto" w:fill="FFFFFF"/>
    </w:pPr>
    <w:rPr>
      <w:rFonts w:ascii="Times New Roman" w:eastAsia="Times New Roman" w:hAnsi="Times New Roman" w:cs="Times New Roman"/>
    </w:rPr>
  </w:style>
  <w:style w:type="character" w:customStyle="1" w:styleId="1fd">
    <w:name w:val="Неразрешенное упоминание1"/>
    <w:basedOn w:val="a0"/>
    <w:uiPriority w:val="99"/>
    <w:semiHidden/>
    <w:unhideWhenUsed/>
    <w:rsid w:val="0054279B"/>
    <w:rPr>
      <w:color w:val="605E5C"/>
      <w:shd w:val="clear" w:color="auto" w:fill="E1DFDD"/>
    </w:rPr>
  </w:style>
  <w:style w:type="table" w:customStyle="1" w:styleId="3f1">
    <w:name w:val="Сетка таблицы3"/>
    <w:basedOn w:val="a1"/>
    <w:next w:val="aa"/>
    <w:uiPriority w:val="39"/>
    <w:rsid w:val="0054279B"/>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a">
    <w:name w:val="Неразрешенное упоминание2"/>
    <w:basedOn w:val="a0"/>
    <w:uiPriority w:val="99"/>
    <w:semiHidden/>
    <w:unhideWhenUsed/>
    <w:rsid w:val="0054279B"/>
    <w:rPr>
      <w:color w:val="605E5C"/>
      <w:shd w:val="clear" w:color="auto" w:fill="E1DFDD"/>
    </w:rPr>
  </w:style>
  <w:style w:type="table" w:customStyle="1" w:styleId="47">
    <w:name w:val="Сетка таблицы4"/>
    <w:basedOn w:val="a1"/>
    <w:next w:val="aa"/>
    <w:uiPriority w:val="59"/>
    <w:rsid w:val="0054279B"/>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2">
    <w:name w:val="Сноска (3)_"/>
    <w:basedOn w:val="a0"/>
    <w:link w:val="3f3"/>
    <w:rsid w:val="0054279B"/>
    <w:rPr>
      <w:rFonts w:ascii="Times New Roman" w:eastAsia="Times New Roman" w:hAnsi="Times New Roman" w:cs="Times New Roman"/>
      <w:shd w:val="clear" w:color="auto" w:fill="FFFFFF"/>
    </w:rPr>
  </w:style>
  <w:style w:type="paragraph" w:customStyle="1" w:styleId="3f3">
    <w:name w:val="Сноска (3)"/>
    <w:basedOn w:val="a"/>
    <w:link w:val="3f2"/>
    <w:rsid w:val="0054279B"/>
    <w:pPr>
      <w:widowControl w:val="0"/>
      <w:shd w:val="clear" w:color="auto" w:fill="FFFFFF"/>
      <w:spacing w:line="0" w:lineRule="atLeast"/>
    </w:pPr>
    <w:rPr>
      <w:rFonts w:ascii="Times New Roman" w:eastAsia="Times New Roman" w:hAnsi="Times New Roman" w:cs="Times New Roman"/>
    </w:rPr>
  </w:style>
  <w:style w:type="table" w:customStyle="1" w:styleId="53">
    <w:name w:val="Сетка таблицы5"/>
    <w:basedOn w:val="a1"/>
    <w:next w:val="aa"/>
    <w:uiPriority w:val="59"/>
    <w:rsid w:val="0054279B"/>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54279B"/>
    <w:rPr>
      <w:color w:val="605E5C"/>
      <w:shd w:val="clear" w:color="auto" w:fill="E1DFDD"/>
    </w:rPr>
  </w:style>
  <w:style w:type="table" w:customStyle="1" w:styleId="82">
    <w:name w:val="Сетка таблицы8"/>
    <w:basedOn w:val="a1"/>
    <w:next w:val="aa"/>
    <w:uiPriority w:val="59"/>
    <w:rsid w:val="0054279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7TABL-txt">
    <w:name w:val="17TABL-txt"/>
    <w:basedOn w:val="a"/>
    <w:uiPriority w:val="99"/>
    <w:rsid w:val="0054279B"/>
    <w:pPr>
      <w:autoSpaceDE w:val="0"/>
      <w:autoSpaceDN w:val="0"/>
      <w:adjustRightInd w:val="0"/>
      <w:spacing w:before="57" w:line="220" w:lineRule="atLeast"/>
      <w:textAlignment w:val="center"/>
    </w:pPr>
    <w:rPr>
      <w:rFonts w:ascii="Minion Pro" w:eastAsiaTheme="minorHAnsi" w:hAnsi="Minion Pro" w:cs="Minion Pro"/>
      <w:color w:val="000000"/>
      <w:lang w:eastAsia="en-US"/>
    </w:rPr>
  </w:style>
  <w:style w:type="paragraph" w:customStyle="1" w:styleId="17TABL-bull">
    <w:name w:val="17TABL-bull"/>
    <w:basedOn w:val="17TABL-txt"/>
    <w:uiPriority w:val="99"/>
    <w:rsid w:val="0054279B"/>
    <w:pPr>
      <w:spacing w:before="14"/>
      <w:ind w:left="142" w:hanging="142"/>
    </w:pPr>
  </w:style>
  <w:style w:type="table" w:customStyle="1" w:styleId="TableNormal1">
    <w:name w:val="Table Normal1"/>
    <w:uiPriority w:val="2"/>
    <w:semiHidden/>
    <w:unhideWhenUsed/>
    <w:qFormat/>
    <w:rsid w:val="005427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427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427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427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32">
    <w:name w:val="Заголовок 13"/>
    <w:basedOn w:val="a"/>
    <w:uiPriority w:val="1"/>
    <w:qFormat/>
    <w:rsid w:val="00664310"/>
    <w:pPr>
      <w:widowControl w:val="0"/>
      <w:autoSpaceDE w:val="0"/>
      <w:autoSpaceDN w:val="0"/>
      <w:ind w:left="1399"/>
      <w:outlineLvl w:val="1"/>
    </w:pPr>
    <w:rPr>
      <w:rFonts w:ascii="Times New Roman" w:eastAsia="Times New Roman" w:hAnsi="Times New Roman" w:cs="Times New Roman"/>
      <w:b/>
      <w:bCs/>
      <w:sz w:val="28"/>
      <w:szCs w:val="28"/>
      <w:lang w:eastAsia="en-US"/>
    </w:rPr>
  </w:style>
  <w:style w:type="paragraph" w:customStyle="1" w:styleId="221">
    <w:name w:val="Заголовок 22"/>
    <w:basedOn w:val="a"/>
    <w:uiPriority w:val="1"/>
    <w:qFormat/>
    <w:rsid w:val="00776B7B"/>
    <w:pPr>
      <w:widowControl w:val="0"/>
      <w:autoSpaceDE w:val="0"/>
      <w:autoSpaceDN w:val="0"/>
      <w:ind w:left="1399"/>
      <w:outlineLvl w:val="2"/>
    </w:pPr>
    <w:rPr>
      <w:rFonts w:ascii="Times New Roman" w:eastAsia="Times New Roman" w:hAnsi="Times New Roman" w:cs="Times New Roman"/>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9683">
      <w:bodyDiv w:val="1"/>
      <w:marLeft w:val="0"/>
      <w:marRight w:val="0"/>
      <w:marTop w:val="0"/>
      <w:marBottom w:val="0"/>
      <w:divBdr>
        <w:top w:val="none" w:sz="0" w:space="0" w:color="auto"/>
        <w:left w:val="none" w:sz="0" w:space="0" w:color="auto"/>
        <w:bottom w:val="none" w:sz="0" w:space="0" w:color="auto"/>
        <w:right w:val="none" w:sz="0" w:space="0" w:color="auto"/>
      </w:divBdr>
    </w:div>
    <w:div w:id="603416079">
      <w:bodyDiv w:val="1"/>
      <w:marLeft w:val="0"/>
      <w:marRight w:val="0"/>
      <w:marTop w:val="0"/>
      <w:marBottom w:val="0"/>
      <w:divBdr>
        <w:top w:val="none" w:sz="0" w:space="0" w:color="auto"/>
        <w:left w:val="none" w:sz="0" w:space="0" w:color="auto"/>
        <w:bottom w:val="none" w:sz="0" w:space="0" w:color="auto"/>
        <w:right w:val="none" w:sz="0" w:space="0" w:color="auto"/>
      </w:divBdr>
    </w:div>
    <w:div w:id="1116752201">
      <w:bodyDiv w:val="1"/>
      <w:marLeft w:val="0"/>
      <w:marRight w:val="0"/>
      <w:marTop w:val="0"/>
      <w:marBottom w:val="0"/>
      <w:divBdr>
        <w:top w:val="none" w:sz="0" w:space="0" w:color="auto"/>
        <w:left w:val="none" w:sz="0" w:space="0" w:color="auto"/>
        <w:bottom w:val="none" w:sz="0" w:space="0" w:color="auto"/>
        <w:right w:val="none" w:sz="0" w:space="0" w:color="auto"/>
      </w:divBdr>
    </w:div>
    <w:div w:id="1198082250">
      <w:bodyDiv w:val="1"/>
      <w:marLeft w:val="0"/>
      <w:marRight w:val="0"/>
      <w:marTop w:val="0"/>
      <w:marBottom w:val="0"/>
      <w:divBdr>
        <w:top w:val="none" w:sz="0" w:space="0" w:color="auto"/>
        <w:left w:val="none" w:sz="0" w:space="0" w:color="auto"/>
        <w:bottom w:val="none" w:sz="0" w:space="0" w:color="auto"/>
        <w:right w:val="none" w:sz="0" w:space="0" w:color="auto"/>
      </w:divBdr>
    </w:div>
    <w:div w:id="1734963631">
      <w:bodyDiv w:val="1"/>
      <w:marLeft w:val="0"/>
      <w:marRight w:val="0"/>
      <w:marTop w:val="0"/>
      <w:marBottom w:val="0"/>
      <w:divBdr>
        <w:top w:val="none" w:sz="0" w:space="0" w:color="auto"/>
        <w:left w:val="none" w:sz="0" w:space="0" w:color="auto"/>
        <w:bottom w:val="none" w:sz="0" w:space="0" w:color="auto"/>
        <w:right w:val="none" w:sz="0" w:space="0" w:color="auto"/>
      </w:divBdr>
    </w:div>
    <w:div w:id="19331967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ivo.garant.ru/document/redirect/70512244/1000" TargetMode="External"/><Relationship Id="rId42" Type="http://schemas.openxmlformats.org/officeDocument/2006/relationships/image" Target="media/image11.png"/><Relationship Id="rId47" Type="http://schemas.openxmlformats.org/officeDocument/2006/relationships/hyperlink" Target="https://iro23.ru/wp-content/uploads/2023/06/6-7-&#1083;&#1077;&#1090;-1.pdf" TargetMode="External"/><Relationship Id="rId63" Type="http://schemas.openxmlformats.org/officeDocument/2006/relationships/hyperlink" Target="https://iro23.ru/wp-content/uploads/2023/06/&#1047;&#1072;&#1076;&#1072;&#1095;&#1080;-&#1074;&#1086;&#1089;&#1087;&#1080;&#1090;&#1072;&#1085;&#1080;&#1103;-2.pdf" TargetMode="External"/><Relationship Id="rId68" Type="http://schemas.openxmlformats.org/officeDocument/2006/relationships/image" Target="media/image24.png"/><Relationship Id="rId84" Type="http://schemas.openxmlformats.org/officeDocument/2006/relationships/image" Target="media/image32.png"/><Relationship Id="rId89" Type="http://schemas.openxmlformats.org/officeDocument/2006/relationships/hyperlink" Target="https://iro23.ru/wp-content/uploads/2023/06/6-7-&#1083;&#1077;&#1090;-5.pdf" TargetMode="External"/><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ivo.garant.ru/document/redirect/70512244/1000" TargetMode="External"/><Relationship Id="rId29" Type="http://schemas.openxmlformats.org/officeDocument/2006/relationships/hyperlink" Target="https://iro23.ru/wp-content/uploads/2023/06/4-5-&#1083;&#1077;&#1090;-3.pdf" TargetMode="External"/><Relationship Id="rId107" Type="http://schemas.openxmlformats.org/officeDocument/2006/relationships/hyperlink" Target="https://drive.google.com/drive/folders/1RhVrasAHirvYT.." TargetMode="Externa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s://iro23.ru/?page_id=45037" TargetMode="External"/><Relationship Id="rId40" Type="http://schemas.openxmlformats.org/officeDocument/2006/relationships/image" Target="media/image10.png"/><Relationship Id="rId45" Type="http://schemas.openxmlformats.org/officeDocument/2006/relationships/hyperlink" Target="https://iro23.ru/wp-content/uploads/2023/06/5-6-&#1083;&#1077;&#1090;-1.pdf" TargetMode="External"/><Relationship Id="rId53" Type="http://schemas.openxmlformats.org/officeDocument/2006/relationships/hyperlink" Target="https://iro23.ru/wp-content/uploads/2023/06/2-3-&#1075;&#1086;&#1076;&#1072;-2.pdf" TargetMode="External"/><Relationship Id="rId58" Type="http://schemas.openxmlformats.org/officeDocument/2006/relationships/image" Target="media/image19.png"/><Relationship Id="rId66"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hyperlink" Target="https://iro23.ru/wp-content/uploads/2023/06/1-2-&#1075;&#1086;&#1076;&#1072;-4.pdf" TargetMode="External"/><Relationship Id="rId87" Type="http://schemas.openxmlformats.org/officeDocument/2006/relationships/hyperlink" Target="https://iro23.ru/wp-content/uploads/2023/06/5-6-&#1083;&#1077;&#1090;-4.pdf" TargetMode="External"/><Relationship Id="rId102" Type="http://schemas.openxmlformats.org/officeDocument/2006/relationships/image" Target="media/image40.png"/><Relationship Id="rId110"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hyperlink" Target="https://iro23.ru/wp-content/uploads/2023/06/6-7-&#1083;&#1077;&#1090;-2.pdf" TargetMode="External"/><Relationship Id="rId82" Type="http://schemas.openxmlformats.org/officeDocument/2006/relationships/image" Target="media/image31.png"/><Relationship Id="rId90" Type="http://schemas.openxmlformats.org/officeDocument/2006/relationships/image" Target="media/image35.png"/><Relationship Id="rId95" Type="http://schemas.openxmlformats.org/officeDocument/2006/relationships/hyperlink" Target="https://iro23.ru/wp-content/uploads/2023/06/&#1055;&#1077;&#1088;&#1077;&#1095;&#1077;&#1085;&#1100;-&#1087;&#1088;&#1086;&#1080;&#1079;&#1074;&#1077;&#1076;&#1077;&#1085;&#1080;&#1081;-2-&#1084;.-2-&#1075;&#1086;&#1076;&#1072;.pdf" TargetMode="External"/><Relationship Id="rId19" Type="http://schemas.openxmlformats.org/officeDocument/2006/relationships/hyperlink" Target="http://ivo.garant.ru/document/redirect/70512244/1000" TargetMode="External"/><Relationship Id="rId14" Type="http://schemas.openxmlformats.org/officeDocument/2006/relationships/hyperlink" Target="http://ru.wikipedia.org/wiki/%D0%9E%D0%BA%D1%82%D1%8F%D0%B1%D1%80%D1%8C" TargetMode="External"/><Relationship Id="rId22" Type="http://schemas.openxmlformats.org/officeDocument/2006/relationships/hyperlink" Target="http://ivo.garant.ru/document/redirect/70512244/1000" TargetMode="External"/><Relationship Id="rId27" Type="http://schemas.openxmlformats.org/officeDocument/2006/relationships/hyperlink" Target="https://iro23.ru/wp-content/uploads/2023/06/3-4-&#1075;&#1086;&#1076;&#1072;-3.pdf" TargetMode="External"/><Relationship Id="rId30" Type="http://schemas.openxmlformats.org/officeDocument/2006/relationships/image" Target="media/image5.png"/><Relationship Id="rId35" Type="http://schemas.openxmlformats.org/officeDocument/2006/relationships/hyperlink" Target="https://iro23.ru/wp-content/uploads/2023/06/&#1047;&#1072;&#1076;&#1072;&#1095;&#1080;-&#1074;&#1086;&#1089;&#1087;&#1080;&#1090;&#1072;&#1085;&#1080;&#1103;-3.pdf" TargetMode="External"/><Relationship Id="rId43" Type="http://schemas.openxmlformats.org/officeDocument/2006/relationships/hyperlink" Target="https://iro23.ru/wp-content/uploads/2023/06/4-5-&#1083;&#1077;&#1090;-1.pdf" TargetMode="External"/><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22.png"/><Relationship Id="rId69" Type="http://schemas.openxmlformats.org/officeDocument/2006/relationships/hyperlink" Target="https://iro23.ru/wp-content/uploads/2023/06/3-4-&#1075;&#1086;&#1076;&#1072;-5.pdf" TargetMode="External"/><Relationship Id="rId77" Type="http://schemas.openxmlformats.org/officeDocument/2006/relationships/hyperlink" Target="https://iro23.ru/wp-content/uploads/2023/06/&#1047;&#1072;&#1076;&#1072;&#1095;&#1080;-&#1074;&#1086;&#1089;&#1087;&#1080;&#1090;&#1072;&#1085;&#1080;&#1103;-6.pdf" TargetMode="External"/><Relationship Id="rId100" Type="http://schemas.openxmlformats.org/officeDocument/2006/relationships/hyperlink" Target="https://iro23.ru/wp-content/uploads/2023/06/&#1055;&#1077;&#1088;&#1077;&#1095;&#1077;&#1085;&#1100;-&#1087;&#1088;&#1086;&#1080;&#1079;&#1074;&#1077;&#1076;&#1077;&#1085;&#1080;&#1081;-6-8-&#1083;&#1077;&#1090;.pdf" TargetMode="External"/><Relationship Id="rId105" Type="http://schemas.openxmlformats.org/officeDocument/2006/relationships/image" Target="media/image43.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iro23.ru/wp-content/uploads/2023/06/1-2-&#1075;&#1086;&#1076;&#1072;-2.pdf" TargetMode="External"/><Relationship Id="rId72" Type="http://schemas.openxmlformats.org/officeDocument/2006/relationships/image" Target="media/image26.png"/><Relationship Id="rId80" Type="http://schemas.openxmlformats.org/officeDocument/2006/relationships/image" Target="media/image30.png"/><Relationship Id="rId85" Type="http://schemas.openxmlformats.org/officeDocument/2006/relationships/hyperlink" Target="https://iro23.ru/wp-content/uploads/2023/06/4-5-&#1083;&#1077;&#1090;-4.pdf" TargetMode="External"/><Relationship Id="rId93" Type="http://schemas.openxmlformats.org/officeDocument/2006/relationships/image" Target="media/image37.png"/><Relationship Id="rId98" Type="http://schemas.openxmlformats.org/officeDocument/2006/relationships/hyperlink" Target="https://iro23.ru/wp-content/uploads/2023/06/&#1055;&#1077;&#1088;&#1077;&#1095;&#1077;&#1085;&#1100;-&#1087;&#1088;&#1086;&#1080;&#1079;&#1074;&#1077;&#1076;&#1077;&#1085;&#1080;&#1081;-4-5-&#1083;&#1077;&#1090;.pdf" TargetMode="External"/><Relationship Id="rId3" Type="http://schemas.openxmlformats.org/officeDocument/2006/relationships/styles" Target="styles.xml"/><Relationship Id="rId12" Type="http://schemas.openxmlformats.org/officeDocument/2006/relationships/hyperlink" Target="http://ru.wikipedia.org/wiki/%D0%9C%D0%B0%D1%80%D1%82" TargetMode="External"/><Relationship Id="rId17" Type="http://schemas.openxmlformats.org/officeDocument/2006/relationships/hyperlink" Target="http://ivo.garant.ru/document/redirect/70512244/1000" TargetMode="External"/><Relationship Id="rId25" Type="http://schemas.openxmlformats.org/officeDocument/2006/relationships/hyperlink" Target="https://iro23.ru/wp-content/uploads/2023/06/2-3-&#1075;&#1086;&#1076;&#1072;-3.pdf" TargetMode="External"/><Relationship Id="rId33" Type="http://schemas.openxmlformats.org/officeDocument/2006/relationships/hyperlink" Target="https://iro23.ru/wp-content/uploads/2023/06/6-7-&#1083;&#1077;&#1090;-3.pdf" TargetMode="Externa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s://iro23.ru/wp-content/uploads/2023/06/5-6-&#1083;&#1077;&#1090;-2.pdf" TargetMode="External"/><Relationship Id="rId67" Type="http://schemas.openxmlformats.org/officeDocument/2006/relationships/hyperlink" Target="https://iro23.ru/wp-content/uploads/2023/06/2-3-&#1075;&#1086;&#1076;&#1072;-5.pdf" TargetMode="External"/><Relationship Id="rId103" Type="http://schemas.openxmlformats.org/officeDocument/2006/relationships/image" Target="media/image41.png"/><Relationship Id="rId108" Type="http://schemas.openxmlformats.org/officeDocument/2006/relationships/image" Target="media/image45.png"/><Relationship Id="rId20" Type="http://schemas.openxmlformats.org/officeDocument/2006/relationships/hyperlink" Target="http://ivo.garant.ru/document/redirect/70512244/1000" TargetMode="External"/><Relationship Id="rId41" Type="http://schemas.openxmlformats.org/officeDocument/2006/relationships/hyperlink" Target="https://iro23.ru/wp-content/uploads/2023/06/3-4-&#1075;&#1086;&#1076;&#1072;-1.pdf" TargetMode="Externa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image" Target="media/image25.png"/><Relationship Id="rId75" Type="http://schemas.openxmlformats.org/officeDocument/2006/relationships/hyperlink" Target="https://iro23.ru/wp-content/uploads/2023/06/6-7-&#1083;&#1077;&#1090;-6.pdf" TargetMode="External"/><Relationship Id="rId83" Type="http://schemas.openxmlformats.org/officeDocument/2006/relationships/hyperlink" Target="https://iro23.ru/wp-content/uploads/2023/06/3-4-&#1075;&#1086;&#1076;&#1072;-4.pdf" TargetMode="External"/><Relationship Id="rId88" Type="http://schemas.openxmlformats.org/officeDocument/2006/relationships/image" Target="media/image34.png"/><Relationship Id="rId91" Type="http://schemas.openxmlformats.org/officeDocument/2006/relationships/hyperlink" Target="https://iro23.ru/wp-content/uploads/2023/06/&#1047;&#1072;&#1076;&#1072;&#1095;&#1080;-&#1074;&#1086;&#1089;&#1087;&#1080;&#1090;&#1072;&#1085;&#1080;&#1103;-5.pdf" TargetMode="External"/><Relationship Id="rId96" Type="http://schemas.openxmlformats.org/officeDocument/2006/relationships/hyperlink" Target="https://iro23.ru/wp-content/uploads/2023/06/&#1055;&#1077;&#1088;&#1077;&#1095;&#1077;&#1085;&#1100;-&#1087;&#1088;&#1086;&#1080;&#1079;&#1074;&#1077;&#1076;&#1077;&#1085;&#1080;&#1081;-2-3-&#1075;&#1086;&#1076;&#1072;.pdf" TargetMode="External"/><Relationship Id="rId11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vo.garant.ru/document/redirect/70291362/0" TargetMode="External"/><Relationship Id="rId23" Type="http://schemas.openxmlformats.org/officeDocument/2006/relationships/hyperlink" Target="https://iro23.ru/wp-content/uploads/2023/06/1-2-&#1075;&#1086;&#1076;&#1072;-3.pdf"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hyperlink" Target="https://iro23.ru/wp-content/uploads/2023/06/&#1047;&#1072;&#1076;&#1072;&#1095;&#1080;-&#1074;&#1086;&#1089;&#1087;&#1080;&#1090;&#1072;&#1085;&#1080;&#1103;-1.pdf" TargetMode="External"/><Relationship Id="rId57" Type="http://schemas.openxmlformats.org/officeDocument/2006/relationships/hyperlink" Target="https://iro23.ru/wp-content/uploads/2023/06/4-5-&#1083;&#1077;&#1090;-2.pdf" TargetMode="External"/><Relationship Id="rId106" Type="http://schemas.openxmlformats.org/officeDocument/2006/relationships/image" Target="media/image44.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iro23.ru/wp-content/uploads/2023/06/5-6-&#1083;&#1077;&#1090;-3.pdf" TargetMode="Externa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hyperlink" Target="https://iro23.ru/wp-content/uploads/2023/06/1-2-&#1075;&#1086;&#1076;&#1072;-5.pdf" TargetMode="External"/><Relationship Id="rId73" Type="http://schemas.openxmlformats.org/officeDocument/2006/relationships/hyperlink" Target="https://iro23.ru/wp-content/uploads/2023/06/5-6-&#1083;&#1077;&#1090;-5.pdf" TargetMode="External"/><Relationship Id="rId78" Type="http://schemas.openxmlformats.org/officeDocument/2006/relationships/image" Target="media/image29.png"/><Relationship Id="rId81" Type="http://schemas.openxmlformats.org/officeDocument/2006/relationships/hyperlink" Target="https://iro23.ru/wp-content/uploads/2023/06/2-3-&#1075;&#1086;&#1076;&#1072;-4.pdf" TargetMode="External"/><Relationship Id="rId86" Type="http://schemas.openxmlformats.org/officeDocument/2006/relationships/image" Target="media/image33.png"/><Relationship Id="rId94" Type="http://schemas.openxmlformats.org/officeDocument/2006/relationships/image" Target="media/image38.png"/><Relationship Id="rId99" Type="http://schemas.openxmlformats.org/officeDocument/2006/relationships/hyperlink" Target="https://iro23.ru/wp-content/uploads/2023/06/&#1055;&#1077;&#1088;&#1077;&#1095;&#1077;&#1085;&#1100;-&#1087;&#1088;&#1086;&#1080;&#1079;&#1074;&#1077;&#1076;&#1077;&#1085;&#1080;&#1081;-5-6-&#1083;&#1077;&#1090;.pdf" TargetMode="External"/><Relationship Id="rId101"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ru.wikipedia.org/wiki/%D0%90%D0%BF%D1%80%D0%B5%D0%BB%D1%8C" TargetMode="External"/><Relationship Id="rId18" Type="http://schemas.openxmlformats.org/officeDocument/2006/relationships/hyperlink" Target="http://ivo.garant.ru/document/redirect/70512244/1000" TargetMode="External"/><Relationship Id="rId39" Type="http://schemas.openxmlformats.org/officeDocument/2006/relationships/hyperlink" Target="https://iro23.ru/wp-content/uploads/2023/06/2-3-&#1075;&#1086;&#1076;&#1072;-1.pdf" TargetMode="External"/><Relationship Id="rId109" Type="http://schemas.openxmlformats.org/officeDocument/2006/relationships/image" Target="media/image46.png"/><Relationship Id="rId34" Type="http://schemas.openxmlformats.org/officeDocument/2006/relationships/image" Target="media/image7.png"/><Relationship Id="rId50" Type="http://schemas.openxmlformats.org/officeDocument/2006/relationships/image" Target="media/image15.png"/><Relationship Id="rId55" Type="http://schemas.openxmlformats.org/officeDocument/2006/relationships/hyperlink" Target="https://iro23.ru/wp-content/uploads/2023/06/3-4-&#1075;&#1086;&#1076;&#1072;-2.pdf" TargetMode="External"/><Relationship Id="rId76" Type="http://schemas.openxmlformats.org/officeDocument/2006/relationships/image" Target="media/image28.png"/><Relationship Id="rId97" Type="http://schemas.openxmlformats.org/officeDocument/2006/relationships/hyperlink" Target="https://iro23.ru/wp-content/uploads/2023/06/&#1055;&#1077;&#1088;&#1077;&#1095;&#1077;&#1085;&#1100;-&#1087;&#1088;&#1086;&#1080;&#1079;&#1074;&#1077;&#1076;&#1077;&#1085;&#1080;&#1081;-3-4-&#1075;&#1086;&#1076;&#1072;.pdf" TargetMode="External"/><Relationship Id="rId104"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hyperlink" Target="https://iro23.ru/wp-content/uploads/2023/06/4-5-&#1083;&#1077;&#1090;-5.pdf" TargetMode="External"/><Relationship Id="rId92"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0C0AFD-E629-460A-B4C5-CF353C0CE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1072</TotalTime>
  <Pages>134</Pages>
  <Words>28808</Words>
  <Characters>231231</Characters>
  <Application>Microsoft Office Word</Application>
  <DocSecurity>0</DocSecurity>
  <Lines>1926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259520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User</cp:lastModifiedBy>
  <cp:revision>26</cp:revision>
  <cp:lastPrinted>2023-09-04T12:14:00Z</cp:lastPrinted>
  <dcterms:created xsi:type="dcterms:W3CDTF">2023-06-06T10:12:00Z</dcterms:created>
  <dcterms:modified xsi:type="dcterms:W3CDTF">2023-09-04T12:28:00Z</dcterms:modified>
</cp:coreProperties>
</file>